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AC5" w:rsidRPr="006D52FE" w:rsidRDefault="00CA5944" w:rsidP="00B02A40">
      <w:pPr>
        <w:pStyle w:val="01TiubiboVietnam"/>
      </w:pPr>
      <w:r w:rsidRPr="00CA5944">
        <w:rPr>
          <w:rFonts w:ascii="Times New Roman" w:hAnsi="Times New Roman"/>
          <w:szCs w:val="26"/>
        </w:rPr>
        <w:t xml:space="preserve">ĐÁNH GIÁ KHẢ NĂNG BẢO MẬT LỚP VẬT LÝ CỦA HỆ THỐNG </w:t>
      </w:r>
      <w:r w:rsidR="00736E24">
        <w:rPr>
          <w:rFonts w:ascii="Times New Roman" w:hAnsi="Times New Roman"/>
          <w:szCs w:val="26"/>
        </w:rPr>
        <w:t>siso</w:t>
      </w:r>
      <w:r w:rsidRPr="00CA5944">
        <w:rPr>
          <w:rFonts w:ascii="Times New Roman" w:hAnsi="Times New Roman"/>
          <w:szCs w:val="26"/>
        </w:rPr>
        <w:t xml:space="preserve"> VỚI </w:t>
      </w:r>
      <w:r w:rsidR="00736E24">
        <w:rPr>
          <w:rFonts w:ascii="Times New Roman" w:hAnsi="Times New Roman"/>
          <w:szCs w:val="26"/>
        </w:rPr>
        <w:t>sự hiện diện của nhiều thiết bị nghe lén</w:t>
      </w:r>
    </w:p>
    <w:p w:rsidR="00054AC5" w:rsidRDefault="00CD1545" w:rsidP="00B02A40">
      <w:pPr>
        <w:pStyle w:val="02TiubiboEnglish"/>
      </w:pPr>
      <w:r w:rsidRPr="00FB3282">
        <w:rPr>
          <w:rFonts w:ascii="Times New Roman" w:hAnsi="Times New Roman"/>
          <w:highlight w:val="yellow"/>
        </w:rPr>
        <w:t>P</w:t>
      </w:r>
      <w:r w:rsidRPr="00FB3282">
        <w:rPr>
          <w:rFonts w:ascii="Times New Roman" w:hAnsi="Times New Roman"/>
          <w:spacing w:val="-2"/>
          <w:highlight w:val="yellow"/>
        </w:rPr>
        <w:t>h</w:t>
      </w:r>
      <w:r w:rsidRPr="00FB3282">
        <w:rPr>
          <w:rFonts w:ascii="Times New Roman" w:hAnsi="Times New Roman"/>
          <w:highlight w:val="yellow"/>
        </w:rPr>
        <w:t>ysical</w:t>
      </w:r>
      <w:r w:rsidRPr="00FB3282">
        <w:rPr>
          <w:rFonts w:ascii="Times New Roman" w:hAnsi="Times New Roman"/>
          <w:spacing w:val="31"/>
          <w:highlight w:val="yellow"/>
        </w:rPr>
        <w:t xml:space="preserve"> </w:t>
      </w:r>
      <w:r w:rsidRPr="00FB3282">
        <w:rPr>
          <w:rFonts w:ascii="Times New Roman" w:hAnsi="Times New Roman"/>
          <w:highlight w:val="yellow"/>
        </w:rPr>
        <w:t>Layer</w:t>
      </w:r>
      <w:r w:rsidRPr="00FB3282">
        <w:rPr>
          <w:rFonts w:ascii="Times New Roman" w:hAnsi="Times New Roman"/>
          <w:spacing w:val="36"/>
          <w:highlight w:val="yellow"/>
        </w:rPr>
        <w:t xml:space="preserve"> </w:t>
      </w:r>
      <w:r w:rsidRPr="00FB3282">
        <w:rPr>
          <w:rFonts w:ascii="Times New Roman" w:hAnsi="Times New Roman"/>
          <w:highlight w:val="yellow"/>
        </w:rPr>
        <w:t>Secre</w:t>
      </w:r>
      <w:r w:rsidRPr="00FB3282">
        <w:rPr>
          <w:rFonts w:ascii="Times New Roman" w:hAnsi="Times New Roman"/>
          <w:spacing w:val="-7"/>
          <w:highlight w:val="yellow"/>
        </w:rPr>
        <w:t>c</w:t>
      </w:r>
      <w:r w:rsidRPr="00FB3282">
        <w:rPr>
          <w:rFonts w:ascii="Times New Roman" w:hAnsi="Times New Roman"/>
          <w:highlight w:val="yellow"/>
        </w:rPr>
        <w:t>y</w:t>
      </w:r>
      <w:r w:rsidRPr="00FB3282">
        <w:rPr>
          <w:rFonts w:ascii="Times New Roman" w:hAnsi="Times New Roman"/>
          <w:spacing w:val="32"/>
          <w:highlight w:val="yellow"/>
        </w:rPr>
        <w:t xml:space="preserve"> </w:t>
      </w:r>
      <w:r w:rsidRPr="00FB3282">
        <w:rPr>
          <w:rFonts w:ascii="Times New Roman" w:hAnsi="Times New Roman"/>
          <w:highlight w:val="yellow"/>
        </w:rPr>
        <w:t>Performance</w:t>
      </w:r>
      <w:r w:rsidRPr="00FB3282">
        <w:rPr>
          <w:rFonts w:ascii="Times New Roman" w:hAnsi="Times New Roman"/>
          <w:spacing w:val="22"/>
          <w:highlight w:val="yellow"/>
        </w:rPr>
        <w:t xml:space="preserve"> </w:t>
      </w:r>
      <w:r w:rsidRPr="00FB3282">
        <w:rPr>
          <w:rFonts w:ascii="Times New Roman" w:hAnsi="Times New Roman"/>
          <w:highlight w:val="yellow"/>
        </w:rPr>
        <w:t>Analysis</w:t>
      </w:r>
      <w:r w:rsidRPr="00FB3282">
        <w:rPr>
          <w:rFonts w:ascii="Times New Roman" w:hAnsi="Times New Roman"/>
          <w:spacing w:val="30"/>
          <w:highlight w:val="yellow"/>
        </w:rPr>
        <w:t xml:space="preserve"> </w:t>
      </w:r>
      <w:r w:rsidR="00455EB4" w:rsidRPr="00FB3282">
        <w:rPr>
          <w:rFonts w:ascii="Times New Roman" w:hAnsi="Times New Roman"/>
          <w:spacing w:val="30"/>
          <w:highlight w:val="yellow"/>
        </w:rPr>
        <w:t>WITH MANY PASSIVE EAVESDROPPERS IN SISO SYSTEM</w:t>
      </w:r>
    </w:p>
    <w:p w:rsidR="00054AC5" w:rsidRPr="00713F17" w:rsidRDefault="00C0110E" w:rsidP="00B02A40">
      <w:pPr>
        <w:pStyle w:val="03Tntcgibibo"/>
      </w:pPr>
      <w:r>
        <w:t>Hoàng Quang Vũ</w:t>
      </w:r>
      <w:r w:rsidR="00CD1545">
        <w:rPr>
          <w:vertAlign w:val="superscript"/>
        </w:rPr>
        <w:t>1</w:t>
      </w:r>
      <w:proofErr w:type="gramStart"/>
      <w:r w:rsidR="00E262FF">
        <w:rPr>
          <w:vertAlign w:val="superscript"/>
        </w:rPr>
        <w:t>,</w:t>
      </w:r>
      <w:r w:rsidR="00CD1545">
        <w:t xml:space="preserve"> ,</w:t>
      </w:r>
      <w:proofErr w:type="gramEnd"/>
      <w:r>
        <w:t xml:space="preserve"> Nguyễn Văn Thọ</w:t>
      </w:r>
      <w:r w:rsidR="00CD1545">
        <w:rPr>
          <w:vertAlign w:val="superscript"/>
        </w:rPr>
        <w:t>1</w:t>
      </w:r>
      <w:r w:rsidR="00CD1545">
        <w:t xml:space="preserve"> , </w:t>
      </w:r>
      <w:r>
        <w:t>Hà Đắc Bình</w:t>
      </w:r>
      <w:r>
        <w:rPr>
          <w:vertAlign w:val="superscript"/>
        </w:rPr>
        <w:t>1</w:t>
      </w:r>
    </w:p>
    <w:p w:rsidR="00713F17" w:rsidRDefault="00C85A96" w:rsidP="002D26E5">
      <w:pPr>
        <w:pStyle w:val="04nvcngtccatcgi"/>
      </w:pPr>
      <w:r>
        <w:rPr>
          <w:i w:val="0"/>
          <w:vertAlign w:val="superscript"/>
        </w:rPr>
        <w:t>1</w:t>
      </w:r>
      <w:r w:rsidR="00C0110E">
        <w:t>Trường Đại học Duy Tân</w:t>
      </w:r>
    </w:p>
    <w:p w:rsidR="007E4626" w:rsidRPr="007E4626" w:rsidRDefault="007E4626" w:rsidP="007E4626"/>
    <w:p w:rsidR="00D43723" w:rsidRPr="00D43723" w:rsidRDefault="00D43723" w:rsidP="00D43723">
      <w:pPr>
        <w:pStyle w:val="05Tmtt-Abstract"/>
        <w:rPr>
          <w:lang w:val="en-US" w:eastAsia="en-US"/>
        </w:rPr>
        <w:sectPr w:rsidR="00D43723" w:rsidRPr="00D43723" w:rsidSect="00E40F9E">
          <w:headerReference w:type="even" r:id="rId9"/>
          <w:headerReference w:type="default" r:id="rId10"/>
          <w:footerReference w:type="even" r:id="rId11"/>
          <w:pgSz w:w="10773" w:h="15026" w:code="9"/>
          <w:pgMar w:top="567" w:right="567" w:bottom="567" w:left="567" w:header="284" w:footer="284" w:gutter="0"/>
          <w:cols w:space="720"/>
          <w:docGrid w:linePitch="360"/>
        </w:sectPr>
      </w:pPr>
    </w:p>
    <w:p w:rsidR="00054AC5" w:rsidRPr="00680995" w:rsidRDefault="00D0140E" w:rsidP="00B02A40">
      <w:pPr>
        <w:pStyle w:val="05Tmtt-Abstract"/>
      </w:pPr>
      <w:r w:rsidRPr="00680995">
        <w:rPr>
          <w:b/>
        </w:rPr>
        <w:lastRenderedPageBreak/>
        <w:t>Tóm tắt -</w:t>
      </w:r>
      <w:r w:rsidRPr="00D315D2">
        <w:rPr>
          <w:rFonts w:cstheme="majorHAnsi"/>
        </w:rPr>
        <w:t xml:space="preserve"> </w:t>
      </w:r>
      <w:r w:rsidR="00736E24" w:rsidRPr="00736E24">
        <w:rPr>
          <w:szCs w:val="16"/>
        </w:rPr>
        <w:t xml:space="preserve">Bảo mật lớp vật lý trong những năm gần đây đang là đề tài hấp dẫn thu hút của nhiều nhà nghiên cứu, đặc biệt là bảo mật lớp vật lý trong truyền thông không dây. Do bản chất phát sóng ra không gian tự do nên nó rất dễ bị </w:t>
      </w:r>
      <w:r w:rsidR="00E66C01">
        <w:rPr>
          <w:szCs w:val="16"/>
        </w:rPr>
        <w:t xml:space="preserve">tấn công nghe lén. </w:t>
      </w:r>
      <w:r w:rsidR="00736E24" w:rsidRPr="00736E24">
        <w:rPr>
          <w:szCs w:val="16"/>
        </w:rPr>
        <w:t>Trong bài báo này chúng tôi khảo sát và đánh giá hiệu năng bảo mật lớp vật lý của hệ thống truyền thông đơn ăn-ten có sự hiện diện của nhiều thiết bị nghe lén thụ động đơn ăn-ten qua các kênh truyền có fading khác nhau Hoyt/Rayleigh. Chúng tôi đã tìm ra công thức tính xác suất khác không của dung lượng bảo mật và xác suất dừng bảo mật của hệ thống khảo sát, đồng thời mô phỏng Monte-Carlo để chứng tỏ tính đúng đăn của kết quả tính toán. Các kết quả bài báo có thể ứng dụng trong thiết kế các hệ thống thực tế, lựa chọn các tham số để đảm bảo được yêu cầu bảo mật của hệ thống.</w:t>
      </w:r>
    </w:p>
    <w:p w:rsidR="00D43723" w:rsidRPr="00680995" w:rsidRDefault="00517D7A" w:rsidP="00B02A40">
      <w:pPr>
        <w:pStyle w:val="05Tmtt-Abstract"/>
      </w:pPr>
      <w:r w:rsidRPr="00680995">
        <w:rPr>
          <w:b/>
        </w:rPr>
        <w:t>Từ khóa</w:t>
      </w:r>
      <w:r w:rsidR="0030375A" w:rsidRPr="00680995">
        <w:rPr>
          <w:b/>
        </w:rPr>
        <w:t xml:space="preserve"> -</w:t>
      </w:r>
      <w:r w:rsidR="0030375A" w:rsidRPr="00680995">
        <w:t xml:space="preserve"> </w:t>
      </w:r>
      <w:r w:rsidR="00BE4BD9" w:rsidRPr="00BE4BD9">
        <w:rPr>
          <w:rFonts w:cstheme="majorHAnsi"/>
          <w:bCs/>
        </w:rPr>
        <w:t>Bảo mật lớp vật lý</w:t>
      </w:r>
      <w:r w:rsidR="00BE4BD9">
        <w:rPr>
          <w:rFonts w:cstheme="majorHAnsi"/>
          <w:bCs/>
          <w:lang w:val="en-US"/>
        </w:rPr>
        <w:t>;</w:t>
      </w:r>
      <w:r w:rsidR="00BE4BD9">
        <w:rPr>
          <w:rFonts w:cstheme="majorHAnsi"/>
          <w:bCs/>
        </w:rPr>
        <w:t xml:space="preserve"> dung lượng bảo mật</w:t>
      </w:r>
      <w:r w:rsidR="00BE4BD9">
        <w:rPr>
          <w:rFonts w:cstheme="majorHAnsi"/>
          <w:bCs/>
          <w:lang w:val="en-US"/>
        </w:rPr>
        <w:t>;</w:t>
      </w:r>
      <w:r w:rsidR="00BE4BD9" w:rsidRPr="00BE4BD9">
        <w:rPr>
          <w:rFonts w:cstheme="majorHAnsi"/>
          <w:bCs/>
        </w:rPr>
        <w:t xml:space="preserve"> hệ thống </w:t>
      </w:r>
      <w:r w:rsidR="00736E24">
        <w:rPr>
          <w:rFonts w:cstheme="majorHAnsi"/>
        </w:rPr>
        <w:t>SISO</w:t>
      </w:r>
      <w:r w:rsidR="00BE4BD9">
        <w:rPr>
          <w:rFonts w:cstheme="majorHAnsi"/>
          <w:lang w:val="en-US"/>
        </w:rPr>
        <w:t>;</w:t>
      </w:r>
      <w:r w:rsidR="00BE4BD9" w:rsidRPr="00BE4BD9">
        <w:rPr>
          <w:rFonts w:cstheme="majorHAnsi"/>
        </w:rPr>
        <w:t xml:space="preserve"> Rayleight </w:t>
      </w:r>
      <w:r w:rsidR="00BE4BD9">
        <w:rPr>
          <w:rFonts w:cstheme="majorHAnsi"/>
          <w:lang w:val="en-US"/>
        </w:rPr>
        <w:t>pha-đing</w:t>
      </w:r>
      <w:r w:rsidR="005B2F71">
        <w:rPr>
          <w:rFonts w:cstheme="majorHAnsi"/>
          <w:lang w:val="en-US"/>
        </w:rPr>
        <w:t>;</w:t>
      </w:r>
      <w:r w:rsidR="00BE4BD9">
        <w:rPr>
          <w:rFonts w:cstheme="majorHAnsi"/>
        </w:rPr>
        <w:t xml:space="preserve"> </w:t>
      </w:r>
      <w:r w:rsidR="00736E24">
        <w:rPr>
          <w:rFonts w:cstheme="majorHAnsi"/>
          <w:lang w:val="en-US"/>
        </w:rPr>
        <w:t>Hoyt</w:t>
      </w:r>
      <w:r w:rsidR="00BE4BD9">
        <w:rPr>
          <w:rFonts w:cstheme="majorHAnsi"/>
        </w:rPr>
        <w:t xml:space="preserve"> </w:t>
      </w:r>
      <w:r w:rsidR="00BE4BD9">
        <w:rPr>
          <w:rFonts w:cstheme="majorHAnsi"/>
          <w:lang w:val="en-US"/>
        </w:rPr>
        <w:t>pha-đ</w:t>
      </w:r>
      <w:r w:rsidR="00BE4BD9" w:rsidRPr="00BE4BD9">
        <w:rPr>
          <w:rFonts w:cstheme="majorHAnsi"/>
        </w:rPr>
        <w:t>ing</w:t>
      </w:r>
      <w:r w:rsidR="00BE4BD9">
        <w:rPr>
          <w:rFonts w:cstheme="majorHAnsi"/>
          <w:lang w:val="en-US"/>
        </w:rPr>
        <w:t>.</w:t>
      </w:r>
      <w:r w:rsidR="00C93FC3">
        <w:br w:type="column"/>
      </w:r>
      <w:r w:rsidR="00D0140E" w:rsidRPr="00680995">
        <w:rPr>
          <w:b/>
        </w:rPr>
        <w:lastRenderedPageBreak/>
        <w:t>Abstract</w:t>
      </w:r>
      <w:r w:rsidR="00054AC5" w:rsidRPr="00680995">
        <w:rPr>
          <w:b/>
        </w:rPr>
        <w:t xml:space="preserve"> </w:t>
      </w:r>
      <w:r w:rsidR="00D0140E" w:rsidRPr="00D315D2">
        <w:rPr>
          <w:rFonts w:cstheme="majorHAnsi"/>
          <w:b/>
        </w:rPr>
        <w:t xml:space="preserve">- </w:t>
      </w:r>
      <w:r w:rsidR="00736E24" w:rsidRPr="00064BD3">
        <w:rPr>
          <w:lang w:eastAsia="en-US"/>
        </w:rPr>
        <w:t>Physical layer security is a topic attracted many researchers in recent years</w:t>
      </w:r>
      <w:r w:rsidR="00736E24" w:rsidRPr="00064BD3">
        <w:t xml:space="preserve"> .</w:t>
      </w:r>
      <w:r w:rsidR="00736E24">
        <w:t xml:space="preserve"> </w:t>
      </w:r>
      <w:r w:rsidR="00736E24" w:rsidRPr="00CD1545">
        <w:t xml:space="preserve">In this paper,  we in- vestigate the physical layer secrecy performance of </w:t>
      </w:r>
      <w:r w:rsidR="00736E24">
        <w:t>single-input single</w:t>
      </w:r>
      <w:r w:rsidR="00736E24" w:rsidRPr="00CD1545">
        <w:t>-output (</w:t>
      </w:r>
      <w:r w:rsidR="00736E24">
        <w:t>SIS</w:t>
      </w:r>
      <w:r w:rsidR="00736E24" w:rsidRPr="00CD1545">
        <w:t xml:space="preserve">O)  system  in  the presence of </w:t>
      </w:r>
      <w:r w:rsidR="00736E24">
        <w:t xml:space="preserve">many passive eavesdroppers </w:t>
      </w:r>
      <w:r w:rsidR="00736E24" w:rsidRPr="00CD1545">
        <w:t>over dissimilar fading  channels.</w:t>
      </w:r>
      <w:r w:rsidR="00736E24">
        <w:t xml:space="preserve"> </w:t>
      </w:r>
      <w:r w:rsidR="00736E24" w:rsidRPr="00CD1545">
        <w:t>Especially,  the exact close-form  expressions  for the probability of non-zero  secrecy capacity  and  the secrecy outage probability using statistical  characteristics of the signal-to-noise ratio  of  these scenarios  are  derived.</w:t>
      </w:r>
      <w:r w:rsidR="00736E24">
        <w:t xml:space="preserve"> </w:t>
      </w:r>
      <w:r w:rsidR="00736E24" w:rsidRPr="00CD1545">
        <w:t>Monte-Carlo simulation  results are  also contributed to confirm the correctness  of the analysis results.The numerical result discussion  provides  practical design into  the  effect  o</w:t>
      </w:r>
      <w:r w:rsidR="00736E24">
        <w:t xml:space="preserve">f  various system  parameters </w:t>
      </w:r>
      <w:r w:rsidR="00736E24" w:rsidRPr="00CD1545">
        <w:t xml:space="preserve"> on the secrecy performance of considered  system.</w:t>
      </w:r>
    </w:p>
    <w:p w:rsidR="005366A9" w:rsidRPr="00680995" w:rsidRDefault="00517D7A" w:rsidP="00B02A40">
      <w:pPr>
        <w:pStyle w:val="05Tmtt-Abstract"/>
        <w:rPr>
          <w:lang w:val="en-US"/>
        </w:rPr>
        <w:sectPr w:rsidR="005366A9" w:rsidRPr="00680995" w:rsidSect="00E40F9E">
          <w:type w:val="continuous"/>
          <w:pgSz w:w="10773" w:h="15026" w:code="9"/>
          <w:pgMar w:top="567" w:right="567" w:bottom="567" w:left="567" w:header="284" w:footer="284" w:gutter="0"/>
          <w:cols w:num="2" w:space="284"/>
          <w:docGrid w:linePitch="360"/>
        </w:sectPr>
      </w:pPr>
      <w:r w:rsidRPr="00680995">
        <w:rPr>
          <w:b/>
        </w:rPr>
        <w:t>Key words</w:t>
      </w:r>
      <w:r w:rsidR="0030375A" w:rsidRPr="00680995">
        <w:rPr>
          <w:b/>
        </w:rPr>
        <w:t xml:space="preserve"> -</w:t>
      </w:r>
      <w:r w:rsidR="00D43723" w:rsidRPr="00680995">
        <w:t xml:space="preserve"> </w:t>
      </w:r>
      <w:r w:rsidR="00CD1545" w:rsidRPr="00574665">
        <w:rPr>
          <w:szCs w:val="22"/>
        </w:rPr>
        <w:t>physical layer secrecy</w:t>
      </w:r>
      <w:r w:rsidR="00CD1545">
        <w:rPr>
          <w:szCs w:val="22"/>
          <w:lang w:val="en-US"/>
        </w:rPr>
        <w:t>;</w:t>
      </w:r>
      <w:r w:rsidR="00CD1545">
        <w:rPr>
          <w:i/>
          <w:szCs w:val="22"/>
        </w:rPr>
        <w:t xml:space="preserve"> </w:t>
      </w:r>
      <w:r w:rsidR="00CD1545" w:rsidRPr="002D785D">
        <w:t>secrecy capacity</w:t>
      </w:r>
      <w:r w:rsidR="00CD1545">
        <w:rPr>
          <w:lang w:val="en-US"/>
        </w:rPr>
        <w:t>;</w:t>
      </w:r>
      <w:r w:rsidR="00736E24">
        <w:rPr>
          <w:szCs w:val="22"/>
        </w:rPr>
        <w:t xml:space="preserve"> SISO</w:t>
      </w:r>
      <w:r w:rsidR="00CD1545" w:rsidRPr="00574665">
        <w:rPr>
          <w:szCs w:val="22"/>
        </w:rPr>
        <w:t xml:space="preserve"> system</w:t>
      </w:r>
      <w:r w:rsidR="00CD1545">
        <w:rPr>
          <w:szCs w:val="22"/>
          <w:lang w:val="en-US"/>
        </w:rPr>
        <w:t>;</w:t>
      </w:r>
      <w:r w:rsidR="00CD1545" w:rsidRPr="00574665">
        <w:rPr>
          <w:szCs w:val="22"/>
        </w:rPr>
        <w:t xml:space="preserve"> Rayleight fading</w:t>
      </w:r>
      <w:r w:rsidR="00CD1545">
        <w:rPr>
          <w:szCs w:val="22"/>
          <w:lang w:val="en-US"/>
        </w:rPr>
        <w:t>;</w:t>
      </w:r>
      <w:r w:rsidR="00736E24">
        <w:rPr>
          <w:szCs w:val="22"/>
        </w:rPr>
        <w:t xml:space="preserve"> Hoyt</w:t>
      </w:r>
      <w:r w:rsidR="00CD1545" w:rsidRPr="00574665">
        <w:rPr>
          <w:szCs w:val="22"/>
        </w:rPr>
        <w:t xml:space="preserve"> fading </w:t>
      </w:r>
    </w:p>
    <w:p w:rsidR="00762843" w:rsidRDefault="00762843" w:rsidP="00054AC5">
      <w:pPr>
        <w:spacing w:after="0"/>
        <w:sectPr w:rsidR="00762843" w:rsidSect="00E40F9E">
          <w:type w:val="continuous"/>
          <w:pgSz w:w="10773" w:h="15026" w:code="9"/>
          <w:pgMar w:top="567" w:right="567" w:bottom="567" w:left="567" w:header="284" w:footer="284" w:gutter="0"/>
          <w:cols w:space="720"/>
          <w:docGrid w:linePitch="360"/>
        </w:sectPr>
      </w:pPr>
    </w:p>
    <w:p w:rsidR="00494919" w:rsidRDefault="00736E24" w:rsidP="005F40E9">
      <w:pPr>
        <w:pStyle w:val="Heading1"/>
      </w:pPr>
      <w:r>
        <w:lastRenderedPageBreak/>
        <w:t>Giới thiệu</w:t>
      </w:r>
    </w:p>
    <w:p w:rsidR="000E7024" w:rsidRDefault="00736E24" w:rsidP="00B96E62">
      <w:pPr>
        <w:autoSpaceDE w:val="0"/>
        <w:autoSpaceDN w:val="0"/>
        <w:adjustRightInd w:val="0"/>
        <w:rPr>
          <w:bCs/>
        </w:rPr>
      </w:pPr>
      <w:proofErr w:type="gramStart"/>
      <w:r w:rsidRPr="008756DA">
        <w:rPr>
          <w:bCs/>
        </w:rPr>
        <w:t>Những năm gần đây, sự phát triển nhanh chóng của thông tin vô tuyến đã và đang ảnh hưởng ngày càng to lớn đến nhiều lĩnh lực khác nhau trong đời sống kinh tế xã hội.</w:t>
      </w:r>
      <w:proofErr w:type="gramEnd"/>
      <w:r w:rsidRPr="008756DA">
        <w:rPr>
          <w:bCs/>
        </w:rPr>
        <w:t xml:space="preserve"> Điều này dẫn đến vấn đề bảo mật trong thông tin vô tuyến lại trở thành tâm điểm của nhiều nhà</w:t>
      </w:r>
      <w:r>
        <w:rPr>
          <w:bCs/>
        </w:rPr>
        <w:t xml:space="preserve"> nghiên cứu trong và ngoài nước,</w:t>
      </w:r>
      <w:r w:rsidRPr="008756DA">
        <w:rPr>
          <w:bCs/>
        </w:rPr>
        <w:t xml:space="preserve"> đặc biệt là trong các lĩnh vực quan trọng đòi hỏi tính bảo mật cao như</w:t>
      </w:r>
      <w:r>
        <w:rPr>
          <w:bCs/>
        </w:rPr>
        <w:t xml:space="preserve"> an ninh, quốc phòng, tài chính</w:t>
      </w:r>
      <w:r w:rsidRPr="008756DA">
        <w:rPr>
          <w:bCs/>
        </w:rPr>
        <w:t>…</w:t>
      </w:r>
    </w:p>
    <w:p w:rsidR="000E7024" w:rsidRDefault="00736E24" w:rsidP="00B96E62">
      <w:pPr>
        <w:autoSpaceDE w:val="0"/>
        <w:autoSpaceDN w:val="0"/>
        <w:adjustRightInd w:val="0"/>
        <w:rPr>
          <w:bCs/>
        </w:rPr>
      </w:pPr>
      <w:r w:rsidRPr="008756DA">
        <w:rPr>
          <w:bCs/>
        </w:rPr>
        <w:t>Bên cạnh sự tiện lợi, linh hoạt trong quá trình sử dụng thì thông tin vô tuyến cũng có những hạn chế</w:t>
      </w:r>
      <w:r>
        <w:rPr>
          <w:bCs/>
        </w:rPr>
        <w:t>,</w:t>
      </w:r>
      <w:r w:rsidRPr="008756DA">
        <w:rPr>
          <w:bCs/>
        </w:rPr>
        <w:t xml:space="preserve"> đặc biệt là vấn đề bảo mật, do bản chất của truyền thông vô tuyến là truyền công khai (quảng bá) bằng tín hiệu vô tuyến trong không khí </w:t>
      </w:r>
      <w:r w:rsidRPr="008756DA">
        <w:t>cho phép truy cập đa phương tiện và thông tin không hạn chế về vị trí của người dùng</w:t>
      </w:r>
      <w:r w:rsidRPr="008756DA">
        <w:rPr>
          <w:bCs/>
        </w:rPr>
        <w:t xml:space="preserve">. Do vậy mạng vô tuyến có nhiều nguy cơ tiềm ẩn trong </w:t>
      </w:r>
      <w:proofErr w:type="gramStart"/>
      <w:r w:rsidRPr="008756DA">
        <w:rPr>
          <w:bCs/>
        </w:rPr>
        <w:t>an</w:t>
      </w:r>
      <w:proofErr w:type="gramEnd"/>
      <w:r w:rsidRPr="008756DA">
        <w:rPr>
          <w:bCs/>
        </w:rPr>
        <w:t xml:space="preserve"> ninh vì bất kỳ ai có một máy thu nằm trong phạm vi phủ sóng của</w:t>
      </w:r>
      <w:r>
        <w:rPr>
          <w:bCs/>
        </w:rPr>
        <w:t xml:space="preserve"> máy phát đều có thể nghe trộm. C</w:t>
      </w:r>
      <w:r w:rsidRPr="008756DA">
        <w:rPr>
          <w:bCs/>
        </w:rPr>
        <w:t xml:space="preserve">ho nên nếu kênh truyền không được bảo mật tốt thì nhiều thông tin quan trọng sẽ bị kẻ xấu đánh cắp trong quá trình truyền thông tin từ máy phát đến máy </w:t>
      </w:r>
      <w:proofErr w:type="gramStart"/>
      <w:r w:rsidRPr="008756DA">
        <w:rPr>
          <w:bCs/>
        </w:rPr>
        <w:t>thu</w:t>
      </w:r>
      <w:proofErr w:type="gramEnd"/>
      <w:r w:rsidRPr="008756DA">
        <w:rPr>
          <w:bCs/>
        </w:rPr>
        <w:t xml:space="preserve">. </w:t>
      </w:r>
      <w:proofErr w:type="gramStart"/>
      <w:r w:rsidRPr="008756DA">
        <w:rPr>
          <w:bCs/>
        </w:rPr>
        <w:t>Đó là nguyên nhân làm cho bảo mật trong thông tin vô tuyến trở thành vấn đề ngày càng được quan tâm</w:t>
      </w:r>
      <w:r>
        <w:rPr>
          <w:bCs/>
        </w:rPr>
        <w:t xml:space="preserve"> và nổi lên thành chủ đề nghiên</w:t>
      </w:r>
      <w:r w:rsidRPr="008756DA">
        <w:rPr>
          <w:bCs/>
        </w:rPr>
        <w:t xml:space="preserve"> cứu của nhiều học giả trên thế giới.</w:t>
      </w:r>
      <w:proofErr w:type="gramEnd"/>
    </w:p>
    <w:p w:rsidR="000E7024" w:rsidRDefault="00736E24" w:rsidP="00B96E62">
      <w:pPr>
        <w:autoSpaceDE w:val="0"/>
        <w:autoSpaceDN w:val="0"/>
        <w:adjustRightInd w:val="0"/>
      </w:pPr>
      <w:r w:rsidRPr="008756DA">
        <w:t xml:space="preserve">Trong mạng không dây hiện nay, hầu hết các hệ thống bảo mật đều sử dụng cơ chế bảo mật dựa trên việc tính toán phức tạp, mà người ta cho rằng chưa có cách nào hiệu quả ngoài cách vét cạn vì với giả định rằng kẻ xấu có khả năng tính toán hạn chế và không có đủ những thuật toán hiệu quả. </w:t>
      </w:r>
      <w:proofErr w:type="gramStart"/>
      <w:r w:rsidRPr="008756DA">
        <w:t>Tuy nhiên, việc gi</w:t>
      </w:r>
      <w:r>
        <w:t xml:space="preserve">ả định này là thiếu sức thuyết </w:t>
      </w:r>
      <w:r w:rsidRPr="008756DA">
        <w:t xml:space="preserve">phục </w:t>
      </w:r>
      <w:r w:rsidR="00F545F1">
        <w:t>bởi sự phát</w:t>
      </w:r>
      <w:r w:rsidRPr="008756DA">
        <w:t xml:space="preserve"> triển không ngừng </w:t>
      </w:r>
      <w:r w:rsidR="00F545F1">
        <w:t xml:space="preserve">của các máy tính có </w:t>
      </w:r>
      <w:r w:rsidRPr="008756DA">
        <w:t>khối lượng tính toán kh</w:t>
      </w:r>
      <w:r w:rsidR="00A158A3">
        <w:t>ổng lồ (như máy tính lượng tử).</w:t>
      </w:r>
      <w:proofErr w:type="gramEnd"/>
      <w:r w:rsidR="00A158A3" w:rsidRPr="00A158A3">
        <w:t xml:space="preserve"> </w:t>
      </w:r>
      <w:r w:rsidR="00A158A3" w:rsidRPr="00F901EB">
        <w:t xml:space="preserve">Hơn nữa, việc xác thực và mã hóa trong cơ chế </w:t>
      </w:r>
      <w:r w:rsidR="00A158A3" w:rsidRPr="00F901EB">
        <w:lastRenderedPageBreak/>
        <w:t>bảo mật ở lớp cao hơn tạo ra độ trễ đường truyền quá lớn, tiêu thụ điện năng cao và giảm dung lượng hệ thống do sự quá tả</w:t>
      </w:r>
      <w:r w:rsidR="00A158A3">
        <w:t>i trong tính toán và báo hiệu [</w:t>
      </w:r>
      <w:r w:rsidR="001B4DB2">
        <w:t>1</w:t>
      </w:r>
      <w:r w:rsidR="00A158A3" w:rsidRPr="00F901EB">
        <w:t>].</w:t>
      </w:r>
    </w:p>
    <w:p w:rsidR="00736E24" w:rsidRPr="008756DA" w:rsidRDefault="00736E24" w:rsidP="00B96E62">
      <w:pPr>
        <w:autoSpaceDE w:val="0"/>
        <w:autoSpaceDN w:val="0"/>
        <w:adjustRightInd w:val="0"/>
      </w:pPr>
      <w:r w:rsidRPr="008756DA">
        <w:t xml:space="preserve">Do đó, đã có một nghiên cứu </w:t>
      </w:r>
      <w:r>
        <w:t xml:space="preserve">đáng chú ý gần đây </w:t>
      </w:r>
      <w:r w:rsidRPr="008756DA">
        <w:t xml:space="preserve">về các khả năng cơ bản của lớp vật lý để cung cấp thông tin liên lạc không dây </w:t>
      </w:r>
      <w:proofErr w:type="gramStart"/>
      <w:r w:rsidRPr="008756DA">
        <w:t>an</w:t>
      </w:r>
      <w:proofErr w:type="gramEnd"/>
      <w:r w:rsidRPr="008756DA">
        <w:t xml:space="preserve"> toàn. </w:t>
      </w:r>
      <w:proofErr w:type="gramStart"/>
      <w:r w:rsidRPr="008756DA">
        <w:t>Mô hình này được gọi là bảo mật thông tin ở lớp vật lý.</w:t>
      </w:r>
      <w:proofErr w:type="gramEnd"/>
      <w:r w:rsidRPr="008756DA">
        <w:t> Bảo mật lớp vật lý</w:t>
      </w:r>
      <w:r>
        <w:t xml:space="preserve"> là một lĩnh vực nghiên cứu mới, </w:t>
      </w:r>
      <w:r w:rsidRPr="008756DA">
        <w:t xml:space="preserve">nghiên cứu về khả năng truyền </w:t>
      </w:r>
      <w:r>
        <w:t xml:space="preserve">và </w:t>
      </w:r>
      <w:r w:rsidRPr="008756DA">
        <w:t xml:space="preserve">tải dữ liệu được bảo mật hoàn hảo giữa máy </w:t>
      </w:r>
      <w:proofErr w:type="gramStart"/>
      <w:r w:rsidRPr="008756DA">
        <w:t>thu</w:t>
      </w:r>
      <w:proofErr w:type="gramEnd"/>
      <w:r w:rsidRPr="008756DA">
        <w:t xml:space="preserve"> và máy phát.</w:t>
      </w:r>
    </w:p>
    <w:p w:rsidR="00736E24" w:rsidRPr="008756DA" w:rsidRDefault="00736E24" w:rsidP="00B96E62">
      <w:r w:rsidRPr="008756DA">
        <w:t>Các nền tảng cho lý thuyết về hệ thống bảo mật đ</w:t>
      </w:r>
      <w:r>
        <w:t xml:space="preserve">ã được đặt bởi Claude </w:t>
      </w:r>
      <w:proofErr w:type="gramStart"/>
      <w:r>
        <w:t>Shannon[</w:t>
      </w:r>
      <w:proofErr w:type="gramEnd"/>
      <w:r w:rsidR="001B4DB2">
        <w:t>2</w:t>
      </w:r>
      <w:r>
        <w:t xml:space="preserve">]. </w:t>
      </w:r>
      <w:proofErr w:type="gramStart"/>
      <w:r>
        <w:t>Ô</w:t>
      </w:r>
      <w:r w:rsidRPr="008756DA">
        <w:t xml:space="preserve">ng đã cho thấy rằng bảo mật hoàn hảo khi thông tin người nhận có thể giải mã các thông điệp mà không có lỗi, trong khi nghe trộm có thể không giải mã </w:t>
      </w:r>
      <w:r>
        <w:t xml:space="preserve">được </w:t>
      </w:r>
      <w:r w:rsidRPr="008756DA">
        <w:t>các thông điệp bí mật.</w:t>
      </w:r>
      <w:proofErr w:type="gramEnd"/>
    </w:p>
    <w:p w:rsidR="00736E24" w:rsidRPr="008756DA" w:rsidRDefault="00736E24" w:rsidP="000E7024">
      <w:pPr>
        <w:ind w:firstLine="0"/>
      </w:pPr>
      <w:r w:rsidRPr="008756DA">
        <w:t>Các giả định cơ bản trong phân tích này là:</w:t>
      </w:r>
    </w:p>
    <w:p w:rsidR="00736E24" w:rsidRPr="00A04C21" w:rsidRDefault="00736E24" w:rsidP="000E7024">
      <w:pPr>
        <w:ind w:firstLine="0"/>
        <w:rPr>
          <w:spacing w:val="-6"/>
        </w:rPr>
      </w:pPr>
      <w:r w:rsidRPr="008756DA">
        <w:t xml:space="preserve">+ </w:t>
      </w:r>
      <w:r w:rsidRPr="00A04C21">
        <w:rPr>
          <w:spacing w:val="-6"/>
        </w:rPr>
        <w:t>Những kẻ nghe trộm có thể sử dụng sức mạnh tính toán vô hạn về thời gian.</w:t>
      </w:r>
    </w:p>
    <w:p w:rsidR="00736E24" w:rsidRPr="008756DA" w:rsidRDefault="00736E24" w:rsidP="000E7024">
      <w:pPr>
        <w:ind w:firstLine="0"/>
      </w:pPr>
      <w:r w:rsidRPr="008756DA">
        <w:t xml:space="preserve">+ Có cả bộ </w:t>
      </w:r>
      <w:proofErr w:type="gramStart"/>
      <w:r w:rsidRPr="008756DA">
        <w:t>thu</w:t>
      </w:r>
      <w:proofErr w:type="gramEnd"/>
      <w:r w:rsidRPr="008756DA">
        <w:t xml:space="preserve"> và nghe lén được </w:t>
      </w:r>
      <w:r>
        <w:t xml:space="preserve">áp dụng </w:t>
      </w:r>
      <w:r w:rsidRPr="008756DA">
        <w:t>chính xác các tín hiệu tương tự.</w:t>
      </w:r>
    </w:p>
    <w:p w:rsidR="00736E24" w:rsidRPr="008756DA" w:rsidRDefault="00736E24" w:rsidP="000E7024">
      <w:pPr>
        <w:ind w:firstLine="0"/>
      </w:pPr>
      <w:r w:rsidRPr="008756DA">
        <w:t>+ Có cả những kiến thức về thuật toán và mã hóa.</w:t>
      </w:r>
      <w:r w:rsidR="00B96E62">
        <w:tab/>
      </w:r>
    </w:p>
    <w:p w:rsidR="00736E24" w:rsidRPr="008756DA" w:rsidRDefault="00736E24" w:rsidP="00B96E62">
      <w:r w:rsidRPr="008756DA">
        <w:t xml:space="preserve">Do tính bảo mật gần như tuyệt đối, độ phức tạp và độ trễ thấp, cũng như tính khả thi ở lớp vật lý và khả năng cùng tồn tại với các cơ chế bảo mật mã hóa hiện có mà nó có thể nâng cao mức độ tổng thể về </w:t>
      </w:r>
      <w:proofErr w:type="gramStart"/>
      <w:r w:rsidRPr="008756DA">
        <w:t>an</w:t>
      </w:r>
      <w:proofErr w:type="gramEnd"/>
      <w:r w:rsidRPr="008756DA">
        <w:t xml:space="preserve"> toàn thông tin.</w:t>
      </w:r>
    </w:p>
    <w:p w:rsidR="00736E24" w:rsidRDefault="00736E24" w:rsidP="00B96E62">
      <w:r w:rsidRPr="008756DA">
        <w:t xml:space="preserve">Vì vậy, bảo mật ở lớp PHY dựa vào thuyết thông tin đã </w:t>
      </w:r>
      <w:proofErr w:type="gramStart"/>
      <w:r w:rsidRPr="008756DA">
        <w:t>thu</w:t>
      </w:r>
      <w:proofErr w:type="gramEnd"/>
      <w:r w:rsidRPr="008756DA">
        <w:t xml:space="preserve"> hút được sự quan tâm nghiên cứu của các học giả trên khắp thế giới.</w:t>
      </w:r>
      <w:r>
        <w:t xml:space="preserve"> Đã có nhiều nghiên cứu về các phương pháp đánh giá liệu hệ thống có đảm bảo an ninh tại lớp vật </w:t>
      </w:r>
      <w:proofErr w:type="gramStart"/>
      <w:r>
        <w:t xml:space="preserve">lý  </w:t>
      </w:r>
      <w:r w:rsidRPr="004B1293">
        <w:t>[</w:t>
      </w:r>
      <w:proofErr w:type="gramEnd"/>
      <w:r w:rsidR="001B4DB2">
        <w:t>3, 4</w:t>
      </w:r>
      <w:r w:rsidRPr="004B1293">
        <w:t>,</w:t>
      </w:r>
      <w:r w:rsidR="001B4DB2">
        <w:t>5</w:t>
      </w:r>
      <w:r w:rsidRPr="004B1293">
        <w:t>]</w:t>
      </w:r>
    </w:p>
    <w:p w:rsidR="00736E24" w:rsidRDefault="00736E24" w:rsidP="00B96E62">
      <w:proofErr w:type="gramStart"/>
      <w:r>
        <w:t>Trong thực tế, do sự di chuyển của các thiết bị di động nên kênh hợp pháp và kênh bất hợp pháp có thể khác nhau.</w:t>
      </w:r>
      <w:proofErr w:type="gramEnd"/>
      <w:r>
        <w:t xml:space="preserve"> Trong </w:t>
      </w:r>
      <w:r w:rsidRPr="004B1293">
        <w:t>[</w:t>
      </w:r>
      <w:r w:rsidR="001B4DB2">
        <w:t>6</w:t>
      </w:r>
      <w:r w:rsidRPr="004B1293">
        <w:t>]</w:t>
      </w:r>
      <w:r>
        <w:t xml:space="preserve"> các tác giả đã</w:t>
      </w:r>
      <w:r w:rsidRPr="004B1293">
        <w:t xml:space="preserve"> khảo sát tốc độ bảo mật </w:t>
      </w:r>
      <w:r w:rsidRPr="004B1293">
        <w:lastRenderedPageBreak/>
        <w:t xml:space="preserve">thực hiện trên kênh AWGN, trong khi kênh </w:t>
      </w:r>
      <w:r>
        <w:t>bất hợp pháp</w:t>
      </w:r>
      <w:r w:rsidRPr="004B1293">
        <w:t xml:space="preserve"> là fading Rayleigh.</w:t>
      </w:r>
    </w:p>
    <w:p w:rsidR="00736E24" w:rsidRDefault="00736E24" w:rsidP="00B96E62">
      <w:r w:rsidRPr="00755056">
        <w:t>Trong bài báo này chúng tôi khảo sát và đánh giá hiệu năng bảo mật lớp vật lý của hệ thống truyền thông đơn ăn-ten</w:t>
      </w:r>
      <w:r>
        <w:t xml:space="preserve"> (SISO)</w:t>
      </w:r>
      <w:r w:rsidRPr="00755056">
        <w:t xml:space="preserve"> có sự hiện diện của nhiều thiết bị nghe lén thụ động đơn ăn-ten qua các kênh truyền có fading khác nhau Hoyt/Rayleigh.</w:t>
      </w:r>
      <w:r w:rsidRPr="006F1A43">
        <w:t xml:space="preserve"> </w:t>
      </w:r>
      <w:r w:rsidRPr="004B1293">
        <w:t xml:space="preserve">Mô hình kênh fading Hoyt cung cấp một phép đo kênh thử nghiệm rất chính xác với các ứng dụng truyền thông khác nhau, </w:t>
      </w:r>
      <w:r w:rsidR="001B4DB2">
        <w:t>như thông tin di động vệ tinh [7</w:t>
      </w:r>
      <w:r w:rsidRPr="004B1293">
        <w:t>].</w:t>
      </w:r>
      <w:r w:rsidRPr="00755056">
        <w:t xml:space="preserve"> Chúng tôi đã tìm ra công thức tính xác suất khác không của dung lượng bảo mật và xác suất dừng bảo mật của hệ thống khảo sát</w:t>
      </w:r>
      <w:r>
        <w:t>,</w:t>
      </w:r>
      <w:r w:rsidRPr="00755056">
        <w:t xml:space="preserve"> đồng thời mô phỏng Monte-Carlo để chứng tỏ tính đúng đăn của kết quả tính toán. </w:t>
      </w:r>
      <w:proofErr w:type="gramStart"/>
      <w:r w:rsidRPr="00755056">
        <w:t>Các kết quả bài báo có thể ứng dụng trong thiết kế các hệ thống thực tế, lựa chọn các tham số để đảm bảo được yêu cầu bảo mật của hệ thống.</w:t>
      </w:r>
      <w:proofErr w:type="gramEnd"/>
      <w:r>
        <w:t xml:space="preserve"> </w:t>
      </w:r>
    </w:p>
    <w:p w:rsidR="005F40E9" w:rsidRDefault="00736E24" w:rsidP="00736E24">
      <w:pPr>
        <w:pStyle w:val="Heading1"/>
      </w:pPr>
      <w:r>
        <w:rPr>
          <w:noProof/>
        </w:rPr>
        <w:drawing>
          <wp:anchor distT="0" distB="0" distL="114300" distR="114300" simplePos="0" relativeHeight="251663360" behindDoc="0" locked="0" layoutInCell="1" allowOverlap="1" wp14:anchorId="49F04EC1" wp14:editId="230A23F9">
            <wp:simplePos x="0" y="0"/>
            <wp:positionH relativeFrom="column">
              <wp:posOffset>125730</wp:posOffset>
            </wp:positionH>
            <wp:positionV relativeFrom="paragraph">
              <wp:posOffset>198120</wp:posOffset>
            </wp:positionV>
            <wp:extent cx="2505075" cy="2331720"/>
            <wp:effectExtent l="0" t="0" r="9525" b="0"/>
            <wp:wrapThrough wrapText="bothSides">
              <wp:wrapPolygon edited="0">
                <wp:start x="0" y="0"/>
                <wp:lineTo x="0" y="21353"/>
                <wp:lineTo x="21518" y="21353"/>
                <wp:lineTo x="21518"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l="31429" t="24239" r="29890" b="11647"/>
                    <a:stretch>
                      <a:fillRect/>
                    </a:stretch>
                  </pic:blipFill>
                  <pic:spPr bwMode="auto">
                    <a:xfrm>
                      <a:off x="0" y="0"/>
                      <a:ext cx="2505075" cy="2331720"/>
                    </a:xfrm>
                    <a:prstGeom prst="rect">
                      <a:avLst/>
                    </a:prstGeom>
                    <a:noFill/>
                    <a:ln>
                      <a:noFill/>
                    </a:ln>
                  </pic:spPr>
                </pic:pic>
              </a:graphicData>
            </a:graphic>
            <wp14:sizeRelH relativeFrom="margin">
              <wp14:pctWidth>0</wp14:pctWidth>
            </wp14:sizeRelH>
            <wp14:sizeRelV relativeFrom="margin">
              <wp14:pctHeight>0</wp14:pctHeight>
            </wp14:sizeRelV>
          </wp:anchor>
        </w:drawing>
      </w:r>
      <w:r>
        <w:t>Mô hình hệ thống</w:t>
      </w:r>
    </w:p>
    <w:p w:rsidR="00DA6913" w:rsidRDefault="00DA6913" w:rsidP="00CD1545"/>
    <w:p w:rsidR="00DA6913" w:rsidRDefault="00DA6913" w:rsidP="00CD1545"/>
    <w:p w:rsidR="00DA6913" w:rsidRDefault="00DA6913" w:rsidP="00CD1545"/>
    <w:p w:rsidR="00DA6913" w:rsidRDefault="00DA6913" w:rsidP="00CD1545"/>
    <w:p w:rsidR="00DA6913" w:rsidRDefault="00DA6913" w:rsidP="00CD1545"/>
    <w:p w:rsidR="00DA6913" w:rsidRDefault="00DA6913" w:rsidP="00CD1545"/>
    <w:p w:rsidR="00DA6913" w:rsidRDefault="00DA6913" w:rsidP="00CD1545"/>
    <w:p w:rsidR="00DA6913" w:rsidRDefault="00DA6913" w:rsidP="00CD1545"/>
    <w:p w:rsidR="00DA6913" w:rsidRDefault="00DA6913" w:rsidP="00CD1545"/>
    <w:p w:rsidR="00DA6913" w:rsidRDefault="00DA6913" w:rsidP="00CD1545"/>
    <w:p w:rsidR="00DA6913" w:rsidRDefault="00DA6913" w:rsidP="00CD1545"/>
    <w:p w:rsidR="00DA6913" w:rsidRDefault="00DA6913" w:rsidP="00CD1545"/>
    <w:p w:rsidR="00736E24" w:rsidRDefault="00E127C0" w:rsidP="00CD1545">
      <w:r>
        <w:rPr>
          <w:noProof/>
        </w:rPr>
        <mc:AlternateContent>
          <mc:Choice Requires="wps">
            <w:drawing>
              <wp:anchor distT="0" distB="0" distL="114300" distR="114300" simplePos="0" relativeHeight="251668480" behindDoc="1" locked="0" layoutInCell="1" allowOverlap="1" wp14:anchorId="3989DE21" wp14:editId="791B68AF">
                <wp:simplePos x="0" y="0"/>
                <wp:positionH relativeFrom="margin">
                  <wp:posOffset>0</wp:posOffset>
                </wp:positionH>
                <wp:positionV relativeFrom="paragraph">
                  <wp:posOffset>50165</wp:posOffset>
                </wp:positionV>
                <wp:extent cx="2984500" cy="257175"/>
                <wp:effectExtent l="0" t="0" r="0" b="952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ECF" w:rsidRPr="00E127C0" w:rsidRDefault="00EB0ECF" w:rsidP="00E127C0">
                            <w:pPr>
                              <w:autoSpaceDE w:val="0"/>
                              <w:autoSpaceDN w:val="0"/>
                              <w:adjustRightInd w:val="0"/>
                              <w:spacing w:after="0"/>
                              <w:ind w:firstLine="0"/>
                              <w:jc w:val="center"/>
                              <w:rPr>
                                <w:i/>
                                <w:sz w:val="18"/>
                                <w:szCs w:val="18"/>
                              </w:rPr>
                            </w:pPr>
                            <w:proofErr w:type="gramStart"/>
                            <w:r w:rsidRPr="00E127C0">
                              <w:rPr>
                                <w:i/>
                                <w:sz w:val="18"/>
                                <w:szCs w:val="18"/>
                              </w:rPr>
                              <w:t>Hình 1.</w:t>
                            </w:r>
                            <w:proofErr w:type="gramEnd"/>
                            <w:r w:rsidRPr="00E127C0">
                              <w:rPr>
                                <w:i/>
                                <w:sz w:val="18"/>
                                <w:szCs w:val="18"/>
                              </w:rPr>
                              <w:t xml:space="preserve"> Mô hình hệ thống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0;margin-top:3.95pt;width:235pt;height:20.2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6KstAIAALo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" filled="f" stroked="f">
                <v:textbox>
                  <w:txbxContent>
                    <w:p w:rsidR="00EB0ECF" w:rsidRPr="00E127C0" w:rsidRDefault="00EB0ECF" w:rsidP="00E127C0">
                      <w:pPr>
                        <w:autoSpaceDE w:val="0"/>
                        <w:autoSpaceDN w:val="0"/>
                        <w:adjustRightInd w:val="0"/>
                        <w:spacing w:after="0"/>
                        <w:ind w:firstLine="0"/>
                        <w:jc w:val="center"/>
                        <w:rPr>
                          <w:i/>
                          <w:sz w:val="18"/>
                          <w:szCs w:val="18"/>
                        </w:rPr>
                      </w:pPr>
                      <w:proofErr w:type="gramStart"/>
                      <w:r w:rsidRPr="00E127C0">
                        <w:rPr>
                          <w:i/>
                          <w:sz w:val="18"/>
                          <w:szCs w:val="18"/>
                        </w:rPr>
                        <w:t>Hình 1.</w:t>
                      </w:r>
                      <w:proofErr w:type="gramEnd"/>
                      <w:r w:rsidRPr="00E127C0">
                        <w:rPr>
                          <w:i/>
                          <w:sz w:val="18"/>
                          <w:szCs w:val="18"/>
                        </w:rPr>
                        <w:t xml:space="preserve"> Mô hình hệ thống</w:t>
                      </w:r>
                    </w:p>
                  </w:txbxContent>
                </v:textbox>
                <w10:wrap anchorx="margin"/>
              </v:shape>
            </w:pict>
          </mc:Fallback>
        </mc:AlternateContent>
      </w:r>
    </w:p>
    <w:p w:rsidR="00736E24" w:rsidRDefault="00736E24" w:rsidP="00CD1545"/>
    <w:p w:rsidR="00C46BC3" w:rsidRPr="008756DA" w:rsidRDefault="00C46BC3" w:rsidP="00B96E62">
      <w:proofErr w:type="gramStart"/>
      <w:r w:rsidRPr="008756DA">
        <w:t xml:space="preserve">Chúng ta xem xét mô hình hệ thống như hình </w:t>
      </w:r>
      <w:r>
        <w:t>1.</w:t>
      </w:r>
      <w:proofErr w:type="gramEnd"/>
      <w:r>
        <w:t xml:space="preserve"> </w:t>
      </w:r>
      <w:r w:rsidRPr="00F901EB">
        <w:t>Trong đó, máy phát A là thiết bị di động mặt đất, B là vệ tinh thu hợp pháp, với sự hiện diện của N thiết bị nghe trộm thụ động E</w:t>
      </w:r>
      <w:r w:rsidRPr="00F901EB">
        <w:rPr>
          <w:vertAlign w:val="subscript"/>
        </w:rPr>
        <w:t>n</w:t>
      </w:r>
      <w:r w:rsidRPr="00F901EB">
        <w:t xml:space="preserve"> (n</w:t>
      </w:r>
      <w:proofErr w:type="gramStart"/>
      <w:r w:rsidRPr="00F901EB">
        <w:t>={</w:t>
      </w:r>
      <w:proofErr w:type="gramEnd"/>
      <w:r w:rsidRPr="00F901EB">
        <w:t xml:space="preserve">1, 2, ..., N}). Các thiết bị nghe trộm </w:t>
      </w:r>
      <w:proofErr w:type="gramStart"/>
      <w:r w:rsidRPr="00F901EB">
        <w:t>thu</w:t>
      </w:r>
      <w:proofErr w:type="gramEnd"/>
      <w:r w:rsidRPr="00F901EB">
        <w:t xml:space="preserve"> động E</w:t>
      </w:r>
      <w:r w:rsidRPr="00F901EB">
        <w:rPr>
          <w:vertAlign w:val="subscript"/>
        </w:rPr>
        <w:t>n</w:t>
      </w:r>
      <w:r w:rsidRPr="00F901EB">
        <w:t xml:space="preserve"> tìm cách trích thông tin hợp pháp truyền từ A đến B mà không chủ động tấn công. </w:t>
      </w:r>
      <w:proofErr w:type="gramStart"/>
      <w:r w:rsidRPr="00F901EB">
        <w:t>A, B và E</w:t>
      </w:r>
      <w:r w:rsidRPr="00F901EB">
        <w:rPr>
          <w:vertAlign w:val="subscript"/>
        </w:rPr>
        <w:t>n</w:t>
      </w:r>
      <w:r w:rsidRPr="00F901EB">
        <w:t xml:space="preserve"> là những thiết bị đơn anten</w:t>
      </w:r>
      <w:r>
        <w:t>na.</w:t>
      </w:r>
      <w:proofErr w:type="gramEnd"/>
      <w:r>
        <w:t xml:space="preserve"> Kênh truyền hợp pháp từ thiế</w:t>
      </w:r>
      <w:r w:rsidRPr="00F901EB">
        <w:t xml:space="preserve">t bị di động </w:t>
      </w:r>
      <w:proofErr w:type="gramStart"/>
      <w:r w:rsidRPr="00F901EB">
        <w:t>A</w:t>
      </w:r>
      <w:proofErr w:type="gramEnd"/>
      <w:r w:rsidRPr="00F901EB">
        <w:t xml:space="preserve"> đến vệ tinh B có </w:t>
      </w:r>
      <w:r>
        <w:t>pha-đinh</w:t>
      </w:r>
      <w:r w:rsidRPr="00F901EB">
        <w:t xml:space="preserve"> Hoyt và kênh truyền bất hợp pháp từ A đến các thiết bị nghe trộm E</w:t>
      </w:r>
      <w:r w:rsidRPr="00F901EB">
        <w:rPr>
          <w:vertAlign w:val="subscript"/>
        </w:rPr>
        <w:t>n</w:t>
      </w:r>
      <w:r w:rsidRPr="00F901EB">
        <w:t xml:space="preserve"> có </w:t>
      </w:r>
      <w:r>
        <w:t>pha-đinh</w:t>
      </w:r>
      <w:r w:rsidRPr="00F901EB">
        <w:t xml:space="preserve"> Rayleigh hoàn toàn độc lập với nhau</w:t>
      </w:r>
    </w:p>
    <w:p w:rsidR="00C46BC3" w:rsidRDefault="00C46BC3" w:rsidP="00D056E7">
      <w:pPr>
        <w:ind w:firstLine="0"/>
      </w:pPr>
      <w:r w:rsidRPr="00F901EB">
        <w:t xml:space="preserve">Gọi </w:t>
      </w:r>
      <m:oMath>
        <m:r>
          <w:rPr>
            <w:rFonts w:ascii="Cambria Math" w:hAnsi="Cambria Math"/>
            <w:color w:val="000000"/>
          </w:rPr>
          <m:t>x</m:t>
        </m:r>
        <m:d>
          <m:dPr>
            <m:ctrlPr>
              <w:rPr>
                <w:rFonts w:ascii="Cambria Math" w:hAnsi="Cambria Math"/>
                <w:i/>
                <w:color w:val="000000"/>
              </w:rPr>
            </m:ctrlPr>
          </m:dPr>
          <m:e>
            <m:r>
              <w:rPr>
                <w:rFonts w:ascii="Cambria Math" w:hAnsi="Cambria Math"/>
                <w:color w:val="000000"/>
              </w:rPr>
              <m:t>t</m:t>
            </m:r>
          </m:e>
        </m:d>
      </m:oMath>
      <w:r w:rsidRPr="0014746F">
        <w:rPr>
          <w:color w:val="000000"/>
        </w:rPr>
        <w:t xml:space="preserve"> </w:t>
      </w:r>
      <w:r w:rsidRPr="00F901EB">
        <w:t xml:space="preserve">là tín hiệu mà </w:t>
      </w:r>
      <w:proofErr w:type="gramStart"/>
      <w:r w:rsidRPr="00F901EB">
        <w:t>A</w:t>
      </w:r>
      <w:proofErr w:type="gramEnd"/>
      <w:r w:rsidRPr="00F901EB">
        <w:t xml:space="preserve"> truyền đến vệ tinh B, tín hiệu nhận </w:t>
      </w:r>
      <m:oMath>
        <m:r>
          <w:rPr>
            <w:rFonts w:ascii="Cambria Math" w:hAnsi="Cambria Math"/>
            <w:color w:val="000000"/>
          </w:rPr>
          <m:t>y</m:t>
        </m:r>
        <m:d>
          <m:dPr>
            <m:ctrlPr>
              <w:rPr>
                <w:rFonts w:ascii="Cambria Math" w:hAnsi="Cambria Math"/>
                <w:i/>
                <w:color w:val="000000"/>
              </w:rPr>
            </m:ctrlPr>
          </m:dPr>
          <m:e>
            <m:r>
              <w:rPr>
                <w:rFonts w:ascii="Cambria Math" w:hAnsi="Cambria Math"/>
                <w:color w:val="000000"/>
              </w:rPr>
              <m:t>t</m:t>
            </m:r>
          </m:e>
        </m:d>
      </m:oMath>
      <w:r w:rsidRPr="00F901EB">
        <w:t xml:space="preserve"> tại B là:</w:t>
      </w:r>
    </w:p>
    <w:p w:rsidR="00C46BC3" w:rsidRPr="00C83942" w:rsidRDefault="00877FB2" w:rsidP="00D056E7">
      <w:pPr>
        <w:tabs>
          <w:tab w:val="center" w:pos="4536"/>
          <w:tab w:val="right" w:pos="8502"/>
        </w:tabs>
        <w:ind w:firstLine="0"/>
      </w:pPr>
      <w:r w:rsidRPr="00482CA2">
        <w:rPr>
          <w:position w:val="-12"/>
        </w:rPr>
        <w:object w:dxaOrig="207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14.25pt" o:ole="">
            <v:imagedata r:id="rId13" o:title=""/>
          </v:shape>
          <o:OLEObject Type="Embed" ProgID="Equation.DSMT4" ShapeID="_x0000_i1025" DrawAspect="Content" ObjectID="_1537860832" r:id="rId14"/>
        </w:object>
      </w:r>
      <w:r w:rsidR="00C46BC3">
        <w:tab/>
        <w:t>(1)</w:t>
      </w:r>
    </w:p>
    <w:p w:rsidR="00877FB2" w:rsidRDefault="00C46BC3" w:rsidP="00D056E7">
      <w:pPr>
        <w:ind w:firstLine="0"/>
      </w:pPr>
      <w:proofErr w:type="gramStart"/>
      <w:r w:rsidRPr="00F901EB">
        <w:t>trong</w:t>
      </w:r>
      <w:proofErr w:type="gramEnd"/>
      <w:r w:rsidRPr="00F901EB">
        <w:t xml:space="preserve"> đó, </w:t>
      </w:r>
      <m:oMath>
        <m:sSub>
          <m:sSubPr>
            <m:ctrlPr>
              <w:rPr>
                <w:rFonts w:ascii="Cambria Math" w:hAnsi="Cambria Math"/>
                <w:i/>
                <w:color w:val="000000"/>
              </w:rPr>
            </m:ctrlPr>
          </m:sSubPr>
          <m:e>
            <m:r>
              <w:rPr>
                <w:rFonts w:ascii="Cambria Math" w:hAnsi="Cambria Math"/>
                <w:color w:val="000000"/>
              </w:rPr>
              <m:t>h</m:t>
            </m:r>
          </m:e>
          <m:sub>
            <m:r>
              <w:rPr>
                <w:rFonts w:ascii="Cambria Math" w:hAnsi="Cambria Math"/>
                <w:color w:val="000000"/>
              </w:rPr>
              <m:t>M</m:t>
            </m:r>
          </m:sub>
        </m:sSub>
      </m:oMath>
      <w:r w:rsidRPr="0014746F">
        <w:rPr>
          <w:color w:val="000000"/>
        </w:rPr>
        <w:t xml:space="preserve"> </w:t>
      </w:r>
      <w:r w:rsidRPr="00F901EB">
        <w:t xml:space="preserve">là hệ số </w:t>
      </w:r>
      <w:r>
        <w:t>pha-đinh</w:t>
      </w:r>
      <w:r w:rsidRPr="00F901EB">
        <w:t xml:space="preserve"> Hoyt của kênh truyền hơp pháp giữa A và B;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M</m:t>
            </m:r>
          </m:sub>
        </m:sSub>
      </m:oMath>
      <w:r w:rsidRPr="00F901EB">
        <w:t xml:space="preserve"> là nhiễu phức Gaussian có trung bình bằng 0 và công suất là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M</m:t>
            </m:r>
          </m:sub>
        </m:sSub>
      </m:oMath>
      <w:r w:rsidRPr="00F901EB">
        <w:t xml:space="preserve">. Tỷ lệ tín hiệu trên nhiễu (SNR) tức thời tại B </w:t>
      </w:r>
      <w:proofErr w:type="gramStart"/>
      <w:r w:rsidRPr="00F901EB">
        <w:t>là</w:t>
      </w:r>
      <w:r w:rsidRPr="0014746F">
        <w:rPr>
          <w:color w:val="000000"/>
        </w:rPr>
        <w:t xml:space="preserve"> </w:t>
      </w:r>
      <m:oMath>
        <m:sSub>
          <m:sSubPr>
            <m:ctrlPr>
              <w:rPr>
                <w:rFonts w:ascii="Cambria Math" w:eastAsia="MS Mincho" w:hAnsi="Cambria Math"/>
                <w:i/>
                <w:color w:val="000000"/>
              </w:rPr>
            </m:ctrlPr>
          </m:sSubPr>
          <m:e>
            <w:proofErr w:type="gramEnd"/>
            <m:r>
              <w:rPr>
                <w:rFonts w:ascii="Cambria Math" w:eastAsia="MS Mincho" w:hAnsi="Cambria Math"/>
                <w:color w:val="000000"/>
              </w:rPr>
              <m:t>γ</m:t>
            </m:r>
          </m:e>
          <m:sub>
            <m:r>
              <w:rPr>
                <w:rFonts w:ascii="Cambria Math" w:eastAsia="MS Mincho" w:hAnsi="Cambria Math"/>
                <w:color w:val="000000"/>
              </w:rPr>
              <m:t>M</m:t>
            </m:r>
          </m:sub>
        </m:sSub>
        <m:r>
          <w:rPr>
            <w:rFonts w:ascii="Cambria Math" w:eastAsia="MS Mincho" w:hAnsi="Cambria Math"/>
            <w:color w:val="000000"/>
          </w:rPr>
          <m:t xml:space="preserve">= </m:t>
        </m:r>
        <m:f>
          <m:fPr>
            <m:ctrlPr>
              <w:rPr>
                <w:rFonts w:ascii="Cambria Math" w:eastAsia="MS Mincho" w:hAnsi="Cambria Math"/>
                <w:i/>
                <w:color w:val="000000"/>
              </w:rPr>
            </m:ctrlPr>
          </m:fPr>
          <m:num>
            <m:sSub>
              <m:sSubPr>
                <m:ctrlPr>
                  <w:rPr>
                    <w:rFonts w:ascii="Cambria Math" w:eastAsia="MS Mincho" w:hAnsi="Cambria Math"/>
                    <w:i/>
                    <w:color w:val="000000"/>
                  </w:rPr>
                </m:ctrlPr>
              </m:sSubPr>
              <m:e>
                <m:r>
                  <w:rPr>
                    <w:rFonts w:ascii="Cambria Math" w:eastAsia="MS Mincho" w:hAnsi="Cambria Math"/>
                    <w:color w:val="000000"/>
                  </w:rPr>
                  <m:t>P</m:t>
                </m:r>
              </m:e>
              <m:sub>
                <m:r>
                  <w:rPr>
                    <w:rFonts w:ascii="Cambria Math" w:eastAsia="MS Mincho" w:hAnsi="Cambria Math"/>
                    <w:color w:val="000000"/>
                  </w:rPr>
                  <m:t xml:space="preserve">M </m:t>
                </m:r>
              </m:sub>
            </m:sSub>
            <m:r>
              <w:rPr>
                <w:rFonts w:ascii="Cambria Math" w:eastAsia="MS Mincho" w:hAnsi="Cambria Math"/>
                <w:color w:val="000000"/>
              </w:rPr>
              <m:t xml:space="preserve"> </m:t>
            </m:r>
            <m:sSup>
              <m:sSupPr>
                <m:ctrlPr>
                  <w:rPr>
                    <w:rFonts w:ascii="Cambria Math" w:eastAsia="MS Mincho" w:hAnsi="Cambria Math"/>
                    <w:i/>
                    <w:color w:val="000000"/>
                  </w:rPr>
                </m:ctrlPr>
              </m:sSupPr>
              <m:e>
                <m:d>
                  <m:dPr>
                    <m:begChr m:val="|"/>
                    <m:endChr m:val="|"/>
                    <m:ctrlPr>
                      <w:rPr>
                        <w:rFonts w:ascii="Cambria Math" w:eastAsia="MS Mincho" w:hAnsi="Cambria Math"/>
                        <w:i/>
                        <w:color w:val="000000"/>
                      </w:rPr>
                    </m:ctrlPr>
                  </m:dPr>
                  <m:e>
                    <m:sSub>
                      <m:sSubPr>
                        <m:ctrlPr>
                          <w:rPr>
                            <w:rFonts w:ascii="Cambria Math" w:eastAsia="MS Mincho" w:hAnsi="Cambria Math"/>
                            <w:i/>
                            <w:color w:val="000000"/>
                          </w:rPr>
                        </m:ctrlPr>
                      </m:sSubPr>
                      <m:e>
                        <m:r>
                          <w:rPr>
                            <w:rFonts w:ascii="Cambria Math" w:eastAsia="MS Mincho" w:hAnsi="Cambria Math"/>
                            <w:color w:val="000000"/>
                          </w:rPr>
                          <m:t>h</m:t>
                        </m:r>
                      </m:e>
                      <m:sub>
                        <m:r>
                          <w:rPr>
                            <w:rFonts w:ascii="Cambria Math" w:eastAsia="MS Mincho" w:hAnsi="Cambria Math"/>
                            <w:color w:val="000000"/>
                          </w:rPr>
                          <m:t>M</m:t>
                        </m:r>
                      </m:sub>
                    </m:sSub>
                  </m:e>
                </m:d>
              </m:e>
              <m:sup>
                <m:r>
                  <w:rPr>
                    <w:rFonts w:ascii="Cambria Math" w:eastAsia="MS Mincho" w:hAnsi="Cambria Math"/>
                    <w:color w:val="000000"/>
                  </w:rPr>
                  <m:t xml:space="preserve">2 </m:t>
                </m:r>
              </m:sup>
            </m:sSup>
          </m:num>
          <m:den>
            <m:sSub>
              <m:sSubPr>
                <m:ctrlPr>
                  <w:rPr>
                    <w:rFonts w:ascii="Cambria Math" w:eastAsia="MS Mincho" w:hAnsi="Cambria Math"/>
                    <w:i/>
                    <w:color w:val="000000"/>
                  </w:rPr>
                </m:ctrlPr>
              </m:sSubPr>
              <m:e>
                <m:r>
                  <w:rPr>
                    <w:rFonts w:ascii="Cambria Math" w:eastAsia="MS Mincho" w:hAnsi="Cambria Math"/>
                    <w:color w:val="000000"/>
                  </w:rPr>
                  <m:t xml:space="preserve"> N</m:t>
                </m:r>
              </m:e>
              <m:sub>
                <m:r>
                  <w:rPr>
                    <w:rFonts w:ascii="Cambria Math" w:eastAsia="MS Mincho" w:hAnsi="Cambria Math"/>
                    <w:color w:val="000000"/>
                  </w:rPr>
                  <m:t>M</m:t>
                </m:r>
              </m:sub>
            </m:sSub>
          </m:den>
        </m:f>
      </m:oMath>
      <w:r w:rsidRPr="0014746F">
        <w:rPr>
          <w:color w:val="000000"/>
        </w:rPr>
        <w:t xml:space="preserve"> , </w:t>
      </w:r>
      <w:r w:rsidRPr="00F901EB">
        <w:t xml:space="preserve">SNR trung bình là </w:t>
      </w:r>
      <m:oMath>
        <m:sSub>
          <m:sSubPr>
            <m:ctrlPr>
              <w:rPr>
                <w:rFonts w:ascii="Cambria Math" w:eastAsia="MS Mincho" w:hAnsi="Cambria Math"/>
                <w:i/>
                <w:color w:val="000000"/>
              </w:rPr>
            </m:ctrlPr>
          </m:sSubPr>
          <m:e>
            <m:acc>
              <m:accPr>
                <m:chr m:val="̅"/>
                <m:ctrlPr>
                  <w:rPr>
                    <w:rFonts w:ascii="Cambria Math" w:eastAsia="MS Mincho" w:hAnsi="Cambria Math"/>
                    <w:color w:val="000000"/>
                  </w:rPr>
                </m:ctrlPr>
              </m:accPr>
              <m:e>
                <m:r>
                  <m:rPr>
                    <m:sty m:val="p"/>
                  </m:rPr>
                  <w:rPr>
                    <w:rFonts w:ascii="Cambria Math" w:eastAsia="MS Mincho" w:hAnsi="Cambria Math"/>
                    <w:color w:val="000000"/>
                  </w:rPr>
                  <m:t>γ</m:t>
                </m:r>
              </m:e>
            </m:acc>
            <m:r>
              <m:rPr>
                <m:sty m:val="p"/>
              </m:rPr>
              <w:rPr>
                <w:rFonts w:ascii="Cambria Math" w:eastAsia="MS Mincho" w:hAnsi="Cambria Math"/>
                <w:color w:val="000000"/>
              </w:rPr>
              <m:t xml:space="preserve"> </m:t>
            </m:r>
          </m:e>
          <m:sub>
            <m:r>
              <w:rPr>
                <w:rFonts w:ascii="Cambria Math" w:eastAsia="MS Mincho" w:hAnsi="Cambria Math"/>
                <w:color w:val="000000"/>
              </w:rPr>
              <m:t>M</m:t>
            </m:r>
          </m:sub>
        </m:sSub>
        <m:r>
          <w:rPr>
            <w:rFonts w:ascii="Cambria Math" w:eastAsia="MS Mincho" w:hAnsi="Cambria Math"/>
            <w:color w:val="000000"/>
          </w:rPr>
          <m:t>=</m:t>
        </m:r>
        <m:f>
          <m:fPr>
            <m:ctrlPr>
              <w:rPr>
                <w:rFonts w:ascii="Cambria Math" w:eastAsia="MS Mincho" w:hAnsi="Cambria Math"/>
                <w:i/>
                <w:color w:val="000000"/>
              </w:rPr>
            </m:ctrlPr>
          </m:fPr>
          <m:num>
            <m:sSub>
              <m:sSubPr>
                <m:ctrlPr>
                  <w:rPr>
                    <w:rFonts w:ascii="Cambria Math" w:eastAsia="MS Mincho" w:hAnsi="Cambria Math"/>
                    <w:i/>
                    <w:color w:val="000000"/>
                  </w:rPr>
                </m:ctrlPr>
              </m:sSubPr>
              <m:e>
                <m:r>
                  <w:rPr>
                    <w:rFonts w:ascii="Cambria Math" w:eastAsia="MS Mincho" w:hAnsi="Cambria Math"/>
                    <w:color w:val="000000"/>
                  </w:rPr>
                  <m:t>P</m:t>
                </m:r>
              </m:e>
              <m:sub>
                <m:r>
                  <w:rPr>
                    <w:rFonts w:ascii="Cambria Math" w:eastAsia="MS Mincho" w:hAnsi="Cambria Math"/>
                    <w:color w:val="000000"/>
                  </w:rPr>
                  <m:t>M</m:t>
                </m:r>
              </m:sub>
            </m:sSub>
            <m:r>
              <w:rPr>
                <w:rFonts w:ascii="Cambria Math" w:eastAsia="MS Mincho" w:hAnsi="Cambria Math"/>
                <w:color w:val="000000"/>
              </w:rPr>
              <m:t xml:space="preserve">  E</m:t>
            </m:r>
            <m:d>
              <m:dPr>
                <m:begChr m:val="["/>
                <m:endChr m:val="]"/>
                <m:ctrlPr>
                  <w:rPr>
                    <w:rFonts w:ascii="Cambria Math" w:eastAsia="MS Mincho" w:hAnsi="Cambria Math"/>
                    <w:i/>
                    <w:color w:val="000000"/>
                  </w:rPr>
                </m:ctrlPr>
              </m:dPr>
              <m:e>
                <m:sSup>
                  <m:sSupPr>
                    <m:ctrlPr>
                      <w:rPr>
                        <w:rFonts w:ascii="Cambria Math" w:eastAsia="MS Mincho" w:hAnsi="Cambria Math"/>
                        <w:i/>
                        <w:color w:val="000000"/>
                      </w:rPr>
                    </m:ctrlPr>
                  </m:sSupPr>
                  <m:e>
                    <m:d>
                      <m:dPr>
                        <m:begChr m:val="|"/>
                        <m:endChr m:val="|"/>
                        <m:ctrlPr>
                          <w:rPr>
                            <w:rFonts w:ascii="Cambria Math" w:eastAsia="MS Mincho" w:hAnsi="Cambria Math"/>
                            <w:i/>
                            <w:color w:val="000000"/>
                          </w:rPr>
                        </m:ctrlPr>
                      </m:dPr>
                      <m:e>
                        <m:sSub>
                          <m:sSubPr>
                            <m:ctrlPr>
                              <w:rPr>
                                <w:rFonts w:ascii="Cambria Math" w:eastAsia="MS Mincho" w:hAnsi="Cambria Math"/>
                                <w:i/>
                                <w:color w:val="000000"/>
                              </w:rPr>
                            </m:ctrlPr>
                          </m:sSubPr>
                          <m:e>
                            <m:r>
                              <w:rPr>
                                <w:rFonts w:ascii="Cambria Math" w:eastAsia="MS Mincho" w:hAnsi="Cambria Math"/>
                                <w:color w:val="000000"/>
                              </w:rPr>
                              <m:t>h</m:t>
                            </m:r>
                          </m:e>
                          <m:sub>
                            <m:r>
                              <w:rPr>
                                <w:rFonts w:ascii="Cambria Math" w:eastAsia="MS Mincho" w:hAnsi="Cambria Math"/>
                                <w:color w:val="000000"/>
                              </w:rPr>
                              <m:t>M</m:t>
                            </m:r>
                          </m:sub>
                        </m:sSub>
                      </m:e>
                    </m:d>
                  </m:e>
                  <m:sup>
                    <m:r>
                      <w:rPr>
                        <w:rFonts w:ascii="Cambria Math" w:eastAsia="MS Mincho" w:hAnsi="Cambria Math"/>
                        <w:color w:val="000000"/>
                      </w:rPr>
                      <m:t>2</m:t>
                    </m:r>
                  </m:sup>
                </m:sSup>
              </m:e>
            </m:d>
          </m:num>
          <m:den>
            <m:sSub>
              <m:sSubPr>
                <m:ctrlPr>
                  <w:rPr>
                    <w:rFonts w:ascii="Cambria Math" w:eastAsia="MS Mincho" w:hAnsi="Cambria Math"/>
                    <w:i/>
                    <w:color w:val="000000"/>
                  </w:rPr>
                </m:ctrlPr>
              </m:sSubPr>
              <m:e>
                <m:r>
                  <w:rPr>
                    <w:rFonts w:ascii="Cambria Math" w:eastAsia="MS Mincho" w:hAnsi="Cambria Math"/>
                    <w:color w:val="000000"/>
                  </w:rPr>
                  <m:t xml:space="preserve"> N</m:t>
                </m:r>
              </m:e>
              <m:sub>
                <m:r>
                  <w:rPr>
                    <w:rFonts w:ascii="Cambria Math" w:eastAsia="MS Mincho" w:hAnsi="Cambria Math"/>
                    <w:color w:val="000000"/>
                  </w:rPr>
                  <m:t>M</m:t>
                </m:r>
              </m:sub>
            </m:sSub>
          </m:den>
        </m:f>
      </m:oMath>
      <w:r w:rsidRPr="00F901EB">
        <w:t xml:space="preserve"> trong đó </w:t>
      </w:r>
      <m:oMath>
        <m:sSub>
          <m:sSubPr>
            <m:ctrlPr>
              <w:rPr>
                <w:rFonts w:ascii="Cambria Math" w:eastAsia="MS Mincho" w:hAnsi="Cambria Math"/>
                <w:i/>
                <w:color w:val="000000"/>
              </w:rPr>
            </m:ctrlPr>
          </m:sSubPr>
          <m:e>
            <m:r>
              <w:rPr>
                <w:rFonts w:ascii="Cambria Math" w:eastAsia="MS Mincho" w:hAnsi="Cambria Math"/>
                <w:color w:val="000000"/>
              </w:rPr>
              <m:t>P</m:t>
            </m:r>
          </m:e>
          <m:sub>
            <m:r>
              <w:rPr>
                <w:rFonts w:ascii="Cambria Math" w:eastAsia="MS Mincho" w:hAnsi="Cambria Math"/>
                <w:color w:val="000000"/>
              </w:rPr>
              <m:t>M</m:t>
            </m:r>
          </m:sub>
        </m:sSub>
      </m:oMath>
      <w:r w:rsidRPr="0014746F">
        <w:rPr>
          <w:color w:val="000000"/>
        </w:rPr>
        <w:t xml:space="preserve"> </w:t>
      </w:r>
      <w:r w:rsidRPr="00F901EB">
        <w:t xml:space="preserve">là công suất truyền trung bình, </w:t>
      </w:r>
      <m:oMath>
        <m:r>
          <w:rPr>
            <w:rFonts w:ascii="Cambria Math" w:eastAsia="MS Mincho" w:hAnsi="Cambria Math"/>
            <w:color w:val="000000"/>
          </w:rPr>
          <m:t xml:space="preserve">E </m:t>
        </m:r>
        <m:d>
          <m:dPr>
            <m:begChr m:val="["/>
            <m:endChr m:val="]"/>
            <m:ctrlPr>
              <w:rPr>
                <w:rFonts w:ascii="Cambria Math" w:eastAsia="MS Mincho" w:hAnsi="Cambria Math"/>
                <w:i/>
                <w:color w:val="000000"/>
              </w:rPr>
            </m:ctrlPr>
          </m:dPr>
          <m:e>
            <m:r>
              <w:rPr>
                <w:rFonts w:ascii="Cambria Math" w:eastAsia="MS Mincho" w:hAnsi="Cambria Math"/>
                <w:color w:val="000000"/>
              </w:rPr>
              <m:t>.</m:t>
            </m:r>
          </m:e>
        </m:d>
      </m:oMath>
      <w:r w:rsidRPr="0014746F">
        <w:rPr>
          <w:color w:val="000000"/>
        </w:rPr>
        <w:t xml:space="preserve"> </w:t>
      </w:r>
      <w:r w:rsidRPr="00F901EB">
        <w:t>là phép tính kỳ vọng.</w:t>
      </w:r>
    </w:p>
    <w:p w:rsidR="00C46BC3" w:rsidRPr="00877FB2" w:rsidRDefault="00C46BC3" w:rsidP="00D056E7">
      <w:pPr>
        <w:ind w:firstLine="0"/>
        <w:rPr>
          <w:rFonts w:asciiTheme="minorHAnsi" w:hAnsiTheme="minorHAnsi" w:cstheme="minorHAnsi"/>
          <w:szCs w:val="20"/>
        </w:rPr>
      </w:pPr>
      <w:r w:rsidRPr="00877FB2">
        <w:rPr>
          <w:rFonts w:asciiTheme="minorHAnsi" w:hAnsiTheme="minorHAnsi" w:cstheme="minorHAnsi"/>
          <w:szCs w:val="20"/>
        </w:rPr>
        <w:t xml:space="preserve">Hàm mật độ xác suất (PDF) của </w:t>
      </w:r>
      <m:oMath>
        <m:sSub>
          <m:sSubPr>
            <m:ctrlPr>
              <w:rPr>
                <w:rFonts w:ascii="Cambria Math" w:eastAsia="MS Mincho" w:hAnsi="Cambria Math" w:cstheme="minorHAnsi"/>
                <w:i/>
                <w:color w:val="000000"/>
                <w:szCs w:val="20"/>
              </w:rPr>
            </m:ctrlPr>
          </m:sSubPr>
          <m:e>
            <m:r>
              <w:rPr>
                <w:rFonts w:ascii="Cambria Math" w:eastAsia="MS Mincho" w:hAnsi="Cambria Math" w:cstheme="minorHAnsi"/>
                <w:color w:val="000000"/>
                <w:szCs w:val="20"/>
              </w:rPr>
              <m:t>γ</m:t>
            </m:r>
          </m:e>
          <m:sub>
            <m:r>
              <w:rPr>
                <w:rFonts w:ascii="Cambria Math" w:eastAsia="MS Mincho" w:hAnsi="Cambria Math" w:cstheme="minorHAnsi"/>
                <w:color w:val="000000"/>
                <w:szCs w:val="20"/>
              </w:rPr>
              <m:t>M</m:t>
            </m:r>
          </m:sub>
        </m:sSub>
      </m:oMath>
      <w:r w:rsidRPr="00877FB2">
        <w:rPr>
          <w:rFonts w:asciiTheme="minorHAnsi" w:hAnsiTheme="minorHAnsi" w:cstheme="minorHAnsi"/>
          <w:szCs w:val="20"/>
        </w:rPr>
        <w:t xml:space="preserve"> là [2]:</w:t>
      </w:r>
    </w:p>
    <w:p w:rsidR="00C46BC3" w:rsidRPr="00877FB2" w:rsidRDefault="00877FB2" w:rsidP="00D056E7">
      <w:pPr>
        <w:pStyle w:val="BodyText"/>
        <w:tabs>
          <w:tab w:val="center" w:pos="4536"/>
          <w:tab w:val="right" w:pos="8505"/>
        </w:tabs>
        <w:spacing w:before="60" w:after="60" w:line="240" w:lineRule="auto"/>
        <w:rPr>
          <w:rFonts w:asciiTheme="minorHAnsi" w:hAnsiTheme="minorHAnsi" w:cstheme="minorHAnsi"/>
          <w:sz w:val="20"/>
          <w:szCs w:val="20"/>
        </w:rPr>
      </w:pPr>
      <w:r w:rsidRPr="00877FB2">
        <w:rPr>
          <w:rFonts w:asciiTheme="minorHAnsi" w:hAnsiTheme="minorHAnsi" w:cstheme="minorHAnsi"/>
          <w:position w:val="-34"/>
          <w:sz w:val="20"/>
          <w:szCs w:val="20"/>
        </w:rPr>
        <w:object w:dxaOrig="4720" w:dyaOrig="880">
          <v:shape id="_x0000_i1026" type="#_x0000_t75" style="width:204.75pt;height:39pt" o:ole="">
            <v:imagedata r:id="rId15" o:title=""/>
          </v:shape>
          <o:OLEObject Type="Embed" ProgID="Equation.DSMT4" ShapeID="_x0000_i1026" DrawAspect="Content" ObjectID="_1537860833" r:id="rId16"/>
        </w:object>
      </w:r>
      <w:r w:rsidR="00C46BC3" w:rsidRPr="00877FB2">
        <w:rPr>
          <w:rFonts w:asciiTheme="minorHAnsi" w:hAnsiTheme="minorHAnsi" w:cstheme="minorHAnsi"/>
          <w:sz w:val="20"/>
          <w:szCs w:val="20"/>
        </w:rPr>
        <w:tab/>
        <w:t>(2)</w:t>
      </w:r>
    </w:p>
    <w:p w:rsidR="00D056E7" w:rsidRDefault="00C46BC3" w:rsidP="00D056E7">
      <w:pPr>
        <w:pStyle w:val="BodyText"/>
        <w:spacing w:before="60" w:after="60" w:line="240" w:lineRule="auto"/>
        <w:jc w:val="both"/>
        <w:rPr>
          <w:rFonts w:asciiTheme="minorHAnsi" w:hAnsiTheme="minorHAnsi" w:cstheme="minorHAnsi"/>
          <w:color w:val="000000"/>
          <w:sz w:val="20"/>
          <w:szCs w:val="20"/>
        </w:rPr>
      </w:pPr>
      <w:proofErr w:type="gramStart"/>
      <w:r w:rsidRPr="00877FB2">
        <w:rPr>
          <w:rFonts w:asciiTheme="minorHAnsi" w:hAnsiTheme="minorHAnsi" w:cstheme="minorHAnsi"/>
          <w:sz w:val="20"/>
          <w:szCs w:val="20"/>
        </w:rPr>
        <w:t>trong</w:t>
      </w:r>
      <w:proofErr w:type="gramEnd"/>
      <w:r w:rsidRPr="00877FB2">
        <w:rPr>
          <w:rFonts w:asciiTheme="minorHAnsi" w:hAnsiTheme="minorHAnsi" w:cstheme="minorHAnsi"/>
          <w:sz w:val="20"/>
          <w:szCs w:val="20"/>
        </w:rPr>
        <w:t xml:space="preserve"> đó, </w:t>
      </w:r>
      <w:r w:rsidRPr="00877FB2">
        <w:rPr>
          <w:rFonts w:asciiTheme="minorHAnsi" w:hAnsiTheme="minorHAnsi" w:cstheme="minorHAnsi"/>
          <w:i/>
          <w:sz w:val="20"/>
          <w:szCs w:val="20"/>
        </w:rPr>
        <w:t>q</w:t>
      </w:r>
      <w:r w:rsidRPr="00877FB2">
        <w:rPr>
          <w:rFonts w:asciiTheme="minorHAnsi" w:hAnsiTheme="minorHAnsi" w:cstheme="minorHAnsi"/>
          <w:sz w:val="20"/>
          <w:szCs w:val="20"/>
        </w:rPr>
        <w:t xml:space="preserve"> là hệ số pha-đinh Hoyt </w:t>
      </w:r>
      <m:oMath>
        <m:d>
          <m:dPr>
            <m:ctrlPr>
              <w:rPr>
                <w:rFonts w:ascii="Cambria Math" w:hAnsi="Cambria Math" w:cstheme="minorHAnsi"/>
                <w:i/>
                <w:sz w:val="20"/>
                <w:szCs w:val="20"/>
              </w:rPr>
            </m:ctrlPr>
          </m:dPr>
          <m:e>
            <m:r>
              <w:rPr>
                <w:rFonts w:ascii="Cambria Math" w:hAnsi="Cambria Math" w:cstheme="minorHAnsi"/>
                <w:sz w:val="20"/>
                <w:szCs w:val="20"/>
              </w:rPr>
              <m:t>0≤q≤1</m:t>
            </m:r>
          </m:e>
        </m:d>
      </m:oMath>
      <w:r w:rsidRPr="00877FB2">
        <w:rPr>
          <w:rFonts w:asciiTheme="minorHAnsi" w:hAnsiTheme="minorHAnsi" w:cstheme="minorHAnsi"/>
          <w:sz w:val="20"/>
          <w:szCs w:val="20"/>
        </w:rPr>
        <w:t xml:space="preserve"> và </w:t>
      </w:r>
      <m:oMath>
        <m:sSub>
          <m:sSubPr>
            <m:ctrlPr>
              <w:rPr>
                <w:rFonts w:ascii="Cambria Math" w:eastAsia="MS Mincho" w:hAnsi="Cambria Math" w:cstheme="minorHAnsi"/>
                <w:i/>
                <w:color w:val="000000"/>
                <w:sz w:val="20"/>
                <w:szCs w:val="20"/>
              </w:rPr>
            </m:ctrlPr>
          </m:sSubPr>
          <m:e>
            <m:r>
              <w:rPr>
                <w:rFonts w:ascii="Cambria Math" w:eastAsia="MS Mincho" w:hAnsi="Cambria Math" w:cstheme="minorHAnsi"/>
                <w:color w:val="000000"/>
                <w:sz w:val="20"/>
                <w:szCs w:val="20"/>
              </w:rPr>
              <m:t>I</m:t>
            </m:r>
          </m:e>
          <m:sub>
            <m:r>
              <w:rPr>
                <w:rFonts w:ascii="Cambria Math" w:eastAsia="MS Mincho" w:hAnsi="Cambria Math" w:cstheme="minorHAnsi"/>
                <w:color w:val="000000"/>
                <w:sz w:val="20"/>
                <w:szCs w:val="20"/>
              </w:rPr>
              <m:t>0</m:t>
            </m:r>
          </m:sub>
        </m:sSub>
        <m:d>
          <m:dPr>
            <m:ctrlPr>
              <w:rPr>
                <w:rFonts w:ascii="Cambria Math" w:eastAsia="MS Mincho" w:hAnsi="Cambria Math" w:cstheme="minorHAnsi"/>
                <w:i/>
                <w:color w:val="000000"/>
                <w:sz w:val="20"/>
                <w:szCs w:val="20"/>
              </w:rPr>
            </m:ctrlPr>
          </m:dPr>
          <m:e>
            <m:r>
              <w:rPr>
                <w:rFonts w:ascii="Cambria Math" w:eastAsia="MS Mincho" w:hAnsi="Cambria Math" w:cstheme="minorHAnsi"/>
                <w:color w:val="000000"/>
                <w:sz w:val="20"/>
                <w:szCs w:val="20"/>
              </w:rPr>
              <m:t>.</m:t>
            </m:r>
          </m:e>
        </m:d>
      </m:oMath>
      <w:r w:rsidRPr="00877FB2">
        <w:rPr>
          <w:rFonts w:asciiTheme="minorHAnsi" w:hAnsiTheme="minorHAnsi" w:cstheme="minorHAnsi"/>
          <w:color w:val="000000"/>
          <w:sz w:val="20"/>
          <w:szCs w:val="20"/>
        </w:rPr>
        <w:t xml:space="preserve"> là hàm Bessael hiệu chỉnh bậc 0. </w:t>
      </w:r>
    </w:p>
    <w:p w:rsidR="00F340D4" w:rsidRDefault="00F340D4" w:rsidP="00D056E7">
      <w:pPr>
        <w:pStyle w:val="BodyText"/>
        <w:spacing w:before="60" w:after="60" w:line="240" w:lineRule="auto"/>
        <w:jc w:val="both"/>
        <w:rPr>
          <w:rFonts w:asciiTheme="minorHAnsi" w:hAnsiTheme="minorHAnsi" w:cstheme="minorHAnsi"/>
          <w:color w:val="000000"/>
          <w:sz w:val="20"/>
          <w:szCs w:val="20"/>
        </w:rPr>
      </w:pPr>
    </w:p>
    <w:p w:rsidR="00877FB2" w:rsidRDefault="00C46BC3" w:rsidP="00D056E7">
      <w:pPr>
        <w:pStyle w:val="BodyText"/>
        <w:spacing w:before="60" w:after="60" w:line="240" w:lineRule="auto"/>
        <w:jc w:val="both"/>
        <w:rPr>
          <w:rFonts w:asciiTheme="minorHAnsi" w:hAnsiTheme="minorHAnsi" w:cstheme="minorHAnsi"/>
          <w:color w:val="000000"/>
          <w:sz w:val="20"/>
          <w:szCs w:val="20"/>
        </w:rPr>
      </w:pPr>
      <w:proofErr w:type="gramStart"/>
      <w:r w:rsidRPr="00877FB2">
        <w:rPr>
          <w:rFonts w:asciiTheme="minorHAnsi" w:hAnsiTheme="minorHAnsi" w:cstheme="minorHAnsi"/>
          <w:color w:val="000000"/>
          <w:sz w:val="20"/>
          <w:szCs w:val="20"/>
        </w:rPr>
        <w:t xml:space="preserve">Đặt </w:t>
      </w:r>
      <w:proofErr w:type="gramEnd"/>
      <m:oMath>
        <m:r>
          <w:rPr>
            <w:rFonts w:ascii="Cambria Math" w:eastAsia="MS Mincho" w:hAnsi="Cambria Math" w:cstheme="minorHAnsi"/>
            <w:color w:val="000000"/>
            <w:sz w:val="20"/>
            <w:szCs w:val="20"/>
          </w:rPr>
          <m:t>a=</m:t>
        </m:r>
        <m:f>
          <m:fPr>
            <m:ctrlPr>
              <w:rPr>
                <w:rFonts w:ascii="Cambria Math" w:eastAsia="MS Mincho" w:hAnsi="Cambria Math" w:cstheme="minorHAnsi"/>
                <w:i/>
                <w:color w:val="000000"/>
                <w:sz w:val="20"/>
                <w:szCs w:val="20"/>
              </w:rPr>
            </m:ctrlPr>
          </m:fPr>
          <m:num>
            <m:r>
              <w:rPr>
                <w:rFonts w:ascii="Cambria Math" w:eastAsia="MS Mincho" w:hAnsi="Cambria Math" w:cstheme="minorHAnsi"/>
                <w:color w:val="000000"/>
                <w:sz w:val="20"/>
                <w:szCs w:val="20"/>
              </w:rPr>
              <m:t>1+</m:t>
            </m:r>
            <m:sSup>
              <m:sSupPr>
                <m:ctrlPr>
                  <w:rPr>
                    <w:rFonts w:ascii="Cambria Math" w:eastAsia="MS Mincho" w:hAnsi="Cambria Math" w:cstheme="minorHAnsi"/>
                    <w:i/>
                    <w:color w:val="000000"/>
                    <w:sz w:val="20"/>
                    <w:szCs w:val="20"/>
                  </w:rPr>
                </m:ctrlPr>
              </m:sSupPr>
              <m:e>
                <m:r>
                  <w:rPr>
                    <w:rFonts w:ascii="Cambria Math" w:eastAsia="MS Mincho" w:hAnsi="Cambria Math" w:cstheme="minorHAnsi"/>
                    <w:color w:val="000000"/>
                    <w:sz w:val="20"/>
                    <w:szCs w:val="20"/>
                  </w:rPr>
                  <m:t>q</m:t>
                </m:r>
              </m:e>
              <m:sup>
                <m:r>
                  <w:rPr>
                    <w:rFonts w:ascii="Cambria Math" w:eastAsia="MS Mincho" w:hAnsi="Cambria Math" w:cstheme="minorHAnsi"/>
                    <w:color w:val="000000"/>
                    <w:sz w:val="20"/>
                    <w:szCs w:val="20"/>
                  </w:rPr>
                  <m:t>2</m:t>
                </m:r>
              </m:sup>
            </m:sSup>
          </m:num>
          <m:den>
            <m:r>
              <w:rPr>
                <w:rFonts w:ascii="Cambria Math" w:eastAsia="MS Mincho" w:hAnsi="Cambria Math" w:cstheme="minorHAnsi"/>
                <w:color w:val="000000"/>
                <w:sz w:val="20"/>
                <w:szCs w:val="20"/>
              </w:rPr>
              <m:t>2q</m:t>
            </m:r>
          </m:den>
        </m:f>
      </m:oMath>
      <w:r w:rsidRPr="00877FB2">
        <w:rPr>
          <w:rFonts w:asciiTheme="minorHAnsi" w:hAnsiTheme="minorHAnsi" w:cstheme="minorHAnsi"/>
          <w:color w:val="000000"/>
          <w:sz w:val="20"/>
          <w:szCs w:val="20"/>
        </w:rPr>
        <w:t xml:space="preserve">, </w:t>
      </w:r>
      <m:oMath>
        <m:r>
          <w:rPr>
            <w:rFonts w:ascii="Cambria Math" w:eastAsia="MS Mincho" w:hAnsi="Cambria Math" w:cstheme="minorHAnsi"/>
            <w:color w:val="000000"/>
            <w:sz w:val="20"/>
            <w:szCs w:val="20"/>
          </w:rPr>
          <m:t>b=</m:t>
        </m:r>
        <m:f>
          <m:fPr>
            <m:ctrlPr>
              <w:rPr>
                <w:rFonts w:ascii="Cambria Math" w:eastAsia="MS Mincho" w:hAnsi="Cambria Math" w:cstheme="minorHAnsi"/>
                <w:i/>
                <w:color w:val="000000"/>
                <w:sz w:val="20"/>
                <w:szCs w:val="20"/>
              </w:rPr>
            </m:ctrlPr>
          </m:fPr>
          <m:num>
            <m:r>
              <w:rPr>
                <w:rFonts w:ascii="Cambria Math" w:eastAsia="MS Mincho" w:hAnsi="Cambria Math" w:cstheme="minorHAnsi"/>
                <w:color w:val="000000"/>
                <w:sz w:val="20"/>
                <w:szCs w:val="20"/>
              </w:rPr>
              <m:t>1-</m:t>
            </m:r>
            <m:sSup>
              <m:sSupPr>
                <m:ctrlPr>
                  <w:rPr>
                    <w:rFonts w:ascii="Cambria Math" w:eastAsia="MS Mincho" w:hAnsi="Cambria Math" w:cstheme="minorHAnsi"/>
                    <w:i/>
                    <w:color w:val="000000"/>
                    <w:sz w:val="20"/>
                    <w:szCs w:val="20"/>
                  </w:rPr>
                </m:ctrlPr>
              </m:sSupPr>
              <m:e>
                <m:r>
                  <w:rPr>
                    <w:rFonts w:ascii="Cambria Math" w:eastAsia="MS Mincho" w:hAnsi="Cambria Math" w:cstheme="minorHAnsi"/>
                    <w:color w:val="000000"/>
                    <w:sz w:val="20"/>
                    <w:szCs w:val="20"/>
                  </w:rPr>
                  <m:t>q</m:t>
                </m:r>
              </m:e>
              <m:sup>
                <m:r>
                  <w:rPr>
                    <w:rFonts w:ascii="Cambria Math" w:eastAsia="MS Mincho" w:hAnsi="Cambria Math" w:cstheme="minorHAnsi"/>
                    <w:color w:val="000000"/>
                    <w:sz w:val="20"/>
                    <w:szCs w:val="20"/>
                  </w:rPr>
                  <m:t>4</m:t>
                </m:r>
              </m:sup>
            </m:sSup>
          </m:num>
          <m:den>
            <m:r>
              <w:rPr>
                <w:rFonts w:ascii="Cambria Math" w:eastAsia="MS Mincho" w:hAnsi="Cambria Math" w:cstheme="minorHAnsi"/>
                <w:color w:val="000000"/>
                <w:sz w:val="20"/>
                <w:szCs w:val="20"/>
              </w:rPr>
              <m:t>4</m:t>
            </m:r>
            <m:sSup>
              <m:sSupPr>
                <m:ctrlPr>
                  <w:rPr>
                    <w:rFonts w:ascii="Cambria Math" w:eastAsia="MS Mincho" w:hAnsi="Cambria Math" w:cstheme="minorHAnsi"/>
                    <w:i/>
                    <w:color w:val="000000"/>
                    <w:sz w:val="20"/>
                    <w:szCs w:val="20"/>
                  </w:rPr>
                </m:ctrlPr>
              </m:sSupPr>
              <m:e>
                <m:r>
                  <w:rPr>
                    <w:rFonts w:ascii="Cambria Math" w:eastAsia="MS Mincho" w:hAnsi="Cambria Math" w:cstheme="minorHAnsi"/>
                    <w:color w:val="000000"/>
                    <w:sz w:val="20"/>
                    <w:szCs w:val="20"/>
                  </w:rPr>
                  <m:t>q</m:t>
                </m:r>
              </m:e>
              <m:sup>
                <m:r>
                  <w:rPr>
                    <w:rFonts w:ascii="Cambria Math" w:eastAsia="MS Mincho" w:hAnsi="Cambria Math" w:cstheme="minorHAnsi"/>
                    <w:color w:val="000000"/>
                    <w:sz w:val="20"/>
                    <w:szCs w:val="20"/>
                  </w:rPr>
                  <m:t>2</m:t>
                </m:r>
              </m:sup>
            </m:sSup>
          </m:den>
        </m:f>
      </m:oMath>
      <w:r w:rsidRPr="00877FB2">
        <w:rPr>
          <w:rFonts w:asciiTheme="minorHAnsi" w:hAnsiTheme="minorHAnsi" w:cstheme="minorHAnsi"/>
          <w:color w:val="000000"/>
          <w:sz w:val="20"/>
          <w:szCs w:val="20"/>
        </w:rPr>
        <w:t>, biểu thức (2) được viết lạ</w:t>
      </w:r>
      <w:r w:rsidR="00D056E7">
        <w:rPr>
          <w:rFonts w:asciiTheme="minorHAnsi" w:hAnsiTheme="minorHAnsi" w:cstheme="minorHAnsi"/>
          <w:color w:val="000000"/>
          <w:sz w:val="20"/>
          <w:szCs w:val="20"/>
        </w:rPr>
        <w:t>i như s</w:t>
      </w:r>
      <w:r w:rsidR="00877FB2">
        <w:rPr>
          <w:rFonts w:asciiTheme="minorHAnsi" w:hAnsiTheme="minorHAnsi" w:cstheme="minorHAnsi"/>
          <w:color w:val="000000"/>
          <w:sz w:val="20"/>
          <w:szCs w:val="20"/>
        </w:rPr>
        <w:t>au</w:t>
      </w:r>
    </w:p>
    <w:p w:rsidR="00D056E7" w:rsidRDefault="00F340D4" w:rsidP="00F340D4">
      <w:pPr>
        <w:pStyle w:val="BodyText"/>
        <w:spacing w:before="60" w:after="60" w:line="240" w:lineRule="auto"/>
        <w:jc w:val="right"/>
        <w:rPr>
          <w:rFonts w:asciiTheme="minorHAnsi" w:hAnsiTheme="minorHAnsi" w:cstheme="minorHAnsi"/>
          <w:sz w:val="20"/>
          <w:szCs w:val="20"/>
        </w:rPr>
      </w:pPr>
      <w:r w:rsidRPr="00757C19">
        <w:rPr>
          <w:position w:val="-34"/>
        </w:rPr>
        <w:object w:dxaOrig="3700" w:dyaOrig="859">
          <v:shape id="_x0000_i1027" type="#_x0000_t75" style="width:153.75pt;height:39pt" o:ole="">
            <v:imagedata r:id="rId17" o:title=""/>
          </v:shape>
          <o:OLEObject Type="Embed" ProgID="Equation.DSMT4" ShapeID="_x0000_i1027" DrawAspect="Content" ObjectID="_1537860834" r:id="rId18"/>
        </w:object>
      </w:r>
      <w:r w:rsidRPr="00877FB2">
        <w:rPr>
          <w:rFonts w:asciiTheme="minorHAnsi" w:hAnsiTheme="minorHAnsi" w:cstheme="minorHAnsi"/>
          <w:sz w:val="20"/>
          <w:szCs w:val="20"/>
        </w:rPr>
        <w:tab/>
        <w:t xml:space="preserve">      </w:t>
      </w:r>
      <w:r>
        <w:rPr>
          <w:rFonts w:asciiTheme="minorHAnsi" w:hAnsiTheme="minorHAnsi" w:cstheme="minorHAnsi"/>
          <w:sz w:val="20"/>
          <w:szCs w:val="20"/>
        </w:rPr>
        <w:tab/>
      </w:r>
      <w:r w:rsidRPr="00877FB2">
        <w:rPr>
          <w:rFonts w:asciiTheme="minorHAnsi" w:hAnsiTheme="minorHAnsi" w:cstheme="minorHAnsi"/>
          <w:sz w:val="20"/>
          <w:szCs w:val="20"/>
        </w:rPr>
        <w:t xml:space="preserve">   </w:t>
      </w:r>
      <w:r>
        <w:rPr>
          <w:rFonts w:asciiTheme="minorHAnsi" w:hAnsiTheme="minorHAnsi" w:cstheme="minorHAnsi"/>
          <w:sz w:val="20"/>
          <w:szCs w:val="20"/>
        </w:rPr>
        <w:t xml:space="preserve">           </w:t>
      </w:r>
      <w:r w:rsidRPr="00877FB2">
        <w:rPr>
          <w:rFonts w:asciiTheme="minorHAnsi" w:hAnsiTheme="minorHAnsi" w:cstheme="minorHAnsi"/>
          <w:sz w:val="20"/>
          <w:szCs w:val="20"/>
        </w:rPr>
        <w:t>(</w:t>
      </w:r>
      <w:r>
        <w:rPr>
          <w:rFonts w:asciiTheme="minorHAnsi" w:hAnsiTheme="minorHAnsi" w:cstheme="minorHAnsi"/>
          <w:sz w:val="20"/>
          <w:szCs w:val="20"/>
        </w:rPr>
        <w:t>3</w:t>
      </w:r>
      <w:r w:rsidRPr="00877FB2">
        <w:rPr>
          <w:rFonts w:asciiTheme="minorHAnsi" w:hAnsiTheme="minorHAnsi" w:cstheme="minorHAnsi"/>
          <w:sz w:val="20"/>
          <w:szCs w:val="20"/>
        </w:rPr>
        <w:t>)</w:t>
      </w:r>
    </w:p>
    <w:p w:rsidR="00877FB2" w:rsidRDefault="00C46BC3" w:rsidP="00D056E7">
      <w:pPr>
        <w:pStyle w:val="BodyText"/>
        <w:spacing w:before="60" w:after="60" w:line="240" w:lineRule="auto"/>
        <w:rPr>
          <w:rFonts w:asciiTheme="minorHAnsi" w:hAnsiTheme="minorHAnsi" w:cstheme="minorHAnsi"/>
          <w:sz w:val="20"/>
          <w:szCs w:val="20"/>
        </w:rPr>
      </w:pPr>
      <w:proofErr w:type="gramStart"/>
      <w:r w:rsidRPr="00877FB2">
        <w:rPr>
          <w:rFonts w:asciiTheme="minorHAnsi" w:hAnsiTheme="minorHAnsi" w:cstheme="minorHAnsi"/>
          <w:sz w:val="20"/>
          <w:szCs w:val="20"/>
        </w:rPr>
        <w:t xml:space="preserve">Đối với các thiết bị nghe trộm, </w:t>
      </w:r>
      <w:r w:rsidRPr="00877FB2">
        <w:rPr>
          <w:rFonts w:asciiTheme="minorHAnsi" w:hAnsiTheme="minorHAnsi" w:cstheme="minorHAnsi"/>
          <w:i/>
          <w:sz w:val="20"/>
          <w:szCs w:val="20"/>
        </w:rPr>
        <w:t>E</w:t>
      </w:r>
      <w:r w:rsidRPr="00877FB2">
        <w:rPr>
          <w:rFonts w:asciiTheme="minorHAnsi" w:hAnsiTheme="minorHAnsi" w:cstheme="minorHAnsi"/>
          <w:i/>
          <w:sz w:val="20"/>
          <w:szCs w:val="20"/>
          <w:vertAlign w:val="subscript"/>
        </w:rPr>
        <w:t>n</w:t>
      </w:r>
      <w:r w:rsidRPr="00877FB2">
        <w:rPr>
          <w:rFonts w:asciiTheme="minorHAnsi" w:hAnsiTheme="minorHAnsi" w:cstheme="minorHAnsi"/>
          <w:sz w:val="20"/>
          <w:szCs w:val="20"/>
        </w:rPr>
        <w:t>, có khả năng nghe trộm tín hiệu được gửi từ bộ truyền hợp pháp.</w:t>
      </w:r>
      <w:proofErr w:type="gramEnd"/>
      <w:r w:rsidRPr="00877FB2">
        <w:rPr>
          <w:rFonts w:asciiTheme="minorHAnsi" w:hAnsiTheme="minorHAnsi" w:cstheme="minorHAnsi"/>
          <w:sz w:val="20"/>
          <w:szCs w:val="20"/>
        </w:rPr>
        <w:t xml:space="preserve"> Chúng tôi ký hiệu tín hiệu </w:t>
      </w:r>
      <w:proofErr w:type="gramStart"/>
      <w:r w:rsidRPr="00877FB2">
        <w:rPr>
          <w:rFonts w:asciiTheme="minorHAnsi" w:hAnsiTheme="minorHAnsi" w:cstheme="minorHAnsi"/>
          <w:sz w:val="20"/>
          <w:szCs w:val="20"/>
        </w:rPr>
        <w:t>thu</w:t>
      </w:r>
      <w:proofErr w:type="gramEnd"/>
      <w:r w:rsidRPr="00877FB2">
        <w:rPr>
          <w:rFonts w:asciiTheme="minorHAnsi" w:hAnsiTheme="minorHAnsi" w:cstheme="minorHAnsi"/>
          <w:sz w:val="20"/>
          <w:szCs w:val="20"/>
        </w:rPr>
        <w:t xml:space="preserve"> được tại </w:t>
      </w:r>
      <w:r w:rsidRPr="00877FB2">
        <w:rPr>
          <w:rFonts w:asciiTheme="minorHAnsi" w:hAnsiTheme="minorHAnsi" w:cstheme="minorHAnsi"/>
          <w:i/>
          <w:sz w:val="20"/>
          <w:szCs w:val="20"/>
        </w:rPr>
        <w:t>E</w:t>
      </w:r>
      <w:r w:rsidRPr="00877FB2">
        <w:rPr>
          <w:rFonts w:asciiTheme="minorHAnsi" w:hAnsiTheme="minorHAnsi" w:cstheme="minorHAnsi"/>
          <w:i/>
          <w:sz w:val="20"/>
          <w:szCs w:val="20"/>
          <w:vertAlign w:val="subscript"/>
        </w:rPr>
        <w:t>n</w:t>
      </w:r>
      <w:r w:rsidRPr="00877FB2">
        <w:rPr>
          <w:rFonts w:asciiTheme="minorHAnsi" w:hAnsiTheme="minorHAnsi" w:cstheme="minorHAnsi"/>
          <w:sz w:val="20"/>
          <w:szCs w:val="20"/>
        </w:rPr>
        <w:t xml:space="preserve"> là </w:t>
      </w:r>
      <m:oMath>
        <m:sSub>
          <m:sSubPr>
            <m:ctrlPr>
              <w:rPr>
                <w:rFonts w:ascii="Cambria Math" w:hAnsi="Cambria Math" w:cstheme="minorHAnsi"/>
                <w:i/>
                <w:color w:val="000000"/>
                <w:sz w:val="20"/>
                <w:szCs w:val="20"/>
              </w:rPr>
            </m:ctrlPr>
          </m:sSubPr>
          <m:e>
            <m:r>
              <w:rPr>
                <w:rFonts w:ascii="Cambria Math" w:hAnsi="Cambria Math" w:cstheme="minorHAnsi"/>
                <w:color w:val="000000"/>
                <w:sz w:val="20"/>
                <w:szCs w:val="20"/>
              </w:rPr>
              <m:t>z</m:t>
            </m:r>
          </m:e>
          <m:sub>
            <m:r>
              <w:rPr>
                <w:rFonts w:ascii="Cambria Math" w:hAnsi="Cambria Math" w:cstheme="minorHAnsi"/>
                <w:color w:val="000000"/>
                <w:sz w:val="20"/>
                <w:szCs w:val="20"/>
              </w:rPr>
              <m:t>n</m:t>
            </m:r>
          </m:sub>
        </m:sSub>
        <m:d>
          <m:dPr>
            <m:ctrlPr>
              <w:rPr>
                <w:rFonts w:ascii="Cambria Math" w:hAnsi="Cambria Math" w:cstheme="minorHAnsi"/>
                <w:i/>
                <w:color w:val="000000"/>
                <w:sz w:val="20"/>
                <w:szCs w:val="20"/>
              </w:rPr>
            </m:ctrlPr>
          </m:dPr>
          <m:e>
            <m:r>
              <w:rPr>
                <w:rFonts w:ascii="Cambria Math" w:hAnsi="Cambria Math" w:cstheme="minorHAnsi"/>
                <w:color w:val="000000"/>
                <w:sz w:val="20"/>
                <w:szCs w:val="20"/>
              </w:rPr>
              <m:t>t</m:t>
            </m:r>
          </m:e>
        </m:d>
        <m:r>
          <w:rPr>
            <w:rFonts w:ascii="Cambria Math" w:hAnsi="Cambria Math" w:cstheme="minorHAnsi"/>
            <w:color w:val="000000"/>
            <w:sz w:val="20"/>
            <w:szCs w:val="20"/>
          </w:rPr>
          <m:t xml:space="preserve"> </m:t>
        </m:r>
        <m:d>
          <m:dPr>
            <m:begChr m:val="{"/>
            <m:endChr m:val="}"/>
            <m:ctrlPr>
              <w:rPr>
                <w:rFonts w:ascii="Cambria Math" w:hAnsi="Cambria Math" w:cstheme="minorHAnsi"/>
                <w:i/>
                <w:color w:val="000000"/>
                <w:sz w:val="20"/>
                <w:szCs w:val="20"/>
              </w:rPr>
            </m:ctrlPr>
          </m:dPr>
          <m:e>
            <m:r>
              <w:rPr>
                <w:rFonts w:ascii="Cambria Math" w:hAnsi="Cambria Math" w:cstheme="minorHAnsi"/>
                <w:color w:val="000000"/>
                <w:sz w:val="20"/>
                <w:szCs w:val="20"/>
              </w:rPr>
              <m:t>n=1, 2, …, N</m:t>
            </m:r>
          </m:e>
        </m:d>
      </m:oMath>
      <w:r w:rsidRPr="00877FB2">
        <w:rPr>
          <w:rFonts w:asciiTheme="minorHAnsi" w:hAnsiTheme="minorHAnsi" w:cstheme="minorHAnsi"/>
          <w:sz w:val="20"/>
          <w:szCs w:val="20"/>
        </w:rPr>
        <w:t xml:space="preserve"> có dạng như sau:</w:t>
      </w:r>
    </w:p>
    <w:p w:rsidR="00C46BC3" w:rsidRPr="00877FB2" w:rsidRDefault="00B32CE1" w:rsidP="00D056E7">
      <w:pPr>
        <w:pStyle w:val="BodyText"/>
        <w:spacing w:before="60" w:after="60" w:line="240" w:lineRule="auto"/>
        <w:jc w:val="right"/>
        <w:rPr>
          <w:rFonts w:asciiTheme="minorHAnsi" w:hAnsiTheme="minorHAnsi" w:cstheme="minorHAnsi"/>
          <w:sz w:val="20"/>
          <w:szCs w:val="20"/>
        </w:rPr>
      </w:pPr>
      <w:r w:rsidRPr="00877FB2">
        <w:rPr>
          <w:rFonts w:asciiTheme="minorHAnsi" w:hAnsiTheme="minorHAnsi" w:cstheme="minorHAnsi"/>
          <w:position w:val="-14"/>
          <w:sz w:val="20"/>
          <w:szCs w:val="20"/>
        </w:rPr>
        <w:object w:dxaOrig="2400" w:dyaOrig="400">
          <v:shape id="_x0000_i1028" type="#_x0000_t75" style="width:123pt;height:17.25pt" o:ole="">
            <v:imagedata r:id="rId19" o:title=""/>
          </v:shape>
          <o:OLEObject Type="Embed" ProgID="Equation.DSMT4" ShapeID="_x0000_i1028" DrawAspect="Content" ObjectID="_1537860835" r:id="rId20"/>
        </w:object>
      </w:r>
      <w:r w:rsidR="00C46BC3" w:rsidRPr="00877FB2">
        <w:rPr>
          <w:rFonts w:asciiTheme="minorHAnsi" w:hAnsiTheme="minorHAnsi" w:cstheme="minorHAnsi"/>
          <w:sz w:val="20"/>
          <w:szCs w:val="20"/>
        </w:rPr>
        <w:tab/>
        <w:t xml:space="preserve">      </w:t>
      </w:r>
      <w:r>
        <w:rPr>
          <w:rFonts w:asciiTheme="minorHAnsi" w:hAnsiTheme="minorHAnsi" w:cstheme="minorHAnsi"/>
          <w:sz w:val="20"/>
          <w:szCs w:val="20"/>
        </w:rPr>
        <w:tab/>
      </w:r>
      <w:r w:rsidR="00C46BC3" w:rsidRPr="00877FB2">
        <w:rPr>
          <w:rFonts w:asciiTheme="minorHAnsi" w:hAnsiTheme="minorHAnsi" w:cstheme="minorHAnsi"/>
          <w:sz w:val="20"/>
          <w:szCs w:val="20"/>
        </w:rPr>
        <w:t xml:space="preserve">                    (4)</w:t>
      </w:r>
    </w:p>
    <w:p w:rsidR="00877FB2" w:rsidRDefault="00C46BC3" w:rsidP="00D056E7">
      <w:pPr>
        <w:pStyle w:val="BodyText"/>
        <w:spacing w:before="60" w:after="60" w:line="240" w:lineRule="auto"/>
        <w:rPr>
          <w:rFonts w:asciiTheme="minorHAnsi" w:hAnsiTheme="minorHAnsi" w:cstheme="minorHAnsi"/>
          <w:color w:val="000000"/>
          <w:sz w:val="20"/>
          <w:szCs w:val="20"/>
        </w:rPr>
      </w:pPr>
      <w:proofErr w:type="gramStart"/>
      <w:r w:rsidRPr="00877FB2">
        <w:rPr>
          <w:rFonts w:asciiTheme="minorHAnsi" w:hAnsiTheme="minorHAnsi" w:cstheme="minorHAnsi"/>
          <w:sz w:val="20"/>
          <w:szCs w:val="20"/>
        </w:rPr>
        <w:t>trong</w:t>
      </w:r>
      <w:proofErr w:type="gramEnd"/>
      <w:r w:rsidRPr="00877FB2">
        <w:rPr>
          <w:rFonts w:asciiTheme="minorHAnsi" w:hAnsiTheme="minorHAnsi" w:cstheme="minorHAnsi"/>
          <w:sz w:val="20"/>
          <w:szCs w:val="20"/>
        </w:rPr>
        <w:t xml:space="preserve"> đó, </w:t>
      </w:r>
      <m:oMath>
        <m:sSub>
          <m:sSubPr>
            <m:ctrlPr>
              <w:rPr>
                <w:rFonts w:ascii="Cambria Math" w:hAnsi="Cambria Math" w:cstheme="minorHAnsi"/>
                <w:i/>
                <w:color w:val="000000"/>
                <w:sz w:val="20"/>
                <w:szCs w:val="20"/>
              </w:rPr>
            </m:ctrlPr>
          </m:sSubPr>
          <m:e>
            <m:r>
              <w:rPr>
                <w:rFonts w:ascii="Cambria Math" w:hAnsi="Cambria Math" w:cstheme="minorHAnsi"/>
                <w:color w:val="000000"/>
                <w:sz w:val="20"/>
                <w:szCs w:val="20"/>
              </w:rPr>
              <m:t>h</m:t>
            </m:r>
          </m:e>
          <m:sub>
            <m:r>
              <w:rPr>
                <w:rFonts w:ascii="Cambria Math" w:hAnsi="Cambria Math" w:cstheme="minorHAnsi"/>
                <w:color w:val="000000"/>
                <w:sz w:val="20"/>
                <w:szCs w:val="20"/>
              </w:rPr>
              <m:t>W,n</m:t>
            </m:r>
          </m:sub>
        </m:sSub>
      </m:oMath>
      <w:r w:rsidRPr="00877FB2">
        <w:rPr>
          <w:rFonts w:asciiTheme="minorHAnsi" w:hAnsiTheme="minorHAnsi" w:cstheme="minorHAnsi"/>
          <w:color w:val="000000"/>
          <w:sz w:val="20"/>
          <w:szCs w:val="20"/>
        </w:rPr>
        <w:t xml:space="preserve"> </w:t>
      </w:r>
      <w:r w:rsidRPr="00877FB2">
        <w:rPr>
          <w:rFonts w:asciiTheme="minorHAnsi" w:hAnsiTheme="minorHAnsi" w:cstheme="minorHAnsi"/>
          <w:sz w:val="20"/>
          <w:szCs w:val="20"/>
        </w:rPr>
        <w:t xml:space="preserve">là hệ số kênh truyền pha-đinh Rayleigh giữa máy phát với </w:t>
      </w:r>
      <w:r w:rsidRPr="00877FB2">
        <w:rPr>
          <w:rFonts w:asciiTheme="minorHAnsi" w:hAnsiTheme="minorHAnsi" w:cstheme="minorHAnsi"/>
          <w:i/>
          <w:sz w:val="20"/>
          <w:szCs w:val="20"/>
        </w:rPr>
        <w:t>E</w:t>
      </w:r>
      <w:r w:rsidRPr="00877FB2">
        <w:rPr>
          <w:rFonts w:asciiTheme="minorHAnsi" w:hAnsiTheme="minorHAnsi" w:cstheme="minorHAnsi"/>
          <w:i/>
          <w:sz w:val="20"/>
          <w:szCs w:val="20"/>
          <w:vertAlign w:val="subscript"/>
        </w:rPr>
        <w:t>n</w:t>
      </w:r>
      <w:r w:rsidRPr="00877FB2">
        <w:rPr>
          <w:rFonts w:asciiTheme="minorHAnsi" w:hAnsiTheme="minorHAnsi" w:cstheme="minorHAnsi"/>
          <w:sz w:val="20"/>
          <w:szCs w:val="20"/>
        </w:rPr>
        <w:t xml:space="preserve"> và </w:t>
      </w:r>
      <m:oMath>
        <m:sSub>
          <m:sSubPr>
            <m:ctrlPr>
              <w:rPr>
                <w:rFonts w:ascii="Cambria Math" w:hAnsi="Cambria Math" w:cstheme="minorHAnsi"/>
                <w:i/>
                <w:color w:val="000000"/>
                <w:sz w:val="20"/>
                <w:szCs w:val="20"/>
              </w:rPr>
            </m:ctrlPr>
          </m:sSubPr>
          <m:e>
            <m:r>
              <w:rPr>
                <w:rFonts w:ascii="Cambria Math" w:hAnsi="Cambria Math" w:cstheme="minorHAnsi"/>
                <w:color w:val="000000"/>
                <w:sz w:val="20"/>
                <w:szCs w:val="20"/>
              </w:rPr>
              <m:t>n</m:t>
            </m:r>
          </m:e>
          <m:sub>
            <m:r>
              <w:rPr>
                <w:rFonts w:ascii="Cambria Math" w:hAnsi="Cambria Math" w:cstheme="minorHAnsi"/>
                <w:color w:val="000000"/>
                <w:sz w:val="20"/>
                <w:szCs w:val="20"/>
              </w:rPr>
              <m:t>W, n</m:t>
            </m:r>
          </m:sub>
        </m:sSub>
      </m:oMath>
      <w:r w:rsidRPr="00877FB2">
        <w:rPr>
          <w:rFonts w:asciiTheme="minorHAnsi" w:hAnsiTheme="minorHAnsi" w:cstheme="minorHAnsi"/>
          <w:color w:val="000000"/>
          <w:sz w:val="20"/>
          <w:szCs w:val="20"/>
        </w:rPr>
        <w:t xml:space="preserve"> </w:t>
      </w:r>
      <w:r w:rsidRPr="00877FB2">
        <w:rPr>
          <w:rFonts w:asciiTheme="minorHAnsi" w:hAnsiTheme="minorHAnsi" w:cstheme="minorHAnsi"/>
          <w:sz w:val="20"/>
          <w:szCs w:val="20"/>
        </w:rPr>
        <w:t>là nhiễu phức Gaussian có trung bình bằng 0 và công suất</w:t>
      </w:r>
      <w:r w:rsidRPr="00877FB2">
        <w:rPr>
          <w:rFonts w:asciiTheme="minorHAnsi" w:hAnsiTheme="minorHAnsi" w:cstheme="minorHAnsi"/>
          <w:position w:val="-10"/>
          <w:sz w:val="20"/>
          <w:szCs w:val="20"/>
        </w:rPr>
        <w:t xml:space="preserve"> </w:t>
      </w:r>
      <m:oMath>
        <m:sSub>
          <m:sSubPr>
            <m:ctrlPr>
              <w:rPr>
                <w:rFonts w:ascii="Cambria Math" w:hAnsi="Cambria Math" w:cstheme="minorHAnsi"/>
                <w:i/>
                <w:color w:val="000000"/>
                <w:sz w:val="20"/>
                <w:szCs w:val="20"/>
              </w:rPr>
            </m:ctrlPr>
          </m:sSubPr>
          <m:e>
            <m:r>
              <w:rPr>
                <w:rFonts w:ascii="Cambria Math" w:hAnsi="Cambria Math" w:cstheme="minorHAnsi"/>
                <w:color w:val="000000"/>
                <w:sz w:val="20"/>
                <w:szCs w:val="20"/>
              </w:rPr>
              <m:t>N</m:t>
            </m:r>
          </m:e>
          <m:sub>
            <m:r>
              <w:rPr>
                <w:rFonts w:ascii="Cambria Math" w:hAnsi="Cambria Math" w:cstheme="minorHAnsi"/>
                <w:color w:val="000000"/>
                <w:sz w:val="20"/>
                <w:szCs w:val="20"/>
              </w:rPr>
              <m:t>W, n</m:t>
            </m:r>
          </m:sub>
        </m:sSub>
      </m:oMath>
      <w:r w:rsidRPr="00877FB2">
        <w:rPr>
          <w:rFonts w:asciiTheme="minorHAnsi" w:hAnsiTheme="minorHAnsi" w:cstheme="minorHAnsi"/>
          <w:sz w:val="20"/>
          <w:szCs w:val="20"/>
        </w:rPr>
        <w:t xml:space="preserve">. Tương tự như trên ta có, SNR tức thời tại thiết bị nghe trộm </w:t>
      </w:r>
      <w:r w:rsidRPr="00877FB2">
        <w:rPr>
          <w:rFonts w:asciiTheme="minorHAnsi" w:hAnsiTheme="minorHAnsi" w:cstheme="minorHAnsi"/>
          <w:i/>
          <w:sz w:val="20"/>
          <w:szCs w:val="20"/>
        </w:rPr>
        <w:t>E</w:t>
      </w:r>
      <w:r w:rsidRPr="00877FB2">
        <w:rPr>
          <w:rFonts w:asciiTheme="minorHAnsi" w:hAnsiTheme="minorHAnsi" w:cstheme="minorHAnsi"/>
          <w:i/>
          <w:sz w:val="20"/>
          <w:szCs w:val="20"/>
          <w:vertAlign w:val="subscript"/>
        </w:rPr>
        <w:t>n</w:t>
      </w:r>
      <w:r w:rsidRPr="00877FB2">
        <w:rPr>
          <w:rFonts w:asciiTheme="minorHAnsi" w:hAnsiTheme="minorHAnsi" w:cstheme="minorHAnsi"/>
          <w:sz w:val="20"/>
          <w:szCs w:val="20"/>
        </w:rPr>
        <w:t xml:space="preserve"> </w:t>
      </w:r>
      <w:proofErr w:type="gramStart"/>
      <w:r w:rsidRPr="00877FB2">
        <w:rPr>
          <w:rFonts w:asciiTheme="minorHAnsi" w:hAnsiTheme="minorHAnsi" w:cstheme="minorHAnsi"/>
          <w:sz w:val="20"/>
          <w:szCs w:val="20"/>
        </w:rPr>
        <w:t xml:space="preserve">là </w:t>
      </w:r>
      <w:proofErr w:type="gramEnd"/>
      <m:oMath>
        <m:sSub>
          <m:sSubPr>
            <m:ctrlPr>
              <w:rPr>
                <w:rFonts w:ascii="Cambria Math" w:eastAsia="MS Mincho" w:hAnsi="Cambria Math" w:cstheme="minorHAnsi"/>
                <w:i/>
                <w:color w:val="000000"/>
                <w:sz w:val="20"/>
                <w:szCs w:val="20"/>
              </w:rPr>
            </m:ctrlPr>
          </m:sSubPr>
          <m:e>
            <m:r>
              <w:rPr>
                <w:rFonts w:ascii="Cambria Math" w:eastAsia="MS Mincho" w:hAnsi="Cambria Math" w:cstheme="minorHAnsi"/>
                <w:color w:val="000000"/>
                <w:sz w:val="20"/>
                <w:szCs w:val="20"/>
              </w:rPr>
              <m:t>γ</m:t>
            </m:r>
          </m:e>
          <m:sub>
            <m:r>
              <w:rPr>
                <w:rFonts w:ascii="Cambria Math" w:eastAsia="MS Mincho" w:hAnsi="Cambria Math" w:cstheme="minorHAnsi"/>
                <w:color w:val="000000"/>
                <w:sz w:val="20"/>
                <w:szCs w:val="20"/>
              </w:rPr>
              <m:t>W,n</m:t>
            </m:r>
          </m:sub>
        </m:sSub>
        <m:r>
          <w:rPr>
            <w:rFonts w:ascii="Cambria Math" w:eastAsia="MS Mincho" w:hAnsi="Cambria Math" w:cstheme="minorHAnsi"/>
            <w:color w:val="000000"/>
            <w:sz w:val="20"/>
            <w:szCs w:val="20"/>
          </w:rPr>
          <m:t xml:space="preserve">= </m:t>
        </m:r>
        <m:f>
          <m:fPr>
            <m:ctrlPr>
              <w:rPr>
                <w:rFonts w:ascii="Cambria Math" w:eastAsia="MS Mincho" w:hAnsi="Cambria Math" w:cstheme="minorHAnsi"/>
                <w:i/>
                <w:color w:val="000000"/>
                <w:sz w:val="20"/>
                <w:szCs w:val="20"/>
              </w:rPr>
            </m:ctrlPr>
          </m:fPr>
          <m:num>
            <m:sSub>
              <m:sSubPr>
                <m:ctrlPr>
                  <w:rPr>
                    <w:rFonts w:ascii="Cambria Math" w:eastAsia="MS Mincho" w:hAnsi="Cambria Math" w:cstheme="minorHAnsi"/>
                    <w:i/>
                    <w:color w:val="000000"/>
                    <w:sz w:val="20"/>
                    <w:szCs w:val="20"/>
                  </w:rPr>
                </m:ctrlPr>
              </m:sSubPr>
              <m:e>
                <m:r>
                  <w:rPr>
                    <w:rFonts w:ascii="Cambria Math" w:eastAsia="MS Mincho" w:hAnsi="Cambria Math" w:cstheme="minorHAnsi"/>
                    <w:color w:val="000000"/>
                    <w:sz w:val="20"/>
                    <w:szCs w:val="20"/>
                  </w:rPr>
                  <m:t>P</m:t>
                </m:r>
              </m:e>
              <m:sub>
                <m:r>
                  <w:rPr>
                    <w:rFonts w:ascii="Cambria Math" w:eastAsia="MS Mincho" w:hAnsi="Cambria Math" w:cstheme="minorHAnsi"/>
                    <w:color w:val="000000"/>
                    <w:sz w:val="20"/>
                    <w:szCs w:val="20"/>
                  </w:rPr>
                  <m:t xml:space="preserve">W,n </m:t>
                </m:r>
              </m:sub>
            </m:sSub>
            <m:r>
              <w:rPr>
                <w:rFonts w:ascii="Cambria Math" w:eastAsia="MS Mincho" w:hAnsi="Cambria Math" w:cstheme="minorHAnsi"/>
                <w:color w:val="000000"/>
                <w:sz w:val="20"/>
                <w:szCs w:val="20"/>
              </w:rPr>
              <m:t xml:space="preserve"> </m:t>
            </m:r>
            <m:sSup>
              <m:sSupPr>
                <m:ctrlPr>
                  <w:rPr>
                    <w:rFonts w:ascii="Cambria Math" w:eastAsia="MS Mincho" w:hAnsi="Cambria Math" w:cstheme="minorHAnsi"/>
                    <w:i/>
                    <w:color w:val="000000"/>
                    <w:sz w:val="20"/>
                    <w:szCs w:val="20"/>
                  </w:rPr>
                </m:ctrlPr>
              </m:sSupPr>
              <m:e>
                <m:d>
                  <m:dPr>
                    <m:begChr m:val="|"/>
                    <m:endChr m:val="|"/>
                    <m:ctrlPr>
                      <w:rPr>
                        <w:rFonts w:ascii="Cambria Math" w:eastAsia="MS Mincho" w:hAnsi="Cambria Math" w:cstheme="minorHAnsi"/>
                        <w:i/>
                        <w:color w:val="000000"/>
                        <w:sz w:val="20"/>
                        <w:szCs w:val="20"/>
                      </w:rPr>
                    </m:ctrlPr>
                  </m:dPr>
                  <m:e>
                    <m:sSub>
                      <m:sSubPr>
                        <m:ctrlPr>
                          <w:rPr>
                            <w:rFonts w:ascii="Cambria Math" w:eastAsia="MS Mincho" w:hAnsi="Cambria Math" w:cstheme="minorHAnsi"/>
                            <w:i/>
                            <w:color w:val="000000"/>
                            <w:sz w:val="20"/>
                            <w:szCs w:val="20"/>
                          </w:rPr>
                        </m:ctrlPr>
                      </m:sSubPr>
                      <m:e>
                        <m:r>
                          <w:rPr>
                            <w:rFonts w:ascii="Cambria Math" w:eastAsia="MS Mincho" w:hAnsi="Cambria Math" w:cstheme="minorHAnsi"/>
                            <w:color w:val="000000"/>
                            <w:sz w:val="20"/>
                            <w:szCs w:val="20"/>
                          </w:rPr>
                          <m:t>h</m:t>
                        </m:r>
                      </m:e>
                      <m:sub>
                        <m:r>
                          <w:rPr>
                            <w:rFonts w:ascii="Cambria Math" w:eastAsia="MS Mincho" w:hAnsi="Cambria Math" w:cstheme="minorHAnsi"/>
                            <w:color w:val="000000"/>
                            <w:sz w:val="20"/>
                            <w:szCs w:val="20"/>
                          </w:rPr>
                          <m:t>W,n</m:t>
                        </m:r>
                      </m:sub>
                    </m:sSub>
                  </m:e>
                </m:d>
              </m:e>
              <m:sup>
                <m:r>
                  <w:rPr>
                    <w:rFonts w:ascii="Cambria Math" w:eastAsia="MS Mincho" w:hAnsi="Cambria Math" w:cstheme="minorHAnsi"/>
                    <w:color w:val="000000"/>
                    <w:sz w:val="20"/>
                    <w:szCs w:val="20"/>
                  </w:rPr>
                  <m:t xml:space="preserve">2 </m:t>
                </m:r>
              </m:sup>
            </m:sSup>
          </m:num>
          <m:den>
            <m:sSub>
              <m:sSubPr>
                <m:ctrlPr>
                  <w:rPr>
                    <w:rFonts w:ascii="Cambria Math" w:eastAsia="MS Mincho" w:hAnsi="Cambria Math" w:cstheme="minorHAnsi"/>
                    <w:i/>
                    <w:color w:val="000000"/>
                    <w:sz w:val="20"/>
                    <w:szCs w:val="20"/>
                  </w:rPr>
                </m:ctrlPr>
              </m:sSubPr>
              <m:e>
                <m:r>
                  <w:rPr>
                    <w:rFonts w:ascii="Cambria Math" w:eastAsia="MS Mincho" w:hAnsi="Cambria Math" w:cstheme="minorHAnsi"/>
                    <w:color w:val="000000"/>
                    <w:sz w:val="20"/>
                    <w:szCs w:val="20"/>
                  </w:rPr>
                  <m:t xml:space="preserve"> N</m:t>
                </m:r>
              </m:e>
              <m:sub>
                <m:r>
                  <w:rPr>
                    <w:rFonts w:ascii="Cambria Math" w:eastAsia="MS Mincho" w:hAnsi="Cambria Math" w:cstheme="minorHAnsi"/>
                    <w:color w:val="000000"/>
                    <w:sz w:val="20"/>
                    <w:szCs w:val="20"/>
                  </w:rPr>
                  <m:t>W,n</m:t>
                </m:r>
              </m:sub>
            </m:sSub>
          </m:den>
        </m:f>
      </m:oMath>
      <w:r w:rsidRPr="00877FB2">
        <w:rPr>
          <w:rFonts w:asciiTheme="minorHAnsi" w:hAnsiTheme="minorHAnsi" w:cstheme="minorHAnsi"/>
          <w:color w:val="000000"/>
          <w:sz w:val="20"/>
          <w:szCs w:val="20"/>
        </w:rPr>
        <w:t xml:space="preserve">, </w:t>
      </w:r>
      <w:r w:rsidRPr="00877FB2">
        <w:rPr>
          <w:rFonts w:asciiTheme="minorHAnsi" w:hAnsiTheme="minorHAnsi" w:cstheme="minorHAnsi"/>
          <w:sz w:val="20"/>
          <w:szCs w:val="20"/>
        </w:rPr>
        <w:t xml:space="preserve">SNR trung bình là </w:t>
      </w:r>
      <m:oMath>
        <m:sSub>
          <m:sSubPr>
            <m:ctrlPr>
              <w:rPr>
                <w:rFonts w:ascii="Cambria Math" w:eastAsia="MS Mincho" w:hAnsi="Cambria Math" w:cstheme="minorHAnsi"/>
                <w:i/>
                <w:color w:val="000000"/>
                <w:sz w:val="20"/>
                <w:szCs w:val="20"/>
              </w:rPr>
            </m:ctrlPr>
          </m:sSubPr>
          <m:e>
            <m:acc>
              <m:accPr>
                <m:chr m:val="̅"/>
                <m:ctrlPr>
                  <w:rPr>
                    <w:rFonts w:ascii="Cambria Math" w:eastAsia="MS Mincho" w:hAnsi="Cambria Math" w:cstheme="minorHAnsi"/>
                    <w:color w:val="000000"/>
                    <w:sz w:val="20"/>
                    <w:szCs w:val="20"/>
                  </w:rPr>
                </m:ctrlPr>
              </m:accPr>
              <m:e>
                <m:r>
                  <m:rPr>
                    <m:sty m:val="p"/>
                  </m:rPr>
                  <w:rPr>
                    <w:rFonts w:ascii="Cambria Math" w:eastAsia="MS Mincho" w:hAnsi="Cambria Math" w:cstheme="minorHAnsi"/>
                    <w:color w:val="000000"/>
                    <w:sz w:val="20"/>
                    <w:szCs w:val="20"/>
                  </w:rPr>
                  <m:t>γ</m:t>
                </m:r>
              </m:e>
            </m:acc>
          </m:e>
          <m:sub>
            <m:r>
              <w:rPr>
                <w:rFonts w:ascii="Cambria Math" w:eastAsia="MS Mincho" w:hAnsi="Cambria Math" w:cstheme="minorHAnsi"/>
                <w:color w:val="000000"/>
                <w:sz w:val="20"/>
                <w:szCs w:val="20"/>
              </w:rPr>
              <m:t>W,n</m:t>
            </m:r>
          </m:sub>
        </m:sSub>
        <m:r>
          <w:rPr>
            <w:rFonts w:ascii="Cambria Math" w:eastAsia="MS Mincho" w:hAnsi="Cambria Math" w:cstheme="minorHAnsi"/>
            <w:color w:val="000000"/>
            <w:sz w:val="20"/>
            <w:szCs w:val="20"/>
          </w:rPr>
          <m:t>=</m:t>
        </m:r>
        <m:f>
          <m:fPr>
            <m:ctrlPr>
              <w:rPr>
                <w:rFonts w:ascii="Cambria Math" w:eastAsia="MS Mincho" w:hAnsi="Cambria Math" w:cstheme="minorHAnsi"/>
                <w:i/>
                <w:color w:val="000000"/>
                <w:sz w:val="20"/>
                <w:szCs w:val="20"/>
              </w:rPr>
            </m:ctrlPr>
          </m:fPr>
          <m:num>
            <m:sSub>
              <m:sSubPr>
                <m:ctrlPr>
                  <w:rPr>
                    <w:rFonts w:ascii="Cambria Math" w:eastAsia="MS Mincho" w:hAnsi="Cambria Math" w:cstheme="minorHAnsi"/>
                    <w:i/>
                    <w:color w:val="000000"/>
                    <w:sz w:val="20"/>
                    <w:szCs w:val="20"/>
                  </w:rPr>
                </m:ctrlPr>
              </m:sSubPr>
              <m:e>
                <m:r>
                  <w:rPr>
                    <w:rFonts w:ascii="Cambria Math" w:eastAsia="MS Mincho" w:hAnsi="Cambria Math" w:cstheme="minorHAnsi"/>
                    <w:color w:val="000000"/>
                    <w:sz w:val="20"/>
                    <w:szCs w:val="20"/>
                  </w:rPr>
                  <m:t>P</m:t>
                </m:r>
              </m:e>
              <m:sub>
                <m:r>
                  <w:rPr>
                    <w:rFonts w:ascii="Cambria Math" w:eastAsia="MS Mincho" w:hAnsi="Cambria Math" w:cstheme="minorHAnsi"/>
                    <w:color w:val="000000"/>
                    <w:sz w:val="20"/>
                    <w:szCs w:val="20"/>
                  </w:rPr>
                  <m:t>W,n</m:t>
                </m:r>
              </m:sub>
            </m:sSub>
            <m:r>
              <w:rPr>
                <w:rFonts w:ascii="Cambria Math" w:eastAsia="MS Mincho" w:hAnsi="Cambria Math" w:cstheme="minorHAnsi"/>
                <w:color w:val="000000"/>
                <w:sz w:val="20"/>
                <w:szCs w:val="20"/>
              </w:rPr>
              <m:t xml:space="preserve">E </m:t>
            </m:r>
            <m:d>
              <m:dPr>
                <m:begChr m:val="["/>
                <m:endChr m:val="]"/>
                <m:ctrlPr>
                  <w:rPr>
                    <w:rFonts w:ascii="Cambria Math" w:eastAsia="MS Mincho" w:hAnsi="Cambria Math" w:cstheme="minorHAnsi"/>
                    <w:i/>
                    <w:color w:val="000000"/>
                    <w:sz w:val="20"/>
                    <w:szCs w:val="20"/>
                  </w:rPr>
                </m:ctrlPr>
              </m:dPr>
              <m:e>
                <m:sSup>
                  <m:sSupPr>
                    <m:ctrlPr>
                      <w:rPr>
                        <w:rFonts w:ascii="Cambria Math" w:eastAsia="MS Mincho" w:hAnsi="Cambria Math" w:cstheme="minorHAnsi"/>
                        <w:i/>
                        <w:color w:val="000000"/>
                        <w:sz w:val="20"/>
                        <w:szCs w:val="20"/>
                      </w:rPr>
                    </m:ctrlPr>
                  </m:sSupPr>
                  <m:e>
                    <m:d>
                      <m:dPr>
                        <m:begChr m:val="|"/>
                        <m:endChr m:val="|"/>
                        <m:ctrlPr>
                          <w:rPr>
                            <w:rFonts w:ascii="Cambria Math" w:eastAsia="MS Mincho" w:hAnsi="Cambria Math" w:cstheme="minorHAnsi"/>
                            <w:i/>
                            <w:color w:val="000000"/>
                            <w:sz w:val="20"/>
                            <w:szCs w:val="20"/>
                          </w:rPr>
                        </m:ctrlPr>
                      </m:dPr>
                      <m:e>
                        <m:sSub>
                          <m:sSubPr>
                            <m:ctrlPr>
                              <w:rPr>
                                <w:rFonts w:ascii="Cambria Math" w:eastAsia="MS Mincho" w:hAnsi="Cambria Math" w:cstheme="minorHAnsi"/>
                                <w:i/>
                                <w:color w:val="000000"/>
                                <w:sz w:val="20"/>
                                <w:szCs w:val="20"/>
                              </w:rPr>
                            </m:ctrlPr>
                          </m:sSubPr>
                          <m:e>
                            <m:r>
                              <w:rPr>
                                <w:rFonts w:ascii="Cambria Math" w:eastAsia="MS Mincho" w:hAnsi="Cambria Math" w:cstheme="minorHAnsi"/>
                                <w:color w:val="000000"/>
                                <w:sz w:val="20"/>
                                <w:szCs w:val="20"/>
                              </w:rPr>
                              <m:t>h</m:t>
                            </m:r>
                          </m:e>
                          <m:sub>
                            <m:r>
                              <w:rPr>
                                <w:rFonts w:ascii="Cambria Math" w:eastAsia="MS Mincho" w:hAnsi="Cambria Math" w:cstheme="minorHAnsi"/>
                                <w:color w:val="000000"/>
                                <w:sz w:val="20"/>
                                <w:szCs w:val="20"/>
                              </w:rPr>
                              <m:t>W,n</m:t>
                            </m:r>
                          </m:sub>
                        </m:sSub>
                      </m:e>
                    </m:d>
                  </m:e>
                  <m:sup>
                    <m:r>
                      <w:rPr>
                        <w:rFonts w:ascii="Cambria Math" w:eastAsia="MS Mincho" w:hAnsi="Cambria Math" w:cstheme="minorHAnsi"/>
                        <w:color w:val="000000"/>
                        <w:sz w:val="20"/>
                        <w:szCs w:val="20"/>
                      </w:rPr>
                      <m:t>2</m:t>
                    </m:r>
                  </m:sup>
                </m:sSup>
              </m:e>
            </m:d>
          </m:num>
          <m:den>
            <m:sSub>
              <m:sSubPr>
                <m:ctrlPr>
                  <w:rPr>
                    <w:rFonts w:ascii="Cambria Math" w:eastAsia="MS Mincho" w:hAnsi="Cambria Math" w:cstheme="minorHAnsi"/>
                    <w:i/>
                    <w:color w:val="000000"/>
                    <w:sz w:val="20"/>
                    <w:szCs w:val="20"/>
                  </w:rPr>
                </m:ctrlPr>
              </m:sSubPr>
              <m:e>
                <m:r>
                  <w:rPr>
                    <w:rFonts w:ascii="Cambria Math" w:eastAsia="MS Mincho" w:hAnsi="Cambria Math" w:cstheme="minorHAnsi"/>
                    <w:color w:val="000000"/>
                    <w:sz w:val="20"/>
                    <w:szCs w:val="20"/>
                  </w:rPr>
                  <m:t xml:space="preserve"> N</m:t>
                </m:r>
              </m:e>
              <m:sub>
                <m:r>
                  <w:rPr>
                    <w:rFonts w:ascii="Cambria Math" w:eastAsia="MS Mincho" w:hAnsi="Cambria Math" w:cstheme="minorHAnsi"/>
                    <w:color w:val="000000"/>
                    <w:sz w:val="20"/>
                    <w:szCs w:val="20"/>
                  </w:rPr>
                  <m:t>W,n</m:t>
                </m:r>
              </m:sub>
            </m:sSub>
          </m:den>
        </m:f>
      </m:oMath>
      <w:r w:rsidRPr="00877FB2">
        <w:rPr>
          <w:rFonts w:asciiTheme="minorHAnsi" w:hAnsiTheme="minorHAnsi" w:cstheme="minorHAnsi"/>
          <w:color w:val="000000"/>
          <w:sz w:val="20"/>
          <w:szCs w:val="20"/>
        </w:rPr>
        <w:t>.</w:t>
      </w:r>
    </w:p>
    <w:p w:rsidR="00C46BC3" w:rsidRPr="00877FB2" w:rsidRDefault="00C46BC3" w:rsidP="00D056E7">
      <w:pPr>
        <w:pStyle w:val="BodyText"/>
        <w:spacing w:before="60" w:after="60" w:line="240" w:lineRule="auto"/>
        <w:rPr>
          <w:rFonts w:asciiTheme="minorHAnsi" w:hAnsiTheme="minorHAnsi" w:cstheme="minorHAnsi"/>
          <w:sz w:val="20"/>
          <w:szCs w:val="20"/>
        </w:rPr>
      </w:pPr>
      <w:r w:rsidRPr="00877FB2">
        <w:rPr>
          <w:rFonts w:asciiTheme="minorHAnsi" w:hAnsiTheme="minorHAnsi" w:cstheme="minorHAnsi"/>
          <w:sz w:val="20"/>
          <w:szCs w:val="20"/>
        </w:rPr>
        <w:t>Ở</w:t>
      </w:r>
      <w:r w:rsidR="001B4DB2">
        <w:rPr>
          <w:rFonts w:asciiTheme="minorHAnsi" w:hAnsiTheme="minorHAnsi" w:cstheme="minorHAnsi"/>
          <w:sz w:val="20"/>
          <w:szCs w:val="20"/>
        </w:rPr>
        <w:t xml:space="preserve"> [8</w:t>
      </w:r>
      <w:r w:rsidRPr="00877FB2">
        <w:rPr>
          <w:rFonts w:asciiTheme="minorHAnsi" w:hAnsiTheme="minorHAnsi" w:cstheme="minorHAnsi"/>
          <w:sz w:val="20"/>
          <w:szCs w:val="20"/>
        </w:rPr>
        <w:t xml:space="preserve">] ta biết rằng, </w:t>
      </w:r>
      <w:proofErr w:type="gramStart"/>
      <w:r w:rsidRPr="00877FB2">
        <w:rPr>
          <w:rFonts w:asciiTheme="minorHAnsi" w:hAnsiTheme="minorHAnsi" w:cstheme="minorHAnsi"/>
          <w:sz w:val="20"/>
          <w:szCs w:val="20"/>
        </w:rPr>
        <w:t xml:space="preserve">với </w:t>
      </w:r>
      <w:proofErr w:type="gramEnd"/>
      <w:r w:rsidRPr="00877FB2">
        <w:rPr>
          <w:rFonts w:asciiTheme="minorHAnsi" w:hAnsiTheme="minorHAnsi" w:cstheme="minorHAnsi"/>
          <w:position w:val="-6"/>
          <w:sz w:val="20"/>
          <w:szCs w:val="20"/>
        </w:rPr>
        <w:object w:dxaOrig="520" w:dyaOrig="240">
          <v:shape id="_x0000_i1029" type="#_x0000_t75" style="width:26.25pt;height:12.75pt" o:ole="">
            <v:imagedata r:id="rId21" o:title=""/>
          </v:shape>
          <o:OLEObject Type="Embed" ProgID="Equation.DSMT4" ShapeID="_x0000_i1029" DrawAspect="Content" ObjectID="_1537860836" r:id="rId22"/>
        </w:object>
      </w:r>
      <w:r w:rsidRPr="00877FB2">
        <w:rPr>
          <w:rFonts w:asciiTheme="minorHAnsi" w:hAnsiTheme="minorHAnsi" w:cstheme="minorHAnsi"/>
          <w:sz w:val="20"/>
          <w:szCs w:val="20"/>
        </w:rPr>
        <w:t xml:space="preserve">, hệ thống có khả năng đảm bảo bảo mật thông tin khi </w:t>
      </w:r>
      <m:oMath>
        <m:sSub>
          <m:sSubPr>
            <m:ctrlPr>
              <w:rPr>
                <w:rFonts w:ascii="Cambria Math" w:eastAsia="MS Mincho" w:hAnsi="Cambria Math" w:cstheme="minorHAnsi"/>
                <w:i/>
                <w:color w:val="000000"/>
                <w:sz w:val="20"/>
                <w:szCs w:val="20"/>
              </w:rPr>
            </m:ctrlPr>
          </m:sSubPr>
          <m:e>
            <m:r>
              <w:rPr>
                <w:rFonts w:ascii="Cambria Math" w:eastAsia="MS Mincho" w:hAnsi="Cambria Math" w:cstheme="minorHAnsi"/>
                <w:color w:val="000000"/>
                <w:sz w:val="20"/>
                <w:szCs w:val="20"/>
              </w:rPr>
              <m:t>γ</m:t>
            </m:r>
          </m:e>
          <m:sub>
            <m:r>
              <w:rPr>
                <w:rFonts w:ascii="Cambria Math" w:eastAsia="MS Mincho" w:hAnsi="Cambria Math" w:cstheme="minorHAnsi"/>
                <w:color w:val="000000"/>
                <w:sz w:val="20"/>
                <w:szCs w:val="20"/>
              </w:rPr>
              <m:t>M</m:t>
            </m:r>
          </m:sub>
        </m:sSub>
        <m:r>
          <w:rPr>
            <w:rFonts w:ascii="Cambria Math" w:eastAsia="MS Mincho" w:hAnsi="Cambria Math" w:cstheme="minorHAnsi"/>
            <w:color w:val="000000"/>
            <w:sz w:val="20"/>
            <w:szCs w:val="20"/>
          </w:rPr>
          <m:t>&gt;</m:t>
        </m:r>
        <m:sSub>
          <m:sSubPr>
            <m:ctrlPr>
              <w:rPr>
                <w:rFonts w:ascii="Cambria Math" w:eastAsia="MS Mincho" w:hAnsi="Cambria Math" w:cstheme="minorHAnsi"/>
                <w:i/>
                <w:color w:val="000000"/>
                <w:sz w:val="20"/>
                <w:szCs w:val="20"/>
              </w:rPr>
            </m:ctrlPr>
          </m:sSubPr>
          <m:e>
            <m:r>
              <w:rPr>
                <w:rFonts w:ascii="Cambria Math" w:eastAsia="MS Mincho" w:hAnsi="Cambria Math" w:cstheme="minorHAnsi"/>
                <w:color w:val="000000"/>
                <w:sz w:val="20"/>
                <w:szCs w:val="20"/>
              </w:rPr>
              <m:t>γ</m:t>
            </m:r>
          </m:e>
          <m:sub>
            <m:r>
              <w:rPr>
                <w:rFonts w:ascii="Cambria Math" w:eastAsia="MS Mincho" w:hAnsi="Cambria Math" w:cstheme="minorHAnsi"/>
                <w:color w:val="000000"/>
                <w:sz w:val="20"/>
                <w:szCs w:val="20"/>
              </w:rPr>
              <m:t>W</m:t>
            </m:r>
          </m:sub>
        </m:sSub>
      </m:oMath>
      <w:r w:rsidRPr="00877FB2">
        <w:rPr>
          <w:rFonts w:asciiTheme="minorHAnsi" w:hAnsiTheme="minorHAnsi" w:cstheme="minorHAnsi"/>
          <w:sz w:val="20"/>
          <w:szCs w:val="20"/>
        </w:rPr>
        <w:t xml:space="preserve">. Như vậy, trong trường hợp này, khả năng bảo mật thông tin của hệ thống đạt được khi và chỉ </w:t>
      </w:r>
      <w:proofErr w:type="gramStart"/>
      <w:r w:rsidRPr="00877FB2">
        <w:rPr>
          <w:rFonts w:asciiTheme="minorHAnsi" w:hAnsiTheme="minorHAnsi" w:cstheme="minorHAnsi"/>
          <w:sz w:val="20"/>
          <w:szCs w:val="20"/>
        </w:rPr>
        <w:t xml:space="preserve">khi </w:t>
      </w:r>
      <w:proofErr w:type="gramEnd"/>
      <m:oMath>
        <m:sSub>
          <m:sSubPr>
            <m:ctrlPr>
              <w:rPr>
                <w:rFonts w:ascii="Cambria Math" w:eastAsia="MS Mincho" w:hAnsi="Cambria Math" w:cstheme="minorHAnsi"/>
                <w:i/>
                <w:color w:val="000000"/>
                <w:sz w:val="20"/>
                <w:szCs w:val="20"/>
              </w:rPr>
            </m:ctrlPr>
          </m:sSubPr>
          <m:e>
            <m:r>
              <w:rPr>
                <w:rFonts w:ascii="Cambria Math" w:eastAsia="MS Mincho" w:hAnsi="Cambria Math" w:cstheme="minorHAnsi"/>
                <w:color w:val="000000"/>
                <w:sz w:val="20"/>
                <w:szCs w:val="20"/>
              </w:rPr>
              <m:t>γ</m:t>
            </m:r>
          </m:e>
          <m:sub>
            <m:r>
              <w:rPr>
                <w:rFonts w:ascii="Cambria Math" w:eastAsia="MS Mincho" w:hAnsi="Cambria Math" w:cstheme="minorHAnsi"/>
                <w:color w:val="000000"/>
                <w:sz w:val="20"/>
                <w:szCs w:val="20"/>
              </w:rPr>
              <m:t>M</m:t>
            </m:r>
          </m:sub>
        </m:sSub>
        <m:r>
          <w:rPr>
            <w:rFonts w:ascii="Cambria Math" w:eastAsia="MS Mincho" w:hAnsi="Cambria Math" w:cstheme="minorHAnsi"/>
            <w:color w:val="000000"/>
            <w:sz w:val="20"/>
            <w:szCs w:val="20"/>
          </w:rPr>
          <m:t>&gt;</m:t>
        </m:r>
        <m:sSub>
          <m:sSubPr>
            <m:ctrlPr>
              <w:rPr>
                <w:rFonts w:ascii="Cambria Math" w:eastAsia="MS Mincho" w:hAnsi="Cambria Math" w:cstheme="minorHAnsi"/>
                <w:i/>
                <w:color w:val="000000"/>
                <w:sz w:val="20"/>
                <w:szCs w:val="20"/>
              </w:rPr>
            </m:ctrlPr>
          </m:sSubPr>
          <m:e>
            <m:r>
              <w:rPr>
                <w:rFonts w:ascii="Cambria Math" w:eastAsia="MS Mincho" w:hAnsi="Cambria Math" w:cstheme="minorHAnsi"/>
                <w:color w:val="000000"/>
                <w:sz w:val="20"/>
                <w:szCs w:val="20"/>
              </w:rPr>
              <m:t>γ</m:t>
            </m:r>
          </m:e>
          <m:sub>
            <m:r>
              <w:rPr>
                <w:rFonts w:ascii="Cambria Math" w:eastAsia="MS Mincho" w:hAnsi="Cambria Math" w:cstheme="minorHAnsi"/>
                <w:color w:val="000000"/>
                <w:sz w:val="20"/>
                <w:szCs w:val="20"/>
              </w:rPr>
              <m:t>W,n</m:t>
            </m:r>
          </m:sub>
        </m:sSub>
        <m:r>
          <w:rPr>
            <w:rFonts w:ascii="Cambria Math" w:hAnsi="Cambria Math" w:cstheme="minorHAnsi"/>
            <w:color w:val="000000"/>
            <w:sz w:val="20"/>
            <w:szCs w:val="20"/>
          </w:rPr>
          <m:t xml:space="preserve"> </m:t>
        </m:r>
        <m:d>
          <m:dPr>
            <m:ctrlPr>
              <w:rPr>
                <w:rFonts w:ascii="Cambria Math" w:hAnsi="Cambria Math" w:cstheme="minorHAnsi"/>
                <w:i/>
                <w:color w:val="000000"/>
                <w:sz w:val="20"/>
                <w:szCs w:val="20"/>
              </w:rPr>
            </m:ctrlPr>
          </m:dPr>
          <m:e>
            <m:r>
              <w:rPr>
                <w:rFonts w:ascii="Cambria Math" w:hAnsi="Cambria Math" w:cstheme="minorHAnsi"/>
                <w:color w:val="000000"/>
                <w:sz w:val="20"/>
                <w:szCs w:val="20"/>
              </w:rPr>
              <m:t>n=1, 2, …,  N</m:t>
            </m:r>
          </m:e>
        </m:d>
      </m:oMath>
      <w:r w:rsidRPr="00877FB2">
        <w:rPr>
          <w:rFonts w:asciiTheme="minorHAnsi" w:hAnsiTheme="minorHAnsi" w:cstheme="minorHAnsi"/>
          <w:color w:val="000000"/>
          <w:sz w:val="20"/>
          <w:szCs w:val="20"/>
        </w:rPr>
        <w:t>.</w:t>
      </w:r>
      <w:r w:rsidRPr="00877FB2">
        <w:rPr>
          <w:rFonts w:asciiTheme="minorHAnsi" w:hAnsiTheme="minorHAnsi" w:cstheme="minorHAnsi"/>
          <w:sz w:val="20"/>
          <w:szCs w:val="20"/>
        </w:rPr>
        <w:t xml:space="preserve"> Từ lý do này, chúng tôi định nghĩa đại lượng </w:t>
      </w:r>
      <m:oMath>
        <m:sSub>
          <m:sSubPr>
            <m:ctrlPr>
              <w:rPr>
                <w:rFonts w:ascii="Cambria Math" w:eastAsia="MS Mincho" w:hAnsi="Cambria Math" w:cstheme="minorHAnsi"/>
                <w:i/>
                <w:color w:val="000000"/>
                <w:sz w:val="20"/>
                <w:szCs w:val="20"/>
              </w:rPr>
            </m:ctrlPr>
          </m:sSubPr>
          <m:e>
            <m:r>
              <w:rPr>
                <w:rFonts w:ascii="Cambria Math" w:eastAsia="MS Mincho" w:hAnsi="Cambria Math" w:cstheme="minorHAnsi"/>
                <w:color w:val="000000"/>
                <w:sz w:val="20"/>
                <w:szCs w:val="20"/>
              </w:rPr>
              <m:t>γ</m:t>
            </m:r>
          </m:e>
          <m:sub>
            <m:r>
              <w:rPr>
                <w:rFonts w:ascii="Cambria Math" w:eastAsia="MS Mincho" w:hAnsi="Cambria Math" w:cstheme="minorHAnsi"/>
                <w:color w:val="000000"/>
                <w:sz w:val="20"/>
                <w:szCs w:val="20"/>
              </w:rPr>
              <m:t>W</m:t>
            </m:r>
          </m:sub>
        </m:sSub>
      </m:oMath>
      <w:r w:rsidRPr="00877FB2">
        <w:rPr>
          <w:rFonts w:asciiTheme="minorHAnsi" w:hAnsiTheme="minorHAnsi" w:cstheme="minorHAnsi"/>
          <w:sz w:val="20"/>
          <w:szCs w:val="20"/>
        </w:rPr>
        <w:t xml:space="preserve"> được tính bởi công thức:</w:t>
      </w:r>
    </w:p>
    <w:p w:rsidR="00C46BC3" w:rsidRPr="00877FB2" w:rsidRDefault="00C46BC3" w:rsidP="00D056E7">
      <w:pPr>
        <w:pStyle w:val="BodyText"/>
        <w:tabs>
          <w:tab w:val="center" w:pos="4395"/>
          <w:tab w:val="right" w:pos="8505"/>
        </w:tabs>
        <w:spacing w:before="60" w:after="60" w:line="240" w:lineRule="auto"/>
        <w:jc w:val="right"/>
        <w:rPr>
          <w:rFonts w:asciiTheme="minorHAnsi" w:hAnsiTheme="minorHAnsi" w:cstheme="minorHAnsi"/>
          <w:sz w:val="20"/>
          <w:szCs w:val="20"/>
        </w:rPr>
      </w:pPr>
      <w:r w:rsidRPr="00877FB2">
        <w:rPr>
          <w:rFonts w:asciiTheme="minorHAnsi" w:hAnsiTheme="minorHAnsi" w:cstheme="minorHAnsi"/>
          <w:position w:val="-20"/>
          <w:sz w:val="20"/>
          <w:szCs w:val="20"/>
        </w:rPr>
        <w:object w:dxaOrig="1740" w:dyaOrig="499">
          <v:shape id="_x0000_i1030" type="#_x0000_t75" style="width:87pt;height:24.75pt" o:ole="">
            <v:imagedata r:id="rId23" o:title=""/>
          </v:shape>
          <o:OLEObject Type="Embed" ProgID="Equation.DSMT4" ShapeID="_x0000_i1030" DrawAspect="Content" ObjectID="_1537860837" r:id="rId24"/>
        </w:object>
      </w:r>
      <w:r w:rsidRPr="00877FB2">
        <w:rPr>
          <w:rFonts w:asciiTheme="minorHAnsi" w:hAnsiTheme="minorHAnsi" w:cstheme="minorHAnsi"/>
          <w:sz w:val="20"/>
          <w:szCs w:val="20"/>
        </w:rPr>
        <w:t>,</w:t>
      </w:r>
      <w:r w:rsidRPr="00877FB2">
        <w:rPr>
          <w:rFonts w:asciiTheme="minorHAnsi" w:hAnsiTheme="minorHAnsi" w:cstheme="minorHAnsi"/>
          <w:sz w:val="20"/>
          <w:szCs w:val="20"/>
        </w:rPr>
        <w:tab/>
        <w:t xml:space="preserve">                            (5)</w:t>
      </w:r>
    </w:p>
    <w:p w:rsidR="00C46BC3" w:rsidRPr="00877FB2" w:rsidRDefault="00C46BC3" w:rsidP="00D056E7">
      <w:pPr>
        <w:pStyle w:val="BodyText"/>
        <w:spacing w:before="60" w:after="60" w:line="240" w:lineRule="auto"/>
        <w:rPr>
          <w:rFonts w:asciiTheme="minorHAnsi" w:hAnsiTheme="minorHAnsi" w:cstheme="minorHAnsi"/>
          <w:sz w:val="20"/>
          <w:szCs w:val="20"/>
        </w:rPr>
      </w:pPr>
      <w:proofErr w:type="gramStart"/>
      <w:r w:rsidRPr="00877FB2">
        <w:rPr>
          <w:rFonts w:asciiTheme="minorHAnsi" w:hAnsiTheme="minorHAnsi" w:cstheme="minorHAnsi"/>
          <w:sz w:val="20"/>
          <w:szCs w:val="20"/>
        </w:rPr>
        <w:t>hệ</w:t>
      </w:r>
      <w:proofErr w:type="gramEnd"/>
      <w:r w:rsidRPr="00877FB2">
        <w:rPr>
          <w:rFonts w:asciiTheme="minorHAnsi" w:hAnsiTheme="minorHAnsi" w:cstheme="minorHAnsi"/>
          <w:sz w:val="20"/>
          <w:szCs w:val="20"/>
        </w:rPr>
        <w:t xml:space="preserve"> thống sẽ đảm bảo tính bảo mật khi </w:t>
      </w:r>
      <m:oMath>
        <m:sSub>
          <m:sSubPr>
            <m:ctrlPr>
              <w:rPr>
                <w:rFonts w:ascii="Cambria Math" w:eastAsia="MS Mincho" w:hAnsi="Cambria Math" w:cstheme="minorHAnsi"/>
                <w:i/>
                <w:color w:val="000000"/>
                <w:sz w:val="20"/>
                <w:szCs w:val="20"/>
              </w:rPr>
            </m:ctrlPr>
          </m:sSubPr>
          <m:e>
            <m:r>
              <w:rPr>
                <w:rFonts w:ascii="Cambria Math" w:eastAsia="MS Mincho" w:hAnsi="Cambria Math" w:cstheme="minorHAnsi"/>
                <w:color w:val="000000"/>
                <w:sz w:val="20"/>
                <w:szCs w:val="20"/>
              </w:rPr>
              <m:t>γ</m:t>
            </m:r>
          </m:e>
          <m:sub>
            <m:r>
              <w:rPr>
                <w:rFonts w:ascii="Cambria Math" w:eastAsia="MS Mincho" w:hAnsi="Cambria Math" w:cstheme="minorHAnsi"/>
                <w:color w:val="000000"/>
                <w:sz w:val="20"/>
                <w:szCs w:val="20"/>
              </w:rPr>
              <m:t>M</m:t>
            </m:r>
          </m:sub>
        </m:sSub>
        <m:r>
          <w:rPr>
            <w:rFonts w:ascii="Cambria Math" w:eastAsia="MS Mincho" w:hAnsi="Cambria Math" w:cstheme="minorHAnsi"/>
            <w:color w:val="000000"/>
            <w:sz w:val="20"/>
            <w:szCs w:val="20"/>
          </w:rPr>
          <m:t>&gt;</m:t>
        </m:r>
        <m:sSub>
          <m:sSubPr>
            <m:ctrlPr>
              <w:rPr>
                <w:rFonts w:ascii="Cambria Math" w:eastAsia="MS Mincho" w:hAnsi="Cambria Math" w:cstheme="minorHAnsi"/>
                <w:i/>
                <w:color w:val="000000"/>
                <w:sz w:val="20"/>
                <w:szCs w:val="20"/>
              </w:rPr>
            </m:ctrlPr>
          </m:sSubPr>
          <m:e>
            <m:r>
              <w:rPr>
                <w:rFonts w:ascii="Cambria Math" w:eastAsia="MS Mincho" w:hAnsi="Cambria Math" w:cstheme="minorHAnsi"/>
                <w:color w:val="000000"/>
                <w:sz w:val="20"/>
                <w:szCs w:val="20"/>
              </w:rPr>
              <m:t>γ</m:t>
            </m:r>
          </m:e>
          <m:sub>
            <m:r>
              <w:rPr>
                <w:rFonts w:ascii="Cambria Math" w:eastAsia="MS Mincho" w:hAnsi="Cambria Math" w:cstheme="minorHAnsi"/>
                <w:color w:val="000000"/>
                <w:sz w:val="20"/>
                <w:szCs w:val="20"/>
              </w:rPr>
              <m:t>W</m:t>
            </m:r>
          </m:sub>
        </m:sSub>
      </m:oMath>
      <w:r w:rsidRPr="00877FB2">
        <w:rPr>
          <w:rFonts w:asciiTheme="minorHAnsi" w:hAnsiTheme="minorHAnsi" w:cstheme="minorHAnsi"/>
          <w:sz w:val="20"/>
          <w:szCs w:val="20"/>
        </w:rPr>
        <w:t xml:space="preserve">. Hàm PDF của </w:t>
      </w:r>
      <m:oMath>
        <m:sSub>
          <m:sSubPr>
            <m:ctrlPr>
              <w:rPr>
                <w:rFonts w:ascii="Cambria Math" w:eastAsia="MS Mincho" w:hAnsi="Cambria Math" w:cstheme="minorHAnsi"/>
                <w:i/>
                <w:color w:val="000000"/>
                <w:sz w:val="20"/>
                <w:szCs w:val="20"/>
              </w:rPr>
            </m:ctrlPr>
          </m:sSubPr>
          <m:e>
            <m:r>
              <w:rPr>
                <w:rFonts w:ascii="Cambria Math" w:eastAsia="MS Mincho" w:hAnsi="Cambria Math" w:cstheme="minorHAnsi"/>
                <w:color w:val="000000"/>
                <w:sz w:val="20"/>
                <w:szCs w:val="20"/>
              </w:rPr>
              <m:t>γ</m:t>
            </m:r>
          </m:e>
          <m:sub>
            <m:r>
              <w:rPr>
                <w:rFonts w:ascii="Cambria Math" w:eastAsia="MS Mincho" w:hAnsi="Cambria Math" w:cstheme="minorHAnsi"/>
                <w:color w:val="000000"/>
                <w:sz w:val="20"/>
                <w:szCs w:val="20"/>
              </w:rPr>
              <m:t>W</m:t>
            </m:r>
          </m:sub>
        </m:sSub>
      </m:oMath>
      <w:r w:rsidRPr="00877FB2">
        <w:rPr>
          <w:rFonts w:asciiTheme="minorHAnsi" w:hAnsiTheme="minorHAnsi" w:cstheme="minorHAnsi"/>
          <w:sz w:val="20"/>
          <w:szCs w:val="20"/>
        </w:rPr>
        <w:t xml:space="preserve"> được cho bởi [</w:t>
      </w:r>
      <w:r w:rsidR="001B4DB2">
        <w:rPr>
          <w:rFonts w:asciiTheme="minorHAnsi" w:hAnsiTheme="minorHAnsi" w:cstheme="minorHAnsi"/>
          <w:sz w:val="20"/>
          <w:szCs w:val="20"/>
        </w:rPr>
        <w:t>9</w:t>
      </w:r>
      <w:r w:rsidRPr="00877FB2">
        <w:rPr>
          <w:rFonts w:asciiTheme="minorHAnsi" w:hAnsiTheme="minorHAnsi" w:cstheme="minorHAnsi"/>
          <w:sz w:val="20"/>
          <w:szCs w:val="20"/>
        </w:rPr>
        <w:t>]:</w:t>
      </w:r>
    </w:p>
    <w:p w:rsidR="00DA6913" w:rsidRPr="00877FB2" w:rsidRDefault="00877FB2" w:rsidP="00B32CE1">
      <w:pPr>
        <w:pStyle w:val="BodyText"/>
        <w:tabs>
          <w:tab w:val="center" w:pos="4395"/>
          <w:tab w:val="right" w:pos="8505"/>
        </w:tabs>
        <w:spacing w:after="0" w:line="240" w:lineRule="auto"/>
        <w:jc w:val="right"/>
        <w:rPr>
          <w:rFonts w:asciiTheme="minorHAnsi" w:hAnsiTheme="minorHAnsi" w:cstheme="minorHAnsi"/>
          <w:color w:val="000000"/>
          <w:sz w:val="20"/>
          <w:szCs w:val="20"/>
        </w:rPr>
      </w:pPr>
      <w:r w:rsidRPr="00877FB2">
        <w:rPr>
          <w:rFonts w:asciiTheme="minorHAnsi" w:hAnsiTheme="minorHAnsi" w:cstheme="minorHAnsi"/>
          <w:position w:val="-38"/>
          <w:sz w:val="20"/>
          <w:szCs w:val="20"/>
        </w:rPr>
        <w:object w:dxaOrig="3500" w:dyaOrig="960">
          <v:shape id="_x0000_i1031" type="#_x0000_t75" style="width:147pt;height:40.5pt" o:ole="">
            <v:imagedata r:id="rId25" o:title=""/>
          </v:shape>
          <o:OLEObject Type="Embed" ProgID="Equation.DSMT4" ShapeID="_x0000_i1031" DrawAspect="Content" ObjectID="_1537860838" r:id="rId26"/>
        </w:object>
      </w:r>
      <w:r w:rsidR="00C46BC3" w:rsidRPr="00877FB2">
        <w:rPr>
          <w:rFonts w:asciiTheme="minorHAnsi" w:hAnsiTheme="minorHAnsi" w:cstheme="minorHAnsi"/>
          <w:color w:val="000000"/>
          <w:sz w:val="20"/>
          <w:szCs w:val="20"/>
        </w:rPr>
        <w:tab/>
        <w:t xml:space="preserve">                 (6)</w:t>
      </w:r>
    </w:p>
    <w:p w:rsidR="007D0CEA" w:rsidRDefault="00101E1B" w:rsidP="00D056E7">
      <w:pPr>
        <w:pStyle w:val="Heading1"/>
      </w:pPr>
      <w:r>
        <w:t>Phân tích mô hình bảo mật</w:t>
      </w:r>
    </w:p>
    <w:p w:rsidR="007D0CEA" w:rsidRPr="007D0CEA" w:rsidRDefault="007D0CEA" w:rsidP="00D056E7">
      <w:pPr>
        <w:pStyle w:val="Heading1"/>
        <w:numPr>
          <w:ilvl w:val="0"/>
          <w:numId w:val="0"/>
        </w:numPr>
        <w:rPr>
          <w:b w:val="0"/>
        </w:rPr>
      </w:pPr>
      <w:r w:rsidRPr="007D0CEA">
        <w:rPr>
          <w:b w:val="0"/>
        </w:rPr>
        <w:t>Trước tiên là</w:t>
      </w:r>
      <w:r>
        <w:rPr>
          <w:b w:val="0"/>
        </w:rPr>
        <w:t xml:space="preserve"> dung lượng bảo mật</w:t>
      </w:r>
      <w:r w:rsidRPr="007D0CEA">
        <w:rPr>
          <w:b w:val="0"/>
        </w:rPr>
        <w:t xml:space="preserve"> </w:t>
      </w:r>
      <w:r>
        <w:rPr>
          <w:b w:val="0"/>
        </w:rPr>
        <w:t>C</w:t>
      </w:r>
      <w:r>
        <w:rPr>
          <w:b w:val="0"/>
          <w:vertAlign w:val="subscript"/>
        </w:rPr>
        <w:t>S</w:t>
      </w:r>
      <w:r w:rsidRPr="007D0CEA">
        <w:rPr>
          <w:b w:val="0"/>
        </w:rPr>
        <w:t>, nó được định nghĩa là sự sai khác giữa dung lượng kênh truyền hợp pháp</w:t>
      </w:r>
      <w:r>
        <w:rPr>
          <w:b w:val="0"/>
        </w:rPr>
        <w:t xml:space="preserve"> C</w:t>
      </w:r>
      <w:r>
        <w:rPr>
          <w:b w:val="0"/>
          <w:vertAlign w:val="subscript"/>
        </w:rPr>
        <w:t>M</w:t>
      </w:r>
      <w:r w:rsidRPr="007D0CEA">
        <w:rPr>
          <w:b w:val="0"/>
        </w:rPr>
        <w:t xml:space="preserve"> và dung lượng kênh truyền bất hợp pháp</w:t>
      </w:r>
      <w:r>
        <w:rPr>
          <w:b w:val="0"/>
        </w:rPr>
        <w:t xml:space="preserve"> C</w:t>
      </w:r>
      <w:r>
        <w:rPr>
          <w:b w:val="0"/>
          <w:vertAlign w:val="subscript"/>
        </w:rPr>
        <w:t xml:space="preserve">W </w:t>
      </w:r>
      <w:r w:rsidRPr="007D0CEA">
        <w:rPr>
          <w:b w:val="0"/>
        </w:rPr>
        <w:t>được tính như sau:</w:t>
      </w:r>
    </w:p>
    <w:p w:rsidR="007D0CEA" w:rsidRDefault="007D0CEA" w:rsidP="00D056E7">
      <w:pPr>
        <w:tabs>
          <w:tab w:val="center" w:pos="4111"/>
          <w:tab w:val="right" w:pos="8502"/>
        </w:tabs>
        <w:ind w:firstLine="0"/>
        <w:jc w:val="right"/>
        <w:rPr>
          <w:szCs w:val="20"/>
        </w:rPr>
      </w:pPr>
      <w:r w:rsidRPr="00E56FD0">
        <w:rPr>
          <w:position w:val="-12"/>
          <w:szCs w:val="20"/>
        </w:rPr>
        <w:object w:dxaOrig="2020" w:dyaOrig="360">
          <v:shape id="_x0000_i1032" type="#_x0000_t75" style="width:96pt;height:15.75pt" o:ole="">
            <v:imagedata r:id="rId27" o:title=""/>
          </v:shape>
          <o:OLEObject Type="Embed" ProgID="Equation.DSMT4" ShapeID="_x0000_i1032" DrawAspect="Content" ObjectID="_1537860839" r:id="rId28"/>
        </w:object>
      </w:r>
      <w:r w:rsidRPr="00E56FD0">
        <w:rPr>
          <w:szCs w:val="20"/>
        </w:rPr>
        <w:tab/>
        <w:t>(7)</w:t>
      </w:r>
    </w:p>
    <w:p w:rsidR="007D0CEA" w:rsidRPr="00E56FD0" w:rsidRDefault="007D0CEA" w:rsidP="00D056E7">
      <w:pPr>
        <w:tabs>
          <w:tab w:val="center" w:pos="4111"/>
          <w:tab w:val="right" w:pos="8502"/>
        </w:tabs>
        <w:ind w:firstLine="0"/>
        <w:jc w:val="right"/>
        <w:rPr>
          <w:szCs w:val="20"/>
        </w:rPr>
      </w:pPr>
      <w:r w:rsidRPr="00E56FD0">
        <w:rPr>
          <w:position w:val="-12"/>
          <w:szCs w:val="20"/>
        </w:rPr>
        <w:object w:dxaOrig="2000" w:dyaOrig="360">
          <v:shape id="_x0000_i1033" type="#_x0000_t75" style="width:91.5pt;height:18pt" o:ole="">
            <v:imagedata r:id="rId29" o:title=""/>
          </v:shape>
          <o:OLEObject Type="Embed" ProgID="Equation.DSMT4" ShapeID="_x0000_i1033" DrawAspect="Content" ObjectID="_1537860840" r:id="rId30"/>
        </w:object>
      </w:r>
      <w:r w:rsidRPr="00E56FD0">
        <w:rPr>
          <w:szCs w:val="20"/>
        </w:rPr>
        <w:tab/>
        <w:t>(8)</w:t>
      </w:r>
    </w:p>
    <w:p w:rsidR="007D0CEA" w:rsidRPr="00E56FD0" w:rsidRDefault="007D0CEA" w:rsidP="00D056E7">
      <w:pPr>
        <w:ind w:firstLine="0"/>
        <w:rPr>
          <w:szCs w:val="20"/>
        </w:rPr>
      </w:pPr>
      <w:r w:rsidRPr="00E56FD0">
        <w:rPr>
          <w:szCs w:val="20"/>
        </w:rPr>
        <w:t>Từ đó, dung lượng bảo mật là:</w:t>
      </w:r>
    </w:p>
    <w:p w:rsidR="007D0CEA" w:rsidRDefault="007D0CEA" w:rsidP="00D056E7">
      <w:pPr>
        <w:pStyle w:val="text"/>
        <w:spacing w:before="60" w:after="60"/>
        <w:ind w:firstLine="0"/>
        <w:jc w:val="right"/>
      </w:pPr>
      <w:r w:rsidRPr="00E56FD0">
        <w:rPr>
          <w:sz w:val="20"/>
          <w:szCs w:val="20"/>
        </w:rPr>
        <w:tab/>
      </w:r>
      <w:r w:rsidRPr="00E56FD0">
        <w:rPr>
          <w:position w:val="-58"/>
          <w:sz w:val="20"/>
          <w:szCs w:val="20"/>
        </w:rPr>
        <w:object w:dxaOrig="4720" w:dyaOrig="1300">
          <v:shape id="_x0000_i1034" type="#_x0000_t75" style="width:175.5pt;height:48pt" o:ole="">
            <v:imagedata r:id="rId31" o:title=""/>
          </v:shape>
          <o:OLEObject Type="Embed" ProgID="Equation.DSMT4" ShapeID="_x0000_i1034" DrawAspect="Content" ObjectID="_1537860841" r:id="rId32"/>
        </w:object>
      </w:r>
      <w:r w:rsidRPr="00E56FD0">
        <w:rPr>
          <w:sz w:val="20"/>
          <w:szCs w:val="20"/>
        </w:rPr>
        <w:tab/>
        <w:t>(9)</w:t>
      </w:r>
    </w:p>
    <w:p w:rsidR="00DE4B09" w:rsidRPr="00DE4B09" w:rsidRDefault="00DE4B09" w:rsidP="00D056E7">
      <w:pPr>
        <w:pStyle w:val="text"/>
        <w:spacing w:before="60" w:after="60"/>
        <w:ind w:firstLine="0"/>
        <w:rPr>
          <w:color w:val="000000"/>
          <w:sz w:val="20"/>
          <w:szCs w:val="20"/>
        </w:rPr>
      </w:pPr>
      <w:r w:rsidRPr="00FF1A8C">
        <w:rPr>
          <w:color w:val="000000"/>
          <w:sz w:val="20"/>
          <w:szCs w:val="20"/>
        </w:rPr>
        <w:t xml:space="preserve">Vì </w:t>
      </w:r>
      <m:oMath>
        <m:sSub>
          <m:sSubPr>
            <m:ctrlPr>
              <w:rPr>
                <w:rFonts w:ascii="Cambria Math" w:eastAsia="MS Mincho" w:hAnsi="Cambria Math"/>
                <w:i/>
                <w:color w:val="000000"/>
                <w:sz w:val="20"/>
                <w:szCs w:val="20"/>
              </w:rPr>
            </m:ctrlPr>
          </m:sSubPr>
          <m:e>
            <m:r>
              <w:rPr>
                <w:rFonts w:ascii="Cambria Math" w:eastAsia="MS Mincho" w:hAnsi="Cambria Math"/>
                <w:color w:val="000000"/>
                <w:sz w:val="20"/>
                <w:szCs w:val="20"/>
              </w:rPr>
              <m:t>γ</m:t>
            </m:r>
            <m:ctrlPr>
              <w:rPr>
                <w:rFonts w:ascii="Cambria Math" w:hAnsi="Cambria Math"/>
                <w:i/>
                <w:color w:val="000000"/>
                <w:sz w:val="20"/>
                <w:szCs w:val="20"/>
              </w:rPr>
            </m:ctrlPr>
          </m:e>
          <m:sub>
            <m:r>
              <w:rPr>
                <w:rFonts w:ascii="Cambria Math" w:eastAsia="MS Mincho" w:hAnsi="Cambria Math"/>
                <w:color w:val="000000"/>
                <w:sz w:val="20"/>
                <w:szCs w:val="20"/>
              </w:rPr>
              <m:t>M</m:t>
            </m:r>
          </m:sub>
        </m:sSub>
      </m:oMath>
      <w:r w:rsidRPr="00FF1A8C">
        <w:rPr>
          <w:color w:val="000000"/>
          <w:sz w:val="20"/>
          <w:szCs w:val="20"/>
        </w:rPr>
        <w:t xml:space="preserve"> và</w:t>
      </w:r>
      <m:oMath>
        <m:r>
          <w:rPr>
            <w:rFonts w:ascii="Cambria Math" w:eastAsia="MS Mincho" w:hAnsi="Cambria Math"/>
            <w:color w:val="000000"/>
            <w:sz w:val="20"/>
            <w:szCs w:val="20"/>
          </w:rPr>
          <m:t xml:space="preserve"> </m:t>
        </m:r>
        <m:sSub>
          <m:sSubPr>
            <m:ctrlPr>
              <w:rPr>
                <w:rFonts w:ascii="Cambria Math" w:eastAsia="MS Mincho" w:hAnsi="Cambria Math"/>
                <w:i/>
                <w:color w:val="000000"/>
                <w:sz w:val="20"/>
                <w:szCs w:val="20"/>
              </w:rPr>
            </m:ctrlPr>
          </m:sSubPr>
          <m:e>
            <m:r>
              <w:rPr>
                <w:rFonts w:ascii="Cambria Math" w:eastAsia="MS Mincho" w:hAnsi="Cambria Math"/>
                <w:color w:val="000000"/>
                <w:sz w:val="20"/>
                <w:szCs w:val="20"/>
              </w:rPr>
              <m:t>γ</m:t>
            </m:r>
            <m:ctrlPr>
              <w:rPr>
                <w:rFonts w:ascii="Cambria Math" w:hAnsi="Cambria Math"/>
                <w:i/>
                <w:color w:val="000000"/>
                <w:sz w:val="20"/>
                <w:szCs w:val="20"/>
              </w:rPr>
            </m:ctrlPr>
          </m:e>
          <m:sub>
            <m:r>
              <w:rPr>
                <w:rFonts w:ascii="Cambria Math" w:eastAsia="MS Mincho" w:hAnsi="Cambria Math"/>
                <w:color w:val="000000"/>
                <w:sz w:val="20"/>
                <w:szCs w:val="20"/>
              </w:rPr>
              <m:t>W</m:t>
            </m:r>
          </m:sub>
        </m:sSub>
      </m:oMath>
      <w:r w:rsidRPr="00FF1A8C">
        <w:rPr>
          <w:color w:val="000000"/>
          <w:sz w:val="20"/>
          <w:szCs w:val="20"/>
        </w:rPr>
        <w:t xml:space="preserve"> độc lập với nhau, nên từ hàm mật độ liên hợp ở trên ta có thể tính xác suất tồn tại dung lượng bảo mật như sau</w:t>
      </w:r>
    </w:p>
    <w:p w:rsidR="00DE4B09" w:rsidRDefault="00B32CE1" w:rsidP="00D056E7">
      <w:pPr>
        <w:tabs>
          <w:tab w:val="center" w:pos="4111"/>
          <w:tab w:val="right" w:pos="8502"/>
        </w:tabs>
        <w:ind w:firstLine="0"/>
        <w:jc w:val="right"/>
      </w:pPr>
      <w:r w:rsidRPr="00DE4B09">
        <w:rPr>
          <w:position w:val="-104"/>
        </w:rPr>
        <w:object w:dxaOrig="3680" w:dyaOrig="1780">
          <v:shape id="_x0000_i1035" type="#_x0000_t75" style="width:167.25pt;height:1in" o:ole="">
            <v:imagedata r:id="rId33" o:title=""/>
          </v:shape>
          <o:OLEObject Type="Embed" ProgID="Equation.DSMT4" ShapeID="_x0000_i1035" DrawAspect="Content" ObjectID="_1537860842" r:id="rId34"/>
        </w:object>
      </w:r>
      <w:r w:rsidR="00DE4B09">
        <w:tab/>
      </w:r>
      <w:r w:rsidR="00DE4B09" w:rsidRPr="001F0D2F">
        <w:rPr>
          <w:highlight w:val="yellow"/>
        </w:rPr>
        <w:t>(1</w:t>
      </w:r>
      <w:r w:rsidR="00A001D3" w:rsidRPr="001F0D2F">
        <w:rPr>
          <w:highlight w:val="yellow"/>
        </w:rPr>
        <w:t>0</w:t>
      </w:r>
      <w:r w:rsidR="00DE4B09" w:rsidRPr="001F0D2F">
        <w:rPr>
          <w:highlight w:val="yellow"/>
        </w:rPr>
        <w:t>)</w:t>
      </w:r>
    </w:p>
    <w:p w:rsidR="00DE4B09" w:rsidRDefault="00DE4B09" w:rsidP="00DE4B09">
      <w:pPr>
        <w:tabs>
          <w:tab w:val="center" w:pos="4111"/>
          <w:tab w:val="right" w:pos="8502"/>
        </w:tabs>
      </w:pPr>
      <w:proofErr w:type="gramStart"/>
      <w:r>
        <w:t>trong</w:t>
      </w:r>
      <w:proofErr w:type="gramEnd"/>
      <w:r>
        <w:t xml:space="preserve"> đó, </w:t>
      </w:r>
      <w:r w:rsidRPr="00E660AD">
        <w:rPr>
          <w:position w:val="-16"/>
        </w:rPr>
        <w:object w:dxaOrig="920" w:dyaOrig="400">
          <v:shape id="_x0000_i1036" type="#_x0000_t75" style="width:43.5pt;height:18.75pt" o:ole="">
            <v:imagedata r:id="rId35" o:title=""/>
          </v:shape>
          <o:OLEObject Type="Embed" ProgID="Equation.DSMT4" ShapeID="_x0000_i1036" DrawAspect="Content" ObjectID="_1537860843" r:id="rId36"/>
        </w:object>
      </w:r>
      <w:r>
        <w:t xml:space="preserve"> và </w:t>
      </w:r>
      <w:r w:rsidRPr="00E660AD">
        <w:rPr>
          <w:position w:val="-16"/>
        </w:rPr>
        <w:object w:dxaOrig="940" w:dyaOrig="400">
          <v:shape id="_x0000_i1037" type="#_x0000_t75" style="width:45pt;height:19.5pt" o:ole="">
            <v:imagedata r:id="rId37" o:title=""/>
          </v:shape>
          <o:OLEObject Type="Embed" ProgID="Equation.DSMT4" ShapeID="_x0000_i1037" DrawAspect="Content" ObjectID="_1537860844" r:id="rId38"/>
        </w:object>
      </w:r>
      <w:r>
        <w:t xml:space="preserve"> lần lượt là PDF của </w:t>
      </w:r>
      <w:r w:rsidRPr="00940ACF">
        <w:rPr>
          <w:position w:val="-12"/>
        </w:rPr>
        <w:object w:dxaOrig="360" w:dyaOrig="360">
          <v:shape id="_x0000_i1038" type="#_x0000_t75" style="width:18.75pt;height:18.75pt" o:ole="">
            <v:imagedata r:id="rId39" o:title=""/>
          </v:shape>
          <o:OLEObject Type="Embed" ProgID="Equation.DSMT4" ShapeID="_x0000_i1038" DrawAspect="Content" ObjectID="_1537860845" r:id="rId40"/>
        </w:object>
      </w:r>
      <w:r>
        <w:t xml:space="preserve"> và CDF của </w:t>
      </w:r>
      <w:r w:rsidRPr="00940ACF">
        <w:rPr>
          <w:position w:val="-12"/>
        </w:rPr>
        <w:object w:dxaOrig="360" w:dyaOrig="360">
          <v:shape id="_x0000_i1039" type="#_x0000_t75" style="width:18.75pt;height:18.75pt" o:ole="">
            <v:imagedata r:id="rId41" o:title=""/>
          </v:shape>
          <o:OLEObject Type="Embed" ProgID="Equation.DSMT4" ShapeID="_x0000_i1039" DrawAspect="Content" ObjectID="_1537860846" r:id="rId42"/>
        </w:object>
      </w:r>
      <w:r>
        <w:t>.</w:t>
      </w:r>
    </w:p>
    <w:p w:rsidR="00B32CE1" w:rsidRDefault="00DE4B09" w:rsidP="00B96E62">
      <w:pPr>
        <w:tabs>
          <w:tab w:val="center" w:pos="4111"/>
          <w:tab w:val="right" w:pos="8502"/>
        </w:tabs>
        <w:ind w:firstLine="432"/>
      </w:pPr>
      <w:r w:rsidRPr="00E660AD">
        <w:rPr>
          <w:position w:val="-16"/>
        </w:rPr>
        <w:object w:dxaOrig="940" w:dyaOrig="400">
          <v:shape id="_x0000_i1040" type="#_x0000_t75" style="width:38.25pt;height:16.5pt" o:ole="">
            <v:imagedata r:id="rId37" o:title=""/>
          </v:shape>
          <o:OLEObject Type="Embed" ProgID="Equation.DSMT4" ShapeID="_x0000_i1040" DrawAspect="Content" ObjectID="_1537860847" r:id="rId43"/>
        </w:object>
      </w:r>
      <w:r w:rsidR="00B96E62">
        <w:t xml:space="preserve"> </w:t>
      </w:r>
      <w:proofErr w:type="gramStart"/>
      <w:r w:rsidR="00B96E62">
        <w:t>được</w:t>
      </w:r>
      <w:proofErr w:type="gramEnd"/>
      <w:r w:rsidR="00B96E62">
        <w:t xml:space="preserve"> tính như sau:</w:t>
      </w:r>
    </w:p>
    <w:p w:rsidR="00DE4B09" w:rsidRDefault="00B32CE1" w:rsidP="00A001D3">
      <w:pPr>
        <w:tabs>
          <w:tab w:val="center" w:pos="4111"/>
          <w:tab w:val="right" w:pos="8502"/>
        </w:tabs>
        <w:ind w:firstLine="0"/>
        <w:jc w:val="right"/>
      </w:pPr>
      <w:r w:rsidRPr="00DE4B09">
        <w:rPr>
          <w:position w:val="-164"/>
        </w:rPr>
        <w:object w:dxaOrig="4120" w:dyaOrig="3400">
          <v:shape id="_x0000_i1041" type="#_x0000_t75" style="width:192pt;height:123.75pt" o:ole="">
            <v:imagedata r:id="rId44" o:title=""/>
          </v:shape>
          <o:OLEObject Type="Embed" ProgID="Equation.DSMT4" ShapeID="_x0000_i1041" DrawAspect="Content" ObjectID="_1537860848" r:id="rId45"/>
        </w:object>
      </w:r>
      <w:r w:rsidR="00DE4B09">
        <w:tab/>
      </w:r>
      <w:r w:rsidR="00DE4B09" w:rsidRPr="001F0D2F">
        <w:rPr>
          <w:highlight w:val="yellow"/>
        </w:rPr>
        <w:t>(1</w:t>
      </w:r>
      <w:r w:rsidR="00A001D3" w:rsidRPr="001F0D2F">
        <w:rPr>
          <w:highlight w:val="yellow"/>
        </w:rPr>
        <w:t>1</w:t>
      </w:r>
      <w:r w:rsidR="00DE4B09" w:rsidRPr="001F0D2F">
        <w:rPr>
          <w:highlight w:val="yellow"/>
        </w:rPr>
        <w:t>)</w:t>
      </w:r>
    </w:p>
    <w:p w:rsidR="00F340D4" w:rsidRDefault="00D04571" w:rsidP="00D056E7">
      <w:pPr>
        <w:tabs>
          <w:tab w:val="center" w:pos="4111"/>
          <w:tab w:val="right" w:pos="8502"/>
        </w:tabs>
        <w:ind w:firstLine="0"/>
      </w:pPr>
      <w:r>
        <w:t xml:space="preserve">Sử dụng công thức trong </w:t>
      </w:r>
      <w:r w:rsidR="001B4DB2">
        <w:t>[10</w:t>
      </w:r>
      <w:r w:rsidR="00F340D4">
        <w:t>]</w:t>
      </w:r>
      <w:r w:rsidR="00F340D4" w:rsidRPr="00F340D4">
        <w:rPr>
          <w:position w:val="-30"/>
        </w:rPr>
        <w:t xml:space="preserve"> </w:t>
      </w:r>
      <w:r w:rsidR="00F340D4" w:rsidRPr="00997525">
        <w:rPr>
          <w:position w:val="-30"/>
        </w:rPr>
        <w:object w:dxaOrig="2020" w:dyaOrig="740">
          <v:shape id="_x0000_i1042" type="#_x0000_t75" style="width:110.25pt;height:30.75pt" o:ole="">
            <v:imagedata r:id="rId46" o:title=""/>
          </v:shape>
          <o:OLEObject Type="Embed" ProgID="Equation.DSMT4" ShapeID="_x0000_i1042" DrawAspect="Content" ObjectID="_1537860849" r:id="rId47"/>
        </w:object>
      </w:r>
      <w:r w:rsidR="00F340D4">
        <w:t xml:space="preserve"> và triển khai nhị thức Newton </w:t>
      </w:r>
    </w:p>
    <w:p w:rsidR="00DE4B09" w:rsidRDefault="00F340D4" w:rsidP="00D056E7">
      <w:pPr>
        <w:tabs>
          <w:tab w:val="center" w:pos="4111"/>
          <w:tab w:val="right" w:pos="8502"/>
        </w:tabs>
        <w:ind w:firstLine="0"/>
      </w:pPr>
      <w:r>
        <w:t xml:space="preserve"> </w:t>
      </w:r>
      <w:r w:rsidRPr="00997525">
        <w:rPr>
          <w:position w:val="-38"/>
        </w:rPr>
        <w:object w:dxaOrig="3500" w:dyaOrig="940">
          <v:shape id="_x0000_i1043" type="#_x0000_t75" style="width:228pt;height:42pt" o:ole="">
            <v:imagedata r:id="rId48" o:title=""/>
          </v:shape>
          <o:OLEObject Type="Embed" ProgID="Equation.DSMT4" ShapeID="_x0000_i1043" DrawAspect="Content" ObjectID="_1537860850" r:id="rId49"/>
        </w:object>
      </w:r>
      <w:r w:rsidR="000E7024">
        <w:t>, (</w:t>
      </w:r>
      <w:r w:rsidR="00A001D3">
        <w:t>10</w:t>
      </w:r>
      <w:r w:rsidR="00DE4B09">
        <w:t>) được viết lại như sau:</w:t>
      </w:r>
    </w:p>
    <w:bookmarkStart w:id="0" w:name="_GoBack"/>
    <w:p w:rsidR="00DE4B09" w:rsidRDefault="000E7024" w:rsidP="00D056E7">
      <w:pPr>
        <w:tabs>
          <w:tab w:val="center" w:pos="4111"/>
          <w:tab w:val="right" w:pos="8502"/>
        </w:tabs>
        <w:ind w:firstLine="0"/>
        <w:jc w:val="right"/>
      </w:pPr>
      <w:r w:rsidRPr="00DE4B09">
        <w:rPr>
          <w:position w:val="-240"/>
        </w:rPr>
        <w:object w:dxaOrig="5560" w:dyaOrig="4500">
          <v:shape id="_x0000_i1044" type="#_x0000_t75" style="width:216.75pt;height:183.75pt" o:ole="">
            <v:imagedata r:id="rId50" o:title=""/>
          </v:shape>
          <o:OLEObject Type="Embed" ProgID="Equation.DSMT4" ShapeID="_x0000_i1044" DrawAspect="Content" ObjectID="_1537860851" r:id="rId51"/>
        </w:object>
      </w:r>
      <w:bookmarkEnd w:id="0"/>
      <w:r w:rsidR="00A001D3" w:rsidRPr="001F0D2F">
        <w:rPr>
          <w:highlight w:val="yellow"/>
        </w:rPr>
        <w:t>(12)</w:t>
      </w:r>
      <w:r w:rsidR="00DE4B09">
        <w:tab/>
        <w:t>(15)</w:t>
      </w:r>
    </w:p>
    <w:p w:rsidR="00DE4B09" w:rsidRDefault="00DE4B09" w:rsidP="00D056E7">
      <w:pPr>
        <w:ind w:firstLine="0"/>
      </w:pPr>
      <w:r>
        <w:t xml:space="preserve">Ta biết rằng, khi </w:t>
      </w:r>
      <w:r>
        <w:rPr>
          <w:i/>
        </w:rPr>
        <w:t>q = 1</w:t>
      </w:r>
      <w:r>
        <w:t xml:space="preserve">, kênh truyền Hoyt sẽ trở thành kênh truyền Rayleigh. Lúc đó, </w:t>
      </w:r>
      <w:r>
        <w:rPr>
          <w:i/>
        </w:rPr>
        <w:t xml:space="preserve">a = </w:t>
      </w:r>
      <w:r w:rsidRPr="00FA10D9">
        <w:rPr>
          <w:i/>
        </w:rPr>
        <w:t>1</w:t>
      </w:r>
      <w:r>
        <w:rPr>
          <w:i/>
        </w:rPr>
        <w:t xml:space="preserve">, </w:t>
      </w:r>
      <w:r w:rsidRPr="00FA10D9">
        <w:rPr>
          <w:i/>
        </w:rPr>
        <w:t>b = 0</w:t>
      </w:r>
      <w:r>
        <w:rPr>
          <w:i/>
        </w:rPr>
        <w:t xml:space="preserve"> </w:t>
      </w:r>
      <w:r w:rsidR="00C0110E">
        <w:t>và (1</w:t>
      </w:r>
      <w:r w:rsidR="008A69C4">
        <w:t>2</w:t>
      </w:r>
      <w:r>
        <w:t>) có dạng như sau:</w:t>
      </w:r>
    </w:p>
    <w:p w:rsidR="00DE4B09" w:rsidRDefault="00DE4B09" w:rsidP="00D056E7">
      <w:pPr>
        <w:pStyle w:val="text"/>
        <w:spacing w:before="60" w:after="60"/>
        <w:ind w:firstLine="0"/>
        <w:jc w:val="right"/>
        <w:rPr>
          <w:color w:val="000000"/>
          <w:sz w:val="20"/>
          <w:szCs w:val="20"/>
        </w:rPr>
      </w:pPr>
      <w:r>
        <w:tab/>
      </w:r>
      <w:r w:rsidR="00E63254" w:rsidRPr="00FA10D9">
        <w:rPr>
          <w:position w:val="-32"/>
        </w:rPr>
        <w:object w:dxaOrig="2439" w:dyaOrig="820">
          <v:shape id="_x0000_i1045" type="#_x0000_t75" style="width:120pt;height:39.75pt" o:ole="">
            <v:imagedata r:id="rId52" o:title=""/>
          </v:shape>
          <o:OLEObject Type="Embed" ProgID="Equation.DSMT4" ShapeID="_x0000_i1045" DrawAspect="Content" ObjectID="_1537860852" r:id="rId53"/>
        </w:object>
      </w:r>
      <w:r>
        <w:tab/>
      </w:r>
      <w:r w:rsidR="00D056E7">
        <w:tab/>
      </w:r>
      <w:r w:rsidR="00D056E7">
        <w:tab/>
      </w:r>
      <w:r w:rsidR="00D056E7">
        <w:tab/>
      </w:r>
      <w:r w:rsidR="00D056E7">
        <w:tab/>
      </w:r>
      <w:r w:rsidR="00D056E7">
        <w:tab/>
      </w:r>
      <w:r w:rsidR="00C0110E" w:rsidRPr="00692850">
        <w:rPr>
          <w:highlight w:val="yellow"/>
        </w:rPr>
        <w:t>(1</w:t>
      </w:r>
      <w:r w:rsidR="00A001D3" w:rsidRPr="00692850">
        <w:rPr>
          <w:highlight w:val="yellow"/>
        </w:rPr>
        <w:t>3</w:t>
      </w:r>
      <w:r w:rsidRPr="00692850">
        <w:rPr>
          <w:highlight w:val="yellow"/>
        </w:rPr>
        <w:t>)</w:t>
      </w:r>
    </w:p>
    <w:p w:rsidR="005E469B" w:rsidRDefault="005E469B" w:rsidP="00D056E7">
      <w:pPr>
        <w:ind w:firstLine="0"/>
      </w:pPr>
      <w:r>
        <w:t>Cuối cùng, x</w:t>
      </w:r>
      <w:r w:rsidRPr="00EB11D3">
        <w:t>ác suất dừng bảo mật (</w:t>
      </w:r>
      <w:r w:rsidRPr="0057790D">
        <w:rPr>
          <w:i/>
        </w:rPr>
        <w:t>P</w:t>
      </w:r>
      <w:r>
        <w:rPr>
          <w:i/>
          <w:vertAlign w:val="subscript"/>
        </w:rPr>
        <w:t>Out</w:t>
      </w:r>
      <w:r>
        <w:t xml:space="preserve">) </w:t>
      </w:r>
      <w:r w:rsidRPr="00EB11D3">
        <w:t>được định nghĩa là xác suất dung lượng bảo mật tức thờ</w:t>
      </w:r>
      <w:r>
        <w:t xml:space="preserve">i </w:t>
      </w:r>
      <w:r w:rsidRPr="0057790D">
        <w:rPr>
          <w:i/>
        </w:rPr>
        <w:t>C</w:t>
      </w:r>
      <w:r>
        <w:rPr>
          <w:i/>
          <w:vertAlign w:val="subscript"/>
        </w:rPr>
        <w:t>S</w:t>
      </w:r>
      <w:r>
        <w:t xml:space="preserve"> </w:t>
      </w:r>
      <w:r w:rsidRPr="00EB11D3">
        <w:t xml:space="preserve">giảm xuống dưới </w:t>
      </w:r>
      <w:r>
        <w:t xml:space="preserve">một mức ngưỡng tốc độ bảo mật </w:t>
      </w:r>
      <w:r w:rsidRPr="00EB11D3">
        <w:t xml:space="preserve">cho trước </w:t>
      </w:r>
      <w:r w:rsidRPr="0057790D">
        <w:rPr>
          <w:i/>
        </w:rPr>
        <w:t>R</w:t>
      </w:r>
      <w:r>
        <w:rPr>
          <w:i/>
          <w:vertAlign w:val="subscript"/>
        </w:rPr>
        <w:t>S</w:t>
      </w:r>
      <w:r>
        <w:rPr>
          <w:i/>
        </w:rPr>
        <w:t xml:space="preserve"> </w:t>
      </w:r>
      <w:r w:rsidRPr="00EB11D3">
        <w:t>&gt;</w:t>
      </w:r>
      <w:r>
        <w:t xml:space="preserve"> </w:t>
      </w:r>
      <w:r w:rsidRPr="00EB11D3">
        <w:t>0.</w:t>
      </w:r>
      <w:r>
        <w:t xml:space="preserve"> Biểu thức tính toán cho </w:t>
      </w:r>
      <w:r>
        <w:rPr>
          <w:i/>
        </w:rPr>
        <w:t>P</w:t>
      </w:r>
      <w:r>
        <w:rPr>
          <w:i/>
          <w:vertAlign w:val="subscript"/>
        </w:rPr>
        <w:t>Out</w:t>
      </w:r>
      <w:r>
        <w:rPr>
          <w:i/>
        </w:rPr>
        <w:t xml:space="preserve"> </w:t>
      </w:r>
      <w:r>
        <w:t>là:</w:t>
      </w:r>
    </w:p>
    <w:p w:rsidR="005E469B" w:rsidRDefault="00D056E7" w:rsidP="00C0110E">
      <w:pPr>
        <w:tabs>
          <w:tab w:val="center" w:pos="4111"/>
          <w:tab w:val="right" w:pos="8502"/>
        </w:tabs>
        <w:ind w:firstLine="0"/>
        <w:jc w:val="right"/>
      </w:pPr>
      <w:r w:rsidRPr="00BD10A8">
        <w:rPr>
          <w:position w:val="-12"/>
        </w:rPr>
        <w:object w:dxaOrig="2000" w:dyaOrig="360">
          <v:shape id="_x0000_i1046" type="#_x0000_t75" style="width:111.75pt;height:15.75pt" o:ole="">
            <v:imagedata r:id="rId54" o:title=""/>
          </v:shape>
          <o:OLEObject Type="Embed" ProgID="Equation.DSMT4" ShapeID="_x0000_i1046" DrawAspect="Content" ObjectID="_1537860853" r:id="rId55"/>
        </w:object>
      </w:r>
      <w:r w:rsidR="00C0110E">
        <w:tab/>
      </w:r>
      <w:r w:rsidR="00C0110E" w:rsidRPr="001F0D2F">
        <w:rPr>
          <w:highlight w:val="yellow"/>
        </w:rPr>
        <w:t>(1</w:t>
      </w:r>
      <w:r w:rsidR="00A001D3" w:rsidRPr="001F0D2F">
        <w:rPr>
          <w:highlight w:val="yellow"/>
        </w:rPr>
        <w:t>4</w:t>
      </w:r>
      <w:r w:rsidR="005E469B" w:rsidRPr="001F0D2F">
        <w:rPr>
          <w:highlight w:val="yellow"/>
        </w:rPr>
        <w:t>)</w:t>
      </w:r>
    </w:p>
    <w:p w:rsidR="005E469B" w:rsidRDefault="00C0110E" w:rsidP="00D056E7">
      <w:pPr>
        <w:ind w:firstLine="0"/>
      </w:pPr>
      <w:r>
        <w:t>Từ (</w:t>
      </w:r>
      <w:r w:rsidR="005E469B">
        <w:t xml:space="preserve">9) ta </w:t>
      </w:r>
      <w:proofErr w:type="gramStart"/>
      <w:r w:rsidR="005E469B">
        <w:t>có :</w:t>
      </w:r>
      <w:proofErr w:type="gramEnd"/>
    </w:p>
    <w:p w:rsidR="005E469B" w:rsidRDefault="005E469B" w:rsidP="00C0110E">
      <w:pPr>
        <w:ind w:firstLine="0"/>
        <w:jc w:val="right"/>
      </w:pPr>
      <w:r w:rsidRPr="00407C6F">
        <w:rPr>
          <w:position w:val="-54"/>
        </w:rPr>
        <w:object w:dxaOrig="4560" w:dyaOrig="1260">
          <v:shape id="_x0000_i1047" type="#_x0000_t75" style="width:198pt;height:51pt" o:ole="">
            <v:imagedata r:id="rId56" o:title=""/>
          </v:shape>
          <o:OLEObject Type="Embed" ProgID="Equation.DSMT4" ShapeID="_x0000_i1047" DrawAspect="Content" ObjectID="_1537860854" r:id="rId57"/>
        </w:object>
      </w:r>
      <w:r>
        <w:tab/>
      </w:r>
      <w:r w:rsidR="00C0110E">
        <w:tab/>
      </w:r>
      <w:r w:rsidRPr="001F0D2F">
        <w:rPr>
          <w:highlight w:val="yellow"/>
        </w:rPr>
        <w:t>(</w:t>
      </w:r>
      <w:r w:rsidR="00A001D3" w:rsidRPr="001F0D2F">
        <w:rPr>
          <w:highlight w:val="yellow"/>
        </w:rPr>
        <w:t>15</w:t>
      </w:r>
      <w:r w:rsidRPr="001F0D2F">
        <w:rPr>
          <w:highlight w:val="yellow"/>
        </w:rPr>
        <w:t>)</w:t>
      </w:r>
    </w:p>
    <w:p w:rsidR="005E469B" w:rsidRDefault="005E469B" w:rsidP="00E772D4">
      <w:pPr>
        <w:tabs>
          <w:tab w:val="left" w:pos="1134"/>
        </w:tabs>
        <w:spacing w:before="0" w:after="0"/>
        <w:ind w:firstLine="0"/>
        <w:jc w:val="left"/>
      </w:pPr>
      <w:proofErr w:type="gramStart"/>
      <w:r>
        <w:t>trong</w:t>
      </w:r>
      <w:proofErr w:type="gramEnd"/>
      <w:r>
        <w:t xml:space="preserve"> đó, </w:t>
      </w:r>
      <w:r w:rsidR="00E772D4" w:rsidRPr="00547D2A">
        <w:rPr>
          <w:position w:val="-14"/>
        </w:rPr>
        <w:object w:dxaOrig="4280" w:dyaOrig="420">
          <v:shape id="_x0000_i1048" type="#_x0000_t75" style="width:201.75pt;height:16.5pt" o:ole="">
            <v:imagedata r:id="rId58" o:title=""/>
          </v:shape>
          <o:OLEObject Type="Embed" ProgID="Equation.DSMT4" ShapeID="_x0000_i1048" DrawAspect="Content" ObjectID="_1537860855" r:id="rId59"/>
        </w:object>
      </w:r>
      <w:r>
        <w:t>,</w:t>
      </w:r>
      <w:r w:rsidR="00E772D4" w:rsidRPr="00547D2A">
        <w:rPr>
          <w:position w:val="-14"/>
        </w:rPr>
        <w:object w:dxaOrig="4300" w:dyaOrig="420">
          <v:shape id="_x0000_i1049" type="#_x0000_t75" style="width:200.25pt;height:16.5pt" o:ole="">
            <v:imagedata r:id="rId60" o:title=""/>
          </v:shape>
          <o:OLEObject Type="Embed" ProgID="Equation.DSMT4" ShapeID="_x0000_i1049" DrawAspect="Content" ObjectID="_1537860856" r:id="rId61"/>
        </w:object>
      </w:r>
      <w:r>
        <w:t>.</w:t>
      </w:r>
    </w:p>
    <w:p w:rsidR="005E469B" w:rsidRDefault="005E469B" w:rsidP="005E469B">
      <w:pPr>
        <w:tabs>
          <w:tab w:val="center" w:pos="4111"/>
          <w:tab w:val="right" w:pos="8502"/>
        </w:tabs>
        <w:spacing w:before="0" w:after="0"/>
        <w:ind w:firstLine="0"/>
      </w:pPr>
      <w:r>
        <w:t>Dựa vào [</w:t>
      </w:r>
      <w:r w:rsidR="001B4DB2">
        <w:t>3</w:t>
      </w:r>
      <w:r>
        <w:t xml:space="preserve">], </w:t>
      </w:r>
      <w:r w:rsidRPr="00547D2A">
        <w:rPr>
          <w:position w:val="-12"/>
        </w:rPr>
        <w:object w:dxaOrig="340" w:dyaOrig="360">
          <v:shape id="_x0000_i1050" type="#_x0000_t75" style="width:17.25pt;height:18pt" o:ole="">
            <v:imagedata r:id="rId62" o:title=""/>
          </v:shape>
          <o:OLEObject Type="Embed" ProgID="Equation.DSMT4" ShapeID="_x0000_i1050" DrawAspect="Content" ObjectID="_1537860857" r:id="rId63"/>
        </w:object>
      </w:r>
      <w:r>
        <w:t xml:space="preserve"> được tính như sau:</w:t>
      </w:r>
    </w:p>
    <w:p w:rsidR="005E469B" w:rsidRDefault="008A69C4" w:rsidP="00A001D3">
      <w:pPr>
        <w:tabs>
          <w:tab w:val="center" w:pos="3828"/>
          <w:tab w:val="right" w:pos="8502"/>
        </w:tabs>
        <w:ind w:firstLine="0"/>
        <w:jc w:val="right"/>
      </w:pPr>
      <w:r w:rsidRPr="005E469B">
        <w:rPr>
          <w:position w:val="-146"/>
        </w:rPr>
        <w:object w:dxaOrig="6800" w:dyaOrig="3000">
          <v:shape id="_x0000_i1051" type="#_x0000_t75" style="width:205.5pt;height:114.75pt" o:ole="">
            <v:imagedata r:id="rId64" o:title=""/>
          </v:shape>
          <o:OLEObject Type="Embed" ProgID="Equation.DSMT4" ShapeID="_x0000_i1051" DrawAspect="Content" ObjectID="_1537860858" r:id="rId65"/>
        </w:object>
      </w:r>
      <w:r w:rsidR="00A001D3">
        <w:t xml:space="preserve"> </w:t>
      </w:r>
      <w:r w:rsidR="00C0110E" w:rsidRPr="001F0D2F">
        <w:rPr>
          <w:highlight w:val="yellow"/>
        </w:rPr>
        <w:t>(1</w:t>
      </w:r>
      <w:r w:rsidR="00A001D3" w:rsidRPr="001F0D2F">
        <w:rPr>
          <w:highlight w:val="yellow"/>
        </w:rPr>
        <w:t>6</w:t>
      </w:r>
      <w:r w:rsidR="005E469B" w:rsidRPr="001F0D2F">
        <w:rPr>
          <w:highlight w:val="yellow"/>
        </w:rPr>
        <w:t>)</w:t>
      </w:r>
    </w:p>
    <w:p w:rsidR="005E469B" w:rsidRDefault="005E469B" w:rsidP="00E772D4">
      <w:pPr>
        <w:tabs>
          <w:tab w:val="center" w:pos="4111"/>
          <w:tab w:val="right" w:pos="8502"/>
        </w:tabs>
        <w:ind w:firstLine="0"/>
      </w:pPr>
      <w:proofErr w:type="gramStart"/>
      <w:r>
        <w:t xml:space="preserve">với </w:t>
      </w:r>
      <w:proofErr w:type="gramEnd"/>
      <w:r w:rsidR="00E772D4" w:rsidRPr="00547D2A">
        <w:rPr>
          <w:position w:val="-14"/>
        </w:rPr>
        <w:object w:dxaOrig="1980" w:dyaOrig="420">
          <v:shape id="_x0000_i1052" type="#_x0000_t75" style="width:99pt;height:16.5pt" o:ole="">
            <v:imagedata r:id="rId66" o:title=""/>
          </v:shape>
          <o:OLEObject Type="Embed" ProgID="Equation.DSMT4" ShapeID="_x0000_i1052" DrawAspect="Content" ObjectID="_1537860859" r:id="rId67"/>
        </w:object>
      </w:r>
      <w:r>
        <w:t>.</w:t>
      </w:r>
    </w:p>
    <w:p w:rsidR="005E469B" w:rsidRDefault="005E469B" w:rsidP="00E772D4">
      <w:pPr>
        <w:tabs>
          <w:tab w:val="center" w:pos="4111"/>
          <w:tab w:val="right" w:pos="8502"/>
        </w:tabs>
        <w:ind w:firstLine="0"/>
      </w:pPr>
      <w:proofErr w:type="gramStart"/>
      <w:r>
        <w:t xml:space="preserve">Đặt </w:t>
      </w:r>
      <w:proofErr w:type="gramEnd"/>
      <w:r w:rsidR="00E772D4" w:rsidRPr="00547D2A">
        <w:rPr>
          <w:position w:val="-38"/>
        </w:rPr>
        <w:object w:dxaOrig="2060" w:dyaOrig="859">
          <v:shape id="_x0000_i1053" type="#_x0000_t75" style="width:94.5pt;height:33.75pt" o:ole="">
            <v:imagedata r:id="rId68" o:title=""/>
          </v:shape>
          <o:OLEObject Type="Embed" ProgID="Equation.DSMT4" ShapeID="_x0000_i1053" DrawAspect="Content" ObjectID="_1537860860" r:id="rId69"/>
        </w:object>
      </w:r>
      <w:r>
        <w:t>, ta có:</w:t>
      </w:r>
    </w:p>
    <w:p w:rsidR="005E469B" w:rsidRDefault="00E772D4" w:rsidP="00E772D4">
      <w:pPr>
        <w:tabs>
          <w:tab w:val="center" w:pos="4111"/>
          <w:tab w:val="right" w:pos="8502"/>
        </w:tabs>
        <w:ind w:firstLine="0"/>
        <w:jc w:val="right"/>
      </w:pPr>
      <w:r w:rsidRPr="000F1633">
        <w:rPr>
          <w:position w:val="-56"/>
        </w:rPr>
        <w:object w:dxaOrig="3800" w:dyaOrig="1240">
          <v:shape id="_x0000_i1054" type="#_x0000_t75" style="width:169.5pt;height:50.25pt" o:ole="">
            <v:imagedata r:id="rId70" o:title=""/>
          </v:shape>
          <o:OLEObject Type="Embed" ProgID="Equation.DSMT4" ShapeID="_x0000_i1054" DrawAspect="Content" ObjectID="_1537860861" r:id="rId71"/>
        </w:object>
      </w:r>
      <w:r w:rsidR="00C0110E">
        <w:tab/>
      </w:r>
      <w:r w:rsidR="00C0110E" w:rsidRPr="001F0D2F">
        <w:rPr>
          <w:highlight w:val="yellow"/>
        </w:rPr>
        <w:t>(</w:t>
      </w:r>
      <w:r w:rsidR="00A001D3" w:rsidRPr="001F0D2F">
        <w:rPr>
          <w:highlight w:val="yellow"/>
        </w:rPr>
        <w:t>17</w:t>
      </w:r>
      <w:r w:rsidR="005E469B" w:rsidRPr="001F0D2F">
        <w:rPr>
          <w:highlight w:val="yellow"/>
        </w:rPr>
        <w:t>)</w:t>
      </w:r>
    </w:p>
    <w:p w:rsidR="005E469B" w:rsidRDefault="005E469B" w:rsidP="00E772D4">
      <w:pPr>
        <w:ind w:firstLine="0"/>
      </w:pPr>
      <w:proofErr w:type="gramStart"/>
      <w:r>
        <w:t>trong</w:t>
      </w:r>
      <w:proofErr w:type="gramEnd"/>
      <w:r>
        <w:t xml:space="preserve"> đó, </w:t>
      </w:r>
      <w:r w:rsidR="00E772D4" w:rsidRPr="00547D2A">
        <w:rPr>
          <w:position w:val="-16"/>
        </w:rPr>
        <w:object w:dxaOrig="780" w:dyaOrig="400">
          <v:shape id="_x0000_i1055" type="#_x0000_t75" style="width:39pt;height:16.5pt" o:ole="">
            <v:imagedata r:id="rId72" o:title=""/>
          </v:shape>
          <o:OLEObject Type="Embed" ProgID="Equation.DSMT4" ShapeID="_x0000_i1055" DrawAspect="Content" ObjectID="_1537860862" r:id="rId73"/>
        </w:object>
      </w:r>
      <w:r>
        <w:t xml:space="preserve"> là CDF của </w:t>
      </w:r>
      <w:r w:rsidRPr="004F2B7B">
        <w:rPr>
          <w:position w:val="-12"/>
        </w:rPr>
        <w:object w:dxaOrig="360" w:dyaOrig="360">
          <v:shape id="_x0000_i1056" type="#_x0000_t75" style="width:18pt;height:18pt" o:ole="">
            <v:imagedata r:id="rId74" o:title=""/>
          </v:shape>
          <o:OLEObject Type="Embed" ProgID="Equation.DSMT4" ShapeID="_x0000_i1056" DrawAspect="Content" ObjectID="_1537860863" r:id="rId75"/>
        </w:object>
      </w:r>
      <w:r w:rsidR="00F340D4">
        <w:t>. Sử dụng (3) và (</w:t>
      </w:r>
      <w:r>
        <w:t>1</w:t>
      </w:r>
      <w:r w:rsidR="008A69C4">
        <w:t>1</w:t>
      </w:r>
      <w:r>
        <w:t xml:space="preserve">), </w:t>
      </w:r>
      <w:r w:rsidR="00E772D4" w:rsidRPr="00547D2A">
        <w:rPr>
          <w:position w:val="-16"/>
        </w:rPr>
        <w:object w:dxaOrig="780" w:dyaOrig="400">
          <v:shape id="_x0000_i1057" type="#_x0000_t75" style="width:39pt;height:16.5pt" o:ole="">
            <v:imagedata r:id="rId72" o:title=""/>
          </v:shape>
          <o:OLEObject Type="Embed" ProgID="Equation.DSMT4" ShapeID="_x0000_i1057" DrawAspect="Content" ObjectID="_1537860864" r:id="rId76"/>
        </w:object>
      </w:r>
      <w:r>
        <w:t xml:space="preserve"> được tính như sau:</w:t>
      </w:r>
    </w:p>
    <w:p w:rsidR="005E469B" w:rsidRDefault="00D04571" w:rsidP="00D04571">
      <w:pPr>
        <w:tabs>
          <w:tab w:val="center" w:pos="4111"/>
          <w:tab w:val="right" w:pos="8502"/>
        </w:tabs>
        <w:ind w:firstLine="0"/>
        <w:jc w:val="right"/>
      </w:pPr>
      <w:r w:rsidRPr="005E469B">
        <w:rPr>
          <w:position w:val="-104"/>
        </w:rPr>
        <w:object w:dxaOrig="4160" w:dyaOrig="2200">
          <v:shape id="_x0000_i1058" type="#_x0000_t75" style="width:216.75pt;height:98.25pt" o:ole="">
            <v:imagedata r:id="rId77" o:title=""/>
          </v:shape>
          <o:OLEObject Type="Embed" ProgID="Equation.DSMT4" ShapeID="_x0000_i1058" DrawAspect="Content" ObjectID="_1537860865" r:id="rId78"/>
        </w:object>
      </w:r>
      <w:r>
        <w:tab/>
        <w:t>(21</w:t>
      </w:r>
      <w:r w:rsidR="005E469B">
        <w:t>)</w:t>
      </w:r>
    </w:p>
    <w:p w:rsidR="005E469B" w:rsidRDefault="005E469B" w:rsidP="007027F3">
      <w:pPr>
        <w:ind w:firstLine="0"/>
      </w:pPr>
      <w:r>
        <w:t xml:space="preserve">Áp dụng </w:t>
      </w:r>
      <w:r w:rsidR="007027F3">
        <w:rPr>
          <w:color w:val="000000"/>
        </w:rPr>
        <w:t>8.310,</w:t>
      </w:r>
      <w:r w:rsidR="007027F3" w:rsidRPr="0014746F">
        <w:rPr>
          <w:color w:val="000000"/>
        </w:rPr>
        <w:t xml:space="preserve"> 8.339</w:t>
      </w:r>
      <w:r w:rsidR="007027F3" w:rsidRPr="007027F3">
        <w:t xml:space="preserve"> </w:t>
      </w:r>
      <w:r w:rsidR="007027F3">
        <w:t>và 8.352.7</w:t>
      </w:r>
      <w:r w:rsidR="007027F3" w:rsidRPr="0014746F">
        <w:rPr>
          <w:color w:val="000000"/>
        </w:rPr>
        <w:t xml:space="preserve"> trong [1</w:t>
      </w:r>
      <w:r w:rsidR="001B4DB2">
        <w:rPr>
          <w:color w:val="000000"/>
        </w:rPr>
        <w:t>1</w:t>
      </w:r>
      <w:r w:rsidR="007027F3" w:rsidRPr="0014746F">
        <w:rPr>
          <w:color w:val="000000"/>
        </w:rPr>
        <w:t>] cho hàm Gamma</w:t>
      </w:r>
      <w:r w:rsidR="007027F3">
        <w:t xml:space="preserve"> t</w:t>
      </w:r>
      <w:r>
        <w:t>a được:</w:t>
      </w:r>
    </w:p>
    <w:p w:rsidR="005E469B" w:rsidRDefault="00614128" w:rsidP="007027F3">
      <w:pPr>
        <w:tabs>
          <w:tab w:val="center" w:pos="4111"/>
          <w:tab w:val="right" w:pos="8502"/>
        </w:tabs>
        <w:ind w:firstLine="0"/>
        <w:jc w:val="right"/>
      </w:pPr>
      <w:r w:rsidRPr="005E469B">
        <w:rPr>
          <w:position w:val="-110"/>
        </w:rPr>
        <w:object w:dxaOrig="4599" w:dyaOrig="3100">
          <v:shape id="_x0000_i1059" type="#_x0000_t75" style="width:191.25pt;height:140.25pt" o:ole="">
            <v:imagedata r:id="rId79" o:title=""/>
          </v:shape>
          <o:OLEObject Type="Embed" ProgID="Equation.DSMT4" ShapeID="_x0000_i1059" DrawAspect="Content" ObjectID="_1537860866" r:id="rId80"/>
        </w:object>
      </w:r>
      <w:r w:rsidR="00A001D3">
        <w:tab/>
      </w:r>
      <w:r w:rsidR="00A001D3" w:rsidRPr="001F0D2F">
        <w:rPr>
          <w:highlight w:val="yellow"/>
        </w:rPr>
        <w:t>(18</w:t>
      </w:r>
      <w:r w:rsidR="005E469B" w:rsidRPr="001F0D2F">
        <w:rPr>
          <w:highlight w:val="yellow"/>
        </w:rPr>
        <w:t>)</w:t>
      </w:r>
    </w:p>
    <w:p w:rsidR="00E64E64" w:rsidRDefault="005E469B" w:rsidP="00E64E64">
      <w:pPr>
        <w:spacing w:line="360" w:lineRule="auto"/>
        <w:ind w:firstLine="426"/>
      </w:pPr>
      <w:r>
        <w:lastRenderedPageBreak/>
        <w:t xml:space="preserve">Do đó, </w:t>
      </w:r>
      <w:r>
        <w:rPr>
          <w:i/>
        </w:rPr>
        <w:t>I</w:t>
      </w:r>
      <w:r>
        <w:rPr>
          <w:i/>
          <w:vertAlign w:val="subscript"/>
        </w:rPr>
        <w:t>1</w:t>
      </w:r>
      <w:r>
        <w:t xml:space="preserve"> là:</w:t>
      </w:r>
    </w:p>
    <w:p w:rsidR="005E469B" w:rsidRDefault="00B70CA1" w:rsidP="00BC65B1">
      <w:pPr>
        <w:ind w:firstLine="0"/>
        <w:jc w:val="right"/>
      </w:pPr>
      <w:r w:rsidRPr="00AD5BA4">
        <w:rPr>
          <w:position w:val="-42"/>
        </w:rPr>
        <w:object w:dxaOrig="5440" w:dyaOrig="980">
          <v:shape id="_x0000_i1060" type="#_x0000_t75" style="width:211.5pt;height:44.25pt" o:ole="">
            <v:imagedata r:id="rId81" o:title=""/>
          </v:shape>
          <o:OLEObject Type="Embed" ProgID="Equation.DSMT4" ShapeID="_x0000_i1060" DrawAspect="Content" ObjectID="_1537860867" r:id="rId82"/>
        </w:object>
      </w:r>
      <w:r w:rsidR="00A001D3">
        <w:tab/>
      </w:r>
      <w:r w:rsidR="00A001D3" w:rsidRPr="001F0D2F">
        <w:rPr>
          <w:highlight w:val="yellow"/>
        </w:rPr>
        <w:t>(19</w:t>
      </w:r>
      <w:r w:rsidR="005E469B" w:rsidRPr="001F0D2F">
        <w:rPr>
          <w:highlight w:val="yellow"/>
        </w:rPr>
        <w:t>)</w:t>
      </w:r>
    </w:p>
    <w:p w:rsidR="00614128" w:rsidRDefault="00BC65B1" w:rsidP="00E127C0">
      <w:pPr>
        <w:spacing w:before="0" w:after="0"/>
        <w:ind w:firstLine="0"/>
      </w:pPr>
      <w:r>
        <w:t>Thay (</w:t>
      </w:r>
      <w:r w:rsidR="008A69C4">
        <w:t>19</w:t>
      </w:r>
      <w:r>
        <w:t>) vào (1</w:t>
      </w:r>
      <w:r w:rsidR="008A69C4">
        <w:t>6</w:t>
      </w:r>
      <w:r w:rsidR="005E469B">
        <w:t xml:space="preserve">), tương tự với các tính toán ở trên, ta có kết quả của </w:t>
      </w:r>
      <w:r w:rsidR="005E469B" w:rsidRPr="00547D2A">
        <w:rPr>
          <w:position w:val="-12"/>
        </w:rPr>
        <w:object w:dxaOrig="340" w:dyaOrig="360">
          <v:shape id="_x0000_i1061" type="#_x0000_t75" style="width:17.25pt;height:18pt" o:ole="">
            <v:imagedata r:id="rId83" o:title=""/>
          </v:shape>
          <o:OLEObject Type="Embed" ProgID="Equation.DSMT4" ShapeID="_x0000_i1061" DrawAspect="Content" ObjectID="_1537860868" r:id="rId84"/>
        </w:object>
      </w:r>
      <w:r w:rsidR="00E127C0">
        <w:t xml:space="preserve"> như </w:t>
      </w:r>
      <w:proofErr w:type="gramStart"/>
      <w:r w:rsidR="00E127C0">
        <w:t>sau :</w:t>
      </w:r>
      <w:proofErr w:type="gramEnd"/>
    </w:p>
    <w:p w:rsidR="005E469B" w:rsidRDefault="00A001D3" w:rsidP="00A001D3">
      <w:pPr>
        <w:tabs>
          <w:tab w:val="center" w:pos="4111"/>
          <w:tab w:val="right" w:pos="8502"/>
        </w:tabs>
        <w:ind w:firstLine="0"/>
        <w:jc w:val="right"/>
      </w:pPr>
      <w:r w:rsidRPr="00E64E64">
        <w:rPr>
          <w:position w:val="-230"/>
        </w:rPr>
        <w:object w:dxaOrig="7020" w:dyaOrig="4640">
          <v:shape id="_x0000_i1062" type="#_x0000_t75" style="width:3in;height:177pt" o:ole="">
            <v:imagedata r:id="rId85" o:title=""/>
          </v:shape>
          <o:OLEObject Type="Embed" ProgID="Equation.DSMT4" ShapeID="_x0000_i1062" DrawAspect="Content" ObjectID="_1537860869" r:id="rId86"/>
        </w:object>
      </w:r>
      <w:r w:rsidR="005E469B" w:rsidRPr="001F0D2F">
        <w:rPr>
          <w:highlight w:val="yellow"/>
        </w:rPr>
        <w:t>(2</w:t>
      </w:r>
      <w:r w:rsidRPr="001F0D2F">
        <w:rPr>
          <w:highlight w:val="yellow"/>
        </w:rPr>
        <w:t>0</w:t>
      </w:r>
      <w:r w:rsidR="005E469B" w:rsidRPr="001F0D2F">
        <w:rPr>
          <w:highlight w:val="yellow"/>
        </w:rPr>
        <w:t>)</w:t>
      </w:r>
    </w:p>
    <w:p w:rsidR="005E469B" w:rsidRPr="00B67CD4" w:rsidRDefault="005E469B" w:rsidP="005E469B">
      <w:pPr>
        <w:widowControl/>
        <w:numPr>
          <w:ilvl w:val="0"/>
          <w:numId w:val="49"/>
        </w:numPr>
        <w:suppressAutoHyphens/>
        <w:spacing w:before="0" w:after="0" w:line="360" w:lineRule="auto"/>
        <w:rPr>
          <w:b/>
        </w:rPr>
      </w:pPr>
      <w:r w:rsidRPr="00B67CD4">
        <w:rPr>
          <w:b/>
        </w:rPr>
        <w:t xml:space="preserve">Tính </w:t>
      </w:r>
      <w:r w:rsidRPr="00B67CD4">
        <w:rPr>
          <w:b/>
          <w:position w:val="-12"/>
        </w:rPr>
        <w:object w:dxaOrig="360" w:dyaOrig="360">
          <v:shape id="_x0000_i1063" type="#_x0000_t75" style="width:18pt;height:18pt" o:ole="">
            <v:imagedata r:id="rId87" o:title=""/>
          </v:shape>
          <o:OLEObject Type="Embed" ProgID="Equation.DSMT4" ShapeID="_x0000_i1063" DrawAspect="Content" ObjectID="_1537860870" r:id="rId88"/>
        </w:object>
      </w:r>
    </w:p>
    <w:p w:rsidR="005E469B" w:rsidRDefault="00BC65B1" w:rsidP="005E469B">
      <w:pPr>
        <w:spacing w:line="360" w:lineRule="auto"/>
        <w:ind w:firstLine="426"/>
      </w:pPr>
      <w:r>
        <w:t>Từ (</w:t>
      </w:r>
      <w:r w:rsidR="005E469B">
        <w:t xml:space="preserve">9) ta có, </w:t>
      </w:r>
      <w:r w:rsidR="005E469B" w:rsidRPr="00547D2A">
        <w:rPr>
          <w:position w:val="-12"/>
        </w:rPr>
        <w:object w:dxaOrig="740" w:dyaOrig="360">
          <v:shape id="_x0000_i1064" type="#_x0000_t75" style="width:38.25pt;height:18pt" o:ole="">
            <v:imagedata r:id="rId89" o:title=""/>
          </v:shape>
          <o:OLEObject Type="Embed" ProgID="Equation.DSMT4" ShapeID="_x0000_i1064" DrawAspect="Content" ObjectID="_1537860871" r:id="rId90"/>
        </w:object>
      </w:r>
      <w:r w:rsidR="005E469B">
        <w:t xml:space="preserve"> </w:t>
      </w:r>
      <w:proofErr w:type="gramStart"/>
      <w:r w:rsidR="005E469B">
        <w:t xml:space="preserve">khi </w:t>
      </w:r>
      <w:proofErr w:type="gramEnd"/>
      <w:r w:rsidR="005E469B" w:rsidRPr="00547D2A">
        <w:rPr>
          <w:position w:val="-12"/>
        </w:rPr>
        <w:object w:dxaOrig="900" w:dyaOrig="360">
          <v:shape id="_x0000_i1065" type="#_x0000_t75" style="width:45pt;height:18pt" o:ole="">
            <v:imagedata r:id="rId91" o:title=""/>
          </v:shape>
          <o:OLEObject Type="Embed" ProgID="Equation.DSMT4" ShapeID="_x0000_i1065" DrawAspect="Content" ObjectID="_1537860872" r:id="rId92"/>
        </w:object>
      </w:r>
      <w:r w:rsidR="005E469B">
        <w:t xml:space="preserve">, do đó </w:t>
      </w:r>
      <w:r w:rsidR="005E469B" w:rsidRPr="00547D2A">
        <w:rPr>
          <w:position w:val="-14"/>
        </w:rPr>
        <w:object w:dxaOrig="2720" w:dyaOrig="420">
          <v:shape id="_x0000_i1066" type="#_x0000_t75" style="width:135.75pt;height:20.25pt" o:ole="">
            <v:imagedata r:id="rId93" o:title=""/>
          </v:shape>
          <o:OLEObject Type="Embed" ProgID="Equation.DSMT4" ShapeID="_x0000_i1066" DrawAspect="Content" ObjectID="_1537860873" r:id="rId94"/>
        </w:object>
      </w:r>
      <w:r w:rsidR="005E469B">
        <w:t xml:space="preserve"> và</w:t>
      </w:r>
    </w:p>
    <w:p w:rsidR="005E469B" w:rsidRDefault="00E64E64" w:rsidP="00BC65B1">
      <w:pPr>
        <w:tabs>
          <w:tab w:val="center" w:pos="4395"/>
          <w:tab w:val="right" w:pos="8502"/>
        </w:tabs>
        <w:spacing w:line="360" w:lineRule="auto"/>
        <w:ind w:firstLine="0"/>
        <w:jc w:val="right"/>
      </w:pPr>
      <w:r w:rsidRPr="00E64E64">
        <w:rPr>
          <w:position w:val="-92"/>
        </w:rPr>
        <w:object w:dxaOrig="5160" w:dyaOrig="1480">
          <v:shape id="_x0000_i1067" type="#_x0000_t75" style="width:205.5pt;height:65.25pt" o:ole="">
            <v:imagedata r:id="rId95" o:title=""/>
          </v:shape>
          <o:OLEObject Type="Embed" ProgID="Equation.DSMT4" ShapeID="_x0000_i1067" DrawAspect="Content" ObjectID="_1537860874" r:id="rId96"/>
        </w:object>
      </w:r>
      <w:r w:rsidR="005E469B">
        <w:tab/>
      </w:r>
      <w:r w:rsidR="005E469B" w:rsidRPr="001F0D2F">
        <w:rPr>
          <w:highlight w:val="yellow"/>
        </w:rPr>
        <w:t>(</w:t>
      </w:r>
      <w:r w:rsidR="00BC65B1" w:rsidRPr="001F0D2F">
        <w:rPr>
          <w:highlight w:val="yellow"/>
        </w:rPr>
        <w:t>2</w:t>
      </w:r>
      <w:r w:rsidR="00A001D3" w:rsidRPr="001F0D2F">
        <w:rPr>
          <w:highlight w:val="yellow"/>
        </w:rPr>
        <w:t>1</w:t>
      </w:r>
      <w:r w:rsidR="005E469B" w:rsidRPr="001F0D2F">
        <w:rPr>
          <w:highlight w:val="yellow"/>
        </w:rPr>
        <w:t>)</w:t>
      </w:r>
    </w:p>
    <w:p w:rsidR="00E64E64" w:rsidRDefault="005E469B" w:rsidP="00C0110E">
      <w:r>
        <w:t>Vậy, xác suất dừng bảo mật của hệ</w:t>
      </w:r>
      <w:r w:rsidR="00E64E64">
        <w:t xml:space="preserve"> thống được tính bởi công thức:</w:t>
      </w:r>
    </w:p>
    <w:p w:rsidR="005E469B" w:rsidRDefault="00BC65B1" w:rsidP="00BC65B1">
      <w:pPr>
        <w:tabs>
          <w:tab w:val="center" w:pos="4111"/>
          <w:tab w:val="right" w:pos="8502"/>
        </w:tabs>
        <w:spacing w:line="360" w:lineRule="auto"/>
        <w:ind w:firstLine="0"/>
        <w:jc w:val="right"/>
      </w:pPr>
      <w:r w:rsidRPr="00BC65B1">
        <w:rPr>
          <w:position w:val="-68"/>
        </w:rPr>
        <w:object w:dxaOrig="5319" w:dyaOrig="1480">
          <v:shape id="_x0000_i1068" type="#_x0000_t75" style="width:212.25pt;height:60.75pt" o:ole="">
            <v:imagedata r:id="rId97" o:title=""/>
          </v:shape>
          <o:OLEObject Type="Embed" ProgID="Equation.DSMT4" ShapeID="_x0000_i1068" DrawAspect="Content" ObjectID="_1537860875" r:id="rId98"/>
        </w:object>
      </w:r>
      <w:r w:rsidR="005E469B" w:rsidRPr="001F0D2F">
        <w:rPr>
          <w:highlight w:val="yellow"/>
        </w:rPr>
        <w:t>(2</w:t>
      </w:r>
      <w:r w:rsidR="00A001D3" w:rsidRPr="001F0D2F">
        <w:rPr>
          <w:highlight w:val="yellow"/>
        </w:rPr>
        <w:t>2</w:t>
      </w:r>
      <w:r w:rsidR="005E469B" w:rsidRPr="001F0D2F">
        <w:rPr>
          <w:highlight w:val="yellow"/>
        </w:rPr>
        <w:t>)</w:t>
      </w:r>
    </w:p>
    <w:p w:rsidR="00C0110E" w:rsidRDefault="005E469B" w:rsidP="00C0110E">
      <w:pPr>
        <w:tabs>
          <w:tab w:val="left" w:pos="1134"/>
        </w:tabs>
        <w:ind w:firstLine="0"/>
      </w:pPr>
      <w:proofErr w:type="gramStart"/>
      <w:r>
        <w:t>trong</w:t>
      </w:r>
      <w:proofErr w:type="gramEnd"/>
      <w:r>
        <w:t xml:space="preserve"> đó,</w:t>
      </w:r>
    </w:p>
    <w:p w:rsidR="005E469B" w:rsidRDefault="00E64E64" w:rsidP="00C0110E">
      <w:pPr>
        <w:tabs>
          <w:tab w:val="left" w:pos="1134"/>
        </w:tabs>
        <w:ind w:firstLine="0"/>
      </w:pPr>
      <w:r w:rsidRPr="00547D2A">
        <w:rPr>
          <w:position w:val="-32"/>
        </w:rPr>
        <w:object w:dxaOrig="3620" w:dyaOrig="780">
          <v:shape id="_x0000_i1069" type="#_x0000_t75" style="width:185.25pt;height:33pt" o:ole="">
            <v:imagedata r:id="rId99" o:title=""/>
          </v:shape>
          <o:OLEObject Type="Embed" ProgID="Equation.DSMT4" ShapeID="_x0000_i1069" DrawAspect="Content" ObjectID="_1537860876" r:id="rId100"/>
        </w:object>
      </w:r>
    </w:p>
    <w:p w:rsidR="005E469B" w:rsidRDefault="00E64E64" w:rsidP="00E64E64">
      <w:pPr>
        <w:tabs>
          <w:tab w:val="left" w:pos="1134"/>
        </w:tabs>
        <w:spacing w:before="0" w:after="0"/>
        <w:ind w:firstLine="0"/>
      </w:pPr>
      <w:r w:rsidRPr="00547D2A">
        <w:rPr>
          <w:position w:val="-44"/>
        </w:rPr>
        <w:object w:dxaOrig="3340" w:dyaOrig="880">
          <v:shape id="_x0000_i1070" type="#_x0000_t75" style="width:162.75pt;height:35.25pt" o:ole="">
            <v:imagedata r:id="rId101" o:title=""/>
          </v:shape>
          <o:OLEObject Type="Embed" ProgID="Equation.DSMT4" ShapeID="_x0000_i1070" DrawAspect="Content" ObjectID="_1537860877" r:id="rId102"/>
        </w:object>
      </w:r>
      <w:r w:rsidRPr="00547D2A">
        <w:rPr>
          <w:position w:val="-44"/>
        </w:rPr>
        <w:object w:dxaOrig="6240" w:dyaOrig="1040">
          <v:shape id="_x0000_i1071" type="#_x0000_t75" style="width:234pt;height:45.75pt" o:ole="">
            <v:imagedata r:id="rId103" o:title=""/>
          </v:shape>
          <o:OLEObject Type="Embed" ProgID="Equation.DSMT4" ShapeID="_x0000_i1071" DrawAspect="Content" ObjectID="_1537860878" r:id="rId104"/>
        </w:object>
      </w:r>
    </w:p>
    <w:p w:rsidR="005E469B" w:rsidRDefault="00E64E64" w:rsidP="00E64E64">
      <w:pPr>
        <w:tabs>
          <w:tab w:val="left" w:pos="1134"/>
        </w:tabs>
        <w:spacing w:before="0" w:after="0"/>
        <w:ind w:firstLine="0"/>
      </w:pPr>
      <w:r w:rsidRPr="00547D2A">
        <w:rPr>
          <w:position w:val="-44"/>
        </w:rPr>
        <w:object w:dxaOrig="4780" w:dyaOrig="900">
          <v:shape id="_x0000_i1072" type="#_x0000_t75" style="width:186.75pt;height:35.25pt" o:ole="">
            <v:imagedata r:id="rId105" o:title=""/>
          </v:shape>
          <o:OLEObject Type="Embed" ProgID="Equation.DSMT4" ShapeID="_x0000_i1072" DrawAspect="Content" ObjectID="_1537860879" r:id="rId106"/>
        </w:object>
      </w:r>
    </w:p>
    <w:p w:rsidR="005E469B" w:rsidRDefault="005E469B" w:rsidP="00E64E64">
      <w:pPr>
        <w:spacing w:before="0" w:after="0"/>
        <w:ind w:firstLine="0"/>
      </w:pPr>
      <w:r>
        <w:t xml:space="preserve">Tương tự như trường hợp </w:t>
      </w:r>
      <w:r>
        <w:rPr>
          <w:i/>
        </w:rPr>
        <w:t>P</w:t>
      </w:r>
      <w:r>
        <w:rPr>
          <w:i/>
          <w:vertAlign w:val="subscript"/>
        </w:rPr>
        <w:t>CS</w:t>
      </w:r>
      <w:r>
        <w:t xml:space="preserve">, với </w:t>
      </w:r>
      <w:r>
        <w:rPr>
          <w:i/>
        </w:rPr>
        <w:t>q = 1</w:t>
      </w:r>
      <w:r>
        <w:t xml:space="preserve"> và </w:t>
      </w:r>
      <w:r>
        <w:rPr>
          <w:i/>
        </w:rPr>
        <w:t>N = 1</w:t>
      </w:r>
      <w:r w:rsidR="00BC65B1">
        <w:t>, (</w:t>
      </w:r>
      <w:r w:rsidR="008A69C4">
        <w:t>13</w:t>
      </w:r>
      <w:r>
        <w:t>) cũng cho kết quả giống với kết quả của xác suất dừng bảo mật trong c</w:t>
      </w:r>
      <w:r w:rsidR="001B4DB2">
        <w:t>ông trình [3</w:t>
      </w:r>
      <w:r>
        <w:t>]:</w:t>
      </w:r>
    </w:p>
    <w:p w:rsidR="005E469B" w:rsidRDefault="00E64E64" w:rsidP="00BC65B1">
      <w:pPr>
        <w:tabs>
          <w:tab w:val="center" w:pos="4395"/>
          <w:tab w:val="right" w:pos="8502"/>
        </w:tabs>
        <w:spacing w:before="0" w:after="0"/>
        <w:ind w:firstLine="288"/>
        <w:jc w:val="right"/>
      </w:pPr>
      <w:r w:rsidRPr="00B64F8E">
        <w:rPr>
          <w:position w:val="-32"/>
        </w:rPr>
        <w:object w:dxaOrig="2920" w:dyaOrig="859">
          <v:shape id="_x0000_i1073" type="#_x0000_t75" style="width:111pt;height:37.5pt" o:ole="">
            <v:imagedata r:id="rId107" o:title=""/>
          </v:shape>
          <o:OLEObject Type="Embed" ProgID="Equation.DSMT4" ShapeID="_x0000_i1073" DrawAspect="Content" ObjectID="_1537860880" r:id="rId108"/>
        </w:object>
      </w:r>
      <w:r w:rsidR="00BC65B1">
        <w:tab/>
      </w:r>
      <w:r w:rsidR="00BC65B1" w:rsidRPr="001F0D2F">
        <w:rPr>
          <w:highlight w:val="yellow"/>
        </w:rPr>
        <w:t>(2</w:t>
      </w:r>
      <w:r w:rsidR="001F0D2F" w:rsidRPr="001F0D2F">
        <w:rPr>
          <w:highlight w:val="yellow"/>
        </w:rPr>
        <w:t>3</w:t>
      </w:r>
      <w:r w:rsidR="005E469B" w:rsidRPr="001F0D2F">
        <w:rPr>
          <w:highlight w:val="yellow"/>
        </w:rPr>
        <w:t>)</w:t>
      </w:r>
    </w:p>
    <w:p w:rsidR="00E127C0" w:rsidRPr="00B64F8E" w:rsidRDefault="00E127C0" w:rsidP="00E127C0">
      <w:pPr>
        <w:pStyle w:val="Heading1"/>
      </w:pPr>
      <w:r>
        <w:t>Kết quả mô phỏng và thảo luận</w:t>
      </w:r>
    </w:p>
    <w:p w:rsidR="00B53BC4" w:rsidRPr="00B53BC4" w:rsidRDefault="00B53BC4" w:rsidP="00B53BC4">
      <w:pPr>
        <w:rPr>
          <w:rFonts w:eastAsia="SimSun"/>
          <w:szCs w:val="20"/>
          <w:lang w:eastAsia="zh-CN"/>
        </w:rPr>
      </w:pPr>
      <w:r w:rsidRPr="00B53BC4">
        <w:rPr>
          <w:rFonts w:eastAsia="SimSun"/>
          <w:szCs w:val="20"/>
          <w:lang w:eastAsia="zh-CN"/>
        </w:rPr>
        <w:t xml:space="preserve">Chúng tôi dùng mô phỏng Monte Carlo </w:t>
      </w:r>
      <w:r>
        <w:rPr>
          <w:rFonts w:eastAsia="SimSun"/>
          <w:szCs w:val="20"/>
          <w:lang w:eastAsia="zh-CN"/>
        </w:rPr>
        <w:t xml:space="preserve">với số </w:t>
      </w:r>
      <w:r w:rsidR="006A0AC1">
        <w:rPr>
          <w:rFonts w:eastAsia="SimSun"/>
          <w:szCs w:val="20"/>
          <w:lang w:eastAsia="zh-CN"/>
        </w:rPr>
        <w:t xml:space="preserve">lượng máy </w:t>
      </w:r>
      <w:proofErr w:type="gramStart"/>
      <w:r w:rsidR="006A0AC1">
        <w:rPr>
          <w:rFonts w:eastAsia="SimSun"/>
          <w:szCs w:val="20"/>
          <w:lang w:eastAsia="zh-CN"/>
        </w:rPr>
        <w:t>thu</w:t>
      </w:r>
      <w:proofErr w:type="gramEnd"/>
      <w:r w:rsidR="006A0AC1">
        <w:rPr>
          <w:rFonts w:eastAsia="SimSun"/>
          <w:szCs w:val="20"/>
          <w:lang w:eastAsia="zh-CN"/>
        </w:rPr>
        <w:t xml:space="preserve"> bất hợp pháp</w:t>
      </w:r>
      <w:r>
        <w:rPr>
          <w:rFonts w:eastAsia="SimSun"/>
          <w:szCs w:val="20"/>
          <w:lang w:eastAsia="zh-CN"/>
        </w:rPr>
        <w:t xml:space="preserve"> N=3</w:t>
      </w:r>
      <w:r w:rsidRPr="00B53BC4">
        <w:rPr>
          <w:rFonts w:eastAsia="SimSun"/>
          <w:szCs w:val="20"/>
          <w:lang w:eastAsia="zh-CN"/>
        </w:rPr>
        <w:t xml:space="preserve"> để mô tả hiệu năng bảo mật lớp vật lý của hệ thống mà chúng tôi đang xem xét.</w:t>
      </w:r>
      <w:r w:rsidR="00443C7A">
        <w:rPr>
          <w:rFonts w:eastAsia="SimSun"/>
          <w:szCs w:val="20"/>
          <w:lang w:eastAsia="zh-CN"/>
        </w:rPr>
        <w:t xml:space="preserve"> </w:t>
      </w:r>
      <w:r w:rsidR="00443C7A" w:rsidRPr="00443C7A">
        <w:rPr>
          <w:rFonts w:eastAsia="SimSun"/>
          <w:szCs w:val="20"/>
          <w:lang w:eastAsia="zh-CN"/>
        </w:rPr>
        <w:t>Số vòng lặp của mô phỏng là 10</w:t>
      </w:r>
      <w:r w:rsidR="00443C7A" w:rsidRPr="00443C7A">
        <w:rPr>
          <w:rFonts w:eastAsia="SimSun"/>
          <w:szCs w:val="20"/>
          <w:vertAlign w:val="superscript"/>
          <w:lang w:eastAsia="zh-CN"/>
        </w:rPr>
        <w:t>6</w:t>
      </w:r>
      <w:r w:rsidR="00443C7A" w:rsidRPr="00443C7A">
        <w:rPr>
          <w:rFonts w:eastAsia="SimSun"/>
          <w:szCs w:val="20"/>
          <w:lang w:eastAsia="zh-CN"/>
        </w:rPr>
        <w:t xml:space="preserve"> và sử dụng 20 số hạng đầu tiên của chuỗi vô hạn (</w:t>
      </w:r>
      <w:r w:rsidR="00443C7A" w:rsidRPr="00443C7A">
        <w:rPr>
          <w:rFonts w:eastAsia="SimSun"/>
          <w:i/>
          <w:szCs w:val="20"/>
          <w:lang w:eastAsia="zh-CN"/>
        </w:rPr>
        <w:t>l=20</w:t>
      </w:r>
      <w:r w:rsidR="00443C7A" w:rsidRPr="00443C7A">
        <w:rPr>
          <w:rFonts w:eastAsia="SimSun"/>
          <w:szCs w:val="20"/>
          <w:lang w:eastAsia="zh-CN"/>
        </w:rPr>
        <w:t>) (tham khảo [</w:t>
      </w:r>
      <w:r w:rsidR="00443C7A">
        <w:rPr>
          <w:rFonts w:eastAsia="SimSun"/>
          <w:szCs w:val="20"/>
          <w:lang w:eastAsia="zh-CN"/>
        </w:rPr>
        <w:t>12</w:t>
      </w:r>
      <w:r w:rsidR="00443C7A" w:rsidRPr="00443C7A">
        <w:rPr>
          <w:rFonts w:eastAsia="SimSun"/>
          <w:szCs w:val="20"/>
          <w:lang w:eastAsia="zh-CN"/>
        </w:rPr>
        <w:t>])</w:t>
      </w:r>
      <w:r w:rsidRPr="00B53BC4">
        <w:rPr>
          <w:rFonts w:eastAsia="SimSun"/>
          <w:szCs w:val="20"/>
          <w:lang w:eastAsia="zh-CN"/>
        </w:rPr>
        <w:t xml:space="preserve"> Kết quả chúng tôi có được như hình 2</w:t>
      </w:r>
      <w:r>
        <w:rPr>
          <w:rFonts w:eastAsia="SimSun"/>
          <w:szCs w:val="20"/>
          <w:lang w:eastAsia="zh-CN"/>
        </w:rPr>
        <w:t>, 3</w:t>
      </w:r>
      <w:r w:rsidRPr="00B53BC4">
        <w:rPr>
          <w:rFonts w:eastAsia="SimSun"/>
          <w:szCs w:val="20"/>
          <w:lang w:eastAsia="zh-CN"/>
        </w:rPr>
        <w:t>.</w:t>
      </w:r>
    </w:p>
    <w:p w:rsidR="00FF39B5" w:rsidRDefault="00B53BC4" w:rsidP="00FF39B5">
      <w:pPr>
        <w:spacing w:before="80" w:after="40"/>
        <w:ind w:firstLine="461"/>
      </w:pPr>
      <w:r>
        <w:rPr>
          <w:noProof/>
        </w:rPr>
        <mc:AlternateContent>
          <mc:Choice Requires="wpg">
            <w:drawing>
              <wp:anchor distT="0" distB="0" distL="114300" distR="114300" simplePos="0" relativeHeight="251665408" behindDoc="1" locked="0" layoutInCell="1" allowOverlap="1" wp14:anchorId="48DAB5D8" wp14:editId="097EF531">
                <wp:simplePos x="0" y="0"/>
                <wp:positionH relativeFrom="column">
                  <wp:posOffset>-14605</wp:posOffset>
                </wp:positionH>
                <wp:positionV relativeFrom="paragraph">
                  <wp:posOffset>23495</wp:posOffset>
                </wp:positionV>
                <wp:extent cx="3032125" cy="2486025"/>
                <wp:effectExtent l="0" t="0" r="0" b="9525"/>
                <wp:wrapNone/>
                <wp:docPr id="28" name="Group 28"/>
                <wp:cNvGraphicFramePr/>
                <a:graphic xmlns:a="http://schemas.openxmlformats.org/drawingml/2006/main">
                  <a:graphicData uri="http://schemas.microsoft.com/office/word/2010/wordprocessingGroup">
                    <wpg:wgp>
                      <wpg:cNvGrpSpPr/>
                      <wpg:grpSpPr>
                        <a:xfrm>
                          <a:off x="0" y="0"/>
                          <a:ext cx="3032125" cy="2486025"/>
                          <a:chOff x="0" y="0"/>
                          <a:chExt cx="3032125" cy="2486025"/>
                        </a:xfrm>
                      </wpg:grpSpPr>
                      <wps:wsp>
                        <wps:cNvPr id="12" name="Text Box 17"/>
                        <wps:cNvSpPr txBox="1">
                          <a:spLocks noChangeArrowheads="1"/>
                        </wps:cNvSpPr>
                        <wps:spPr bwMode="auto">
                          <a:xfrm>
                            <a:off x="47625" y="2171700"/>
                            <a:ext cx="29845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ECF" w:rsidRPr="00B129CA" w:rsidRDefault="00EB0ECF" w:rsidP="00B15658">
                              <w:pPr>
                                <w:autoSpaceDE w:val="0"/>
                                <w:autoSpaceDN w:val="0"/>
                                <w:adjustRightInd w:val="0"/>
                                <w:spacing w:after="0"/>
                                <w:rPr>
                                  <w:i/>
                                  <w:sz w:val="18"/>
                                  <w:szCs w:val="18"/>
                                </w:rPr>
                              </w:pPr>
                              <w:proofErr w:type="gramStart"/>
                              <w:r w:rsidRPr="00B129CA">
                                <w:rPr>
                                  <w:i/>
                                  <w:sz w:val="18"/>
                                  <w:szCs w:val="18"/>
                                </w:rPr>
                                <w:t>Hình 2.</w:t>
                              </w:r>
                              <w:proofErr w:type="gramEnd"/>
                              <w:r w:rsidRPr="00B129CA">
                                <w:rPr>
                                  <w:i/>
                                  <w:sz w:val="18"/>
                                  <w:szCs w:val="18"/>
                                </w:rPr>
                                <w:t xml:space="preserve"> Xác suất khác không của dung lượng bảo mật</w:t>
                              </w:r>
                            </w:p>
                          </w:txbxContent>
                        </wps:txbx>
                        <wps:bodyPr rot="0" vert="horz" wrap="square" lIns="91440" tIns="45720" rIns="91440" bIns="45720" anchor="t" anchorCtr="0" upright="1">
                          <a:noAutofit/>
                        </wps:bodyPr>
                      </wps:wsp>
                      <pic:pic xmlns:pic="http://schemas.openxmlformats.org/drawingml/2006/picture">
                        <pic:nvPicPr>
                          <pic:cNvPr id="9" name="Picture 9"/>
                          <pic:cNvPicPr>
                            <a:picLocks noChangeAspect="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969895" cy="2259330"/>
                          </a:xfrm>
                          <a:prstGeom prst="rect">
                            <a:avLst/>
                          </a:prstGeom>
                          <a:noFill/>
                          <a:ln>
                            <a:noFill/>
                          </a:ln>
                        </pic:spPr>
                      </pic:pic>
                    </wpg:wgp>
                  </a:graphicData>
                </a:graphic>
              </wp:anchor>
            </w:drawing>
          </mc:Choice>
          <mc:Fallback>
            <w:pict>
              <v:group id="Group 28" o:spid="_x0000_s1027" style="position:absolute;left:0;text-align:left;margin-left:-1.15pt;margin-top:1.85pt;width:238.75pt;height:195.75pt;z-index:-251651072" coordsize="30321,2486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">
                <v:shape id="_x0000_s1028" type="#_x0000_t202" style="position:absolute;left:476;top:21717;width:29845;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EB0ECF" w:rsidRPr="00B129CA" w:rsidRDefault="00EB0ECF" w:rsidP="00B15658">
                        <w:pPr>
                          <w:autoSpaceDE w:val="0"/>
                          <w:autoSpaceDN w:val="0"/>
                          <w:adjustRightInd w:val="0"/>
                          <w:spacing w:after="0"/>
                          <w:rPr>
                            <w:i/>
                            <w:sz w:val="18"/>
                            <w:szCs w:val="18"/>
                          </w:rPr>
                        </w:pPr>
                        <w:proofErr w:type="gramStart"/>
                        <w:r w:rsidRPr="00B129CA">
                          <w:rPr>
                            <w:i/>
                            <w:sz w:val="18"/>
                            <w:szCs w:val="18"/>
                          </w:rPr>
                          <w:t>Hình 2.</w:t>
                        </w:r>
                        <w:proofErr w:type="gramEnd"/>
                        <w:r w:rsidRPr="00B129CA">
                          <w:rPr>
                            <w:i/>
                            <w:sz w:val="18"/>
                            <w:szCs w:val="18"/>
                          </w:rPr>
                          <w:t xml:space="preserve"> Xác suất khác không của dung lượng bảo mật</w:t>
                        </w:r>
                      </w:p>
                    </w:txbxContent>
                  </v:textbox>
                </v:shape>
                <v:shape id="Picture 9" o:spid="_x0000_s1029" type="#_x0000_t75" style="position:absolute;width:29698;height:225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qhlTEAAAA2gAAAA8AAABkcnMvZG93bnJldi54bWxEj09rwkAUxO8Fv8PyBC9FNy3in9RVbEUQ&#10;PGmr4u01+0yC2bchu8b47V1B8DjMzG+YyawxhaipcrllBR+9CARxYnXOqYK/32V3BMJ5ZI2FZVJw&#10;IwezaettgrG2V95QvfWpCBB2MSrIvC9jKV2SkUHXsyVx8E62MuiDrFKpK7wGuCnkZxQNpMGcw0KG&#10;Jf1klJy3F6Ngf7Tf5j8avq/7h+VukZenQXKoleq0m/kXCE+Nf4Wf7ZVWMIbHlXAD5PQ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mqhlTEAAAA2gAAAA8AAAAAAAAAAAAAAAAA&#10;nwIAAGRycy9kb3ducmV2LnhtbFBLBQYAAAAABAAEAPcAAACQAwAAAAA=&#10;">
                  <v:imagedata r:id="rId110" o:title=""/>
                  <v:path arrowok="t"/>
                </v:shape>
              </v:group>
            </w:pict>
          </mc:Fallback>
        </mc:AlternateContent>
      </w:r>
    </w:p>
    <w:p w:rsidR="00FF39B5" w:rsidRDefault="00FF39B5" w:rsidP="00FF39B5">
      <w:pPr>
        <w:spacing w:before="80" w:after="40"/>
        <w:ind w:firstLine="461"/>
      </w:pPr>
    </w:p>
    <w:p w:rsidR="00FF39B5" w:rsidRDefault="00FF39B5" w:rsidP="00FF39B5">
      <w:pPr>
        <w:spacing w:before="80" w:after="40"/>
        <w:ind w:firstLine="461"/>
      </w:pPr>
    </w:p>
    <w:p w:rsidR="00FF39B5" w:rsidRDefault="00FF39B5" w:rsidP="00FF39B5">
      <w:pPr>
        <w:spacing w:before="80" w:after="40"/>
        <w:ind w:firstLine="461"/>
      </w:pPr>
    </w:p>
    <w:p w:rsidR="00FF39B5" w:rsidRDefault="00FF39B5" w:rsidP="00FF39B5">
      <w:pPr>
        <w:spacing w:before="80" w:after="40"/>
        <w:ind w:firstLine="461"/>
      </w:pPr>
    </w:p>
    <w:p w:rsidR="00FF39B5" w:rsidRDefault="00FF39B5" w:rsidP="00FF39B5">
      <w:pPr>
        <w:spacing w:before="80" w:after="40"/>
        <w:ind w:firstLine="461"/>
      </w:pPr>
    </w:p>
    <w:p w:rsidR="00FF39B5" w:rsidRDefault="00FF39B5" w:rsidP="00FF39B5">
      <w:pPr>
        <w:spacing w:before="80" w:after="40"/>
        <w:ind w:firstLine="461"/>
      </w:pPr>
    </w:p>
    <w:p w:rsidR="00E127C0" w:rsidRDefault="00E127C0" w:rsidP="00FF39B5">
      <w:pPr>
        <w:spacing w:before="80" w:after="40"/>
        <w:ind w:firstLine="461"/>
      </w:pPr>
    </w:p>
    <w:p w:rsidR="00E127C0" w:rsidRDefault="00E127C0" w:rsidP="00FF39B5">
      <w:pPr>
        <w:spacing w:before="80" w:after="40"/>
        <w:ind w:firstLine="461"/>
      </w:pPr>
    </w:p>
    <w:p w:rsidR="00E127C0" w:rsidRDefault="00E127C0" w:rsidP="00FF39B5">
      <w:pPr>
        <w:spacing w:before="80" w:after="40"/>
        <w:ind w:firstLine="461"/>
      </w:pPr>
    </w:p>
    <w:p w:rsidR="00FF39B5" w:rsidRDefault="00FF39B5" w:rsidP="00FF39B5">
      <w:pPr>
        <w:spacing w:before="80" w:after="40"/>
        <w:ind w:firstLine="461"/>
      </w:pPr>
    </w:p>
    <w:p w:rsidR="00FF39B5" w:rsidRDefault="00FF39B5" w:rsidP="00FF39B5">
      <w:pPr>
        <w:spacing w:before="80" w:after="40"/>
        <w:ind w:firstLine="461"/>
      </w:pPr>
    </w:p>
    <w:p w:rsidR="00FF39B5" w:rsidRDefault="00B32CE1" w:rsidP="00FF39B5">
      <w:pPr>
        <w:spacing w:before="80" w:after="40"/>
        <w:ind w:firstLine="461"/>
      </w:pPr>
      <w:r>
        <w:rPr>
          <w:noProof/>
        </w:rPr>
        <mc:AlternateContent>
          <mc:Choice Requires="wpg">
            <w:drawing>
              <wp:anchor distT="0" distB="0" distL="114300" distR="114300" simplePos="0" relativeHeight="251671552" behindDoc="1" locked="0" layoutInCell="1" allowOverlap="1">
                <wp:simplePos x="0" y="0"/>
                <wp:positionH relativeFrom="column">
                  <wp:posOffset>23495</wp:posOffset>
                </wp:positionH>
                <wp:positionV relativeFrom="paragraph">
                  <wp:posOffset>118745</wp:posOffset>
                </wp:positionV>
                <wp:extent cx="3022600" cy="2476500"/>
                <wp:effectExtent l="0" t="0" r="0" b="0"/>
                <wp:wrapNone/>
                <wp:docPr id="29" name="Group 29"/>
                <wp:cNvGraphicFramePr/>
                <a:graphic xmlns:a="http://schemas.openxmlformats.org/drawingml/2006/main">
                  <a:graphicData uri="http://schemas.microsoft.com/office/word/2010/wordprocessingGroup">
                    <wpg:wgp>
                      <wpg:cNvGrpSpPr/>
                      <wpg:grpSpPr>
                        <a:xfrm>
                          <a:off x="0" y="0"/>
                          <a:ext cx="3022600" cy="2476500"/>
                          <a:chOff x="0" y="0"/>
                          <a:chExt cx="3022600" cy="2476500"/>
                        </a:xfrm>
                      </wpg:grpSpPr>
                      <pic:pic xmlns:pic="http://schemas.openxmlformats.org/drawingml/2006/picture">
                        <pic:nvPicPr>
                          <pic:cNvPr id="8" name="Picture 8"/>
                          <pic:cNvPicPr>
                            <a:picLocks noChangeAspect="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969895" cy="2268855"/>
                          </a:xfrm>
                          <a:prstGeom prst="rect">
                            <a:avLst/>
                          </a:prstGeom>
                          <a:noFill/>
                          <a:ln>
                            <a:noFill/>
                          </a:ln>
                        </pic:spPr>
                      </pic:pic>
                      <wps:wsp>
                        <wps:cNvPr id="3" name="Text Box 17"/>
                        <wps:cNvSpPr txBox="1">
                          <a:spLocks noChangeArrowheads="1"/>
                        </wps:cNvSpPr>
                        <wps:spPr bwMode="auto">
                          <a:xfrm>
                            <a:off x="38100" y="2162175"/>
                            <a:ext cx="29845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ECF" w:rsidRPr="00B129CA" w:rsidRDefault="00EB0ECF" w:rsidP="00B32CE1">
                              <w:pPr>
                                <w:autoSpaceDE w:val="0"/>
                                <w:autoSpaceDN w:val="0"/>
                                <w:adjustRightInd w:val="0"/>
                                <w:spacing w:after="0"/>
                                <w:jc w:val="center"/>
                                <w:rPr>
                                  <w:i/>
                                  <w:sz w:val="18"/>
                                  <w:szCs w:val="18"/>
                                </w:rPr>
                              </w:pPr>
                              <w:proofErr w:type="gramStart"/>
                              <w:r w:rsidRPr="00B129CA">
                                <w:rPr>
                                  <w:i/>
                                  <w:sz w:val="18"/>
                                  <w:szCs w:val="18"/>
                                </w:rPr>
                                <w:t>Hình 3.</w:t>
                              </w:r>
                              <w:proofErr w:type="gramEnd"/>
                              <w:r w:rsidRPr="00B129CA">
                                <w:rPr>
                                  <w:i/>
                                  <w:sz w:val="18"/>
                                  <w:szCs w:val="18"/>
                                </w:rPr>
                                <w:t xml:space="preserve"> Xác suất dừng bảo mật hệ thống</w:t>
                              </w:r>
                            </w:p>
                          </w:txbxContent>
                        </wps:txbx>
                        <wps:bodyPr rot="0" vert="horz" wrap="square" lIns="91440" tIns="45720" rIns="91440" bIns="45720" anchor="t" anchorCtr="0" upright="1">
                          <a:noAutofit/>
                        </wps:bodyPr>
                      </wps:wsp>
                    </wpg:wgp>
                  </a:graphicData>
                </a:graphic>
              </wp:anchor>
            </w:drawing>
          </mc:Choice>
          <mc:Fallback>
            <w:pict>
              <v:group id="Group 29" o:spid="_x0000_s1030" style="position:absolute;left:0;text-align:left;margin-left:1.85pt;margin-top:9.35pt;width:238pt;height:195pt;z-index:-251644928" coordsize="30226,2476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">
                <v:shape id="Picture 8" o:spid="_x0000_s1031" type="#_x0000_t75" style="position:absolute;width:29698;height:226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yyyzBAAAA2gAAAA8AAABkcnMvZG93bnJldi54bWxET91qwjAUvh/4DuEI3gybboIb1Si6URA6&#10;hHU+wLE568+ak9LEtr79cjHY5cf3v91PphUD9a62rOApikEQF1bXXCq4fKXLVxDOI2tsLZOCOznY&#10;72YPW0y0HfmThtyXIoSwS1BB5X2XSOmKigy6yHbEgfu2vUEfYF9K3eMYwk0rn+N4LQ3WHBoq7Oit&#10;ouInvxkF7pGb8/rYXLPsZlZp8/6iP4ZMqcV8OmxAeJr8v/jPfdIKwtZwJdwAufs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lyyyzBAAAA2gAAAA8AAAAAAAAAAAAAAAAAnwIA&#10;AGRycy9kb3ducmV2LnhtbFBLBQYAAAAABAAEAPcAAACNAwAAAAA=&#10;">
                  <v:imagedata r:id="rId112" o:title=""/>
                  <v:path arrowok="t"/>
                </v:shape>
                <v:shape id="_x0000_s1032" type="#_x0000_t202" style="position:absolute;left:381;top:21621;width:29845;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EB0ECF" w:rsidRPr="00B129CA" w:rsidRDefault="00EB0ECF" w:rsidP="00B32CE1">
                        <w:pPr>
                          <w:autoSpaceDE w:val="0"/>
                          <w:autoSpaceDN w:val="0"/>
                          <w:adjustRightInd w:val="0"/>
                          <w:spacing w:after="0"/>
                          <w:jc w:val="center"/>
                          <w:rPr>
                            <w:i/>
                            <w:sz w:val="18"/>
                            <w:szCs w:val="18"/>
                          </w:rPr>
                        </w:pPr>
                        <w:proofErr w:type="gramStart"/>
                        <w:r w:rsidRPr="00B129CA">
                          <w:rPr>
                            <w:i/>
                            <w:sz w:val="18"/>
                            <w:szCs w:val="18"/>
                          </w:rPr>
                          <w:t>Hình 3.</w:t>
                        </w:r>
                        <w:proofErr w:type="gramEnd"/>
                        <w:r w:rsidRPr="00B129CA">
                          <w:rPr>
                            <w:i/>
                            <w:sz w:val="18"/>
                            <w:szCs w:val="18"/>
                          </w:rPr>
                          <w:t xml:space="preserve"> Xác suất dừng bảo mật hệ thống</w:t>
                        </w:r>
                      </w:p>
                    </w:txbxContent>
                  </v:textbox>
                </v:shape>
              </v:group>
            </w:pict>
          </mc:Fallback>
        </mc:AlternateContent>
      </w:r>
    </w:p>
    <w:p w:rsidR="00FF39B5" w:rsidRDefault="00FF39B5" w:rsidP="00FF39B5">
      <w:pPr>
        <w:spacing w:before="80" w:after="40"/>
        <w:ind w:firstLine="461"/>
      </w:pPr>
    </w:p>
    <w:p w:rsidR="00FF39B5" w:rsidRDefault="00FF39B5" w:rsidP="00FF39B5">
      <w:pPr>
        <w:spacing w:before="80" w:after="40"/>
        <w:ind w:firstLine="461"/>
      </w:pPr>
    </w:p>
    <w:p w:rsidR="00FF39B5" w:rsidRDefault="00FF39B5" w:rsidP="00FF39B5">
      <w:pPr>
        <w:spacing w:before="80" w:after="40"/>
        <w:ind w:firstLine="461"/>
      </w:pPr>
    </w:p>
    <w:p w:rsidR="00FF39B5" w:rsidRDefault="00FF39B5" w:rsidP="00FF39B5">
      <w:pPr>
        <w:spacing w:before="80" w:after="40"/>
        <w:ind w:firstLine="461"/>
      </w:pPr>
    </w:p>
    <w:p w:rsidR="00FF39B5" w:rsidRDefault="00FF39B5" w:rsidP="00FF39B5">
      <w:pPr>
        <w:spacing w:before="80" w:after="40"/>
        <w:ind w:firstLine="461"/>
      </w:pPr>
    </w:p>
    <w:p w:rsidR="00FF39B5" w:rsidRDefault="00FF39B5" w:rsidP="00FF39B5">
      <w:pPr>
        <w:spacing w:before="80" w:after="40"/>
        <w:ind w:firstLine="461"/>
      </w:pPr>
    </w:p>
    <w:p w:rsidR="00FF39B5" w:rsidRDefault="00FF39B5" w:rsidP="00E64E64">
      <w:pPr>
        <w:spacing w:before="0" w:after="0"/>
        <w:ind w:firstLine="0"/>
      </w:pPr>
    </w:p>
    <w:p w:rsidR="00FF39B5" w:rsidRDefault="00FF39B5" w:rsidP="00FF39B5">
      <w:pPr>
        <w:spacing w:before="80" w:after="40"/>
        <w:ind w:firstLine="461"/>
      </w:pPr>
    </w:p>
    <w:p w:rsidR="00FF39B5" w:rsidRDefault="00FF39B5" w:rsidP="00FF39B5">
      <w:pPr>
        <w:spacing w:before="80" w:after="40"/>
        <w:ind w:firstLine="461"/>
      </w:pPr>
    </w:p>
    <w:p w:rsidR="00FF39B5" w:rsidRDefault="00FF39B5" w:rsidP="00FF39B5">
      <w:pPr>
        <w:spacing w:before="80" w:after="40"/>
        <w:ind w:firstLine="461"/>
      </w:pPr>
    </w:p>
    <w:p w:rsidR="00FF39B5" w:rsidRDefault="00FF39B5" w:rsidP="00FF39B5">
      <w:pPr>
        <w:spacing w:before="80" w:after="40"/>
        <w:ind w:firstLine="461"/>
      </w:pPr>
    </w:p>
    <w:p w:rsidR="00FF39B5" w:rsidRDefault="00FF39B5" w:rsidP="00FF39B5">
      <w:pPr>
        <w:spacing w:before="80" w:after="40"/>
        <w:ind w:firstLine="461"/>
      </w:pPr>
    </w:p>
    <w:p w:rsidR="00443C7A" w:rsidRDefault="00443C7A" w:rsidP="00443C7A">
      <w:r w:rsidRPr="003363A2">
        <w:rPr>
          <w:rFonts w:eastAsia="SimSun"/>
          <w:lang w:eastAsia="zh-CN"/>
        </w:rPr>
        <w:t>Từ hình</w:t>
      </w:r>
      <w:r>
        <w:rPr>
          <w:rFonts w:eastAsia="SimSun"/>
          <w:lang w:eastAsia="zh-CN"/>
        </w:rPr>
        <w:t xml:space="preserve"> 2</w:t>
      </w:r>
      <w:r w:rsidRPr="003363A2">
        <w:rPr>
          <w:rFonts w:eastAsia="SimSun"/>
          <w:lang w:eastAsia="zh-CN"/>
        </w:rPr>
        <w:t>, ta có nhận xét rằng, với</w:t>
      </w:r>
      <w:r>
        <w:rPr>
          <w:rFonts w:eastAsia="SimSun"/>
          <w:lang w:eastAsia="zh-CN"/>
        </w:rPr>
        <w:t xml:space="preserve"> giá trị của</w:t>
      </w:r>
      <w:r w:rsidRPr="003363A2">
        <w:rPr>
          <w:rFonts w:eastAsia="SimSun"/>
          <w:lang w:eastAsia="zh-CN"/>
        </w:rPr>
        <w:t xml:space="preserve"> </w:t>
      </w:r>
      <w:r w:rsidRPr="003768B7">
        <w:rPr>
          <w:position w:val="-12"/>
        </w:rPr>
        <w:object w:dxaOrig="360" w:dyaOrig="360">
          <v:shape id="_x0000_i1074" type="#_x0000_t75" style="width:18pt;height:16.5pt" o:ole="">
            <v:imagedata r:id="rId113" o:title=""/>
          </v:shape>
          <o:OLEObject Type="Embed" ProgID="Equation.DSMT4" ShapeID="_x0000_i1074" DrawAspect="Content" ObjectID="_1537860881" r:id="rId114"/>
        </w:object>
      </w:r>
      <w:r w:rsidRPr="003363A2">
        <w:rPr>
          <w:rFonts w:eastAsia="SimSun"/>
          <w:lang w:eastAsia="zh-CN"/>
        </w:rPr>
        <w:t xml:space="preserve"> cố định, khi </w:t>
      </w:r>
      <w:r w:rsidRPr="003768B7">
        <w:rPr>
          <w:position w:val="-12"/>
        </w:rPr>
        <w:object w:dxaOrig="360" w:dyaOrig="360">
          <v:shape id="_x0000_i1075" type="#_x0000_t75" style="width:18pt;height:16.5pt" o:ole="">
            <v:imagedata r:id="rId115" o:title=""/>
          </v:shape>
          <o:OLEObject Type="Embed" ProgID="Equation.DSMT4" ShapeID="_x0000_i1075" DrawAspect="Content" ObjectID="_1537860882" r:id="rId116"/>
        </w:object>
      </w:r>
      <w:r w:rsidRPr="003363A2">
        <w:rPr>
          <w:rFonts w:eastAsia="SimSun"/>
          <w:lang w:eastAsia="zh-CN"/>
        </w:rPr>
        <w:t xml:space="preserve"> tăng thì </w:t>
      </w:r>
      <w:r w:rsidRPr="003363A2">
        <w:rPr>
          <w:rFonts w:eastAsia="SimSun"/>
          <w:i/>
          <w:lang w:eastAsia="zh-CN"/>
        </w:rPr>
        <w:t>P</w:t>
      </w:r>
      <w:r>
        <w:rPr>
          <w:rFonts w:eastAsia="SimSun"/>
          <w:i/>
          <w:vertAlign w:val="subscript"/>
          <w:lang w:eastAsia="zh-CN"/>
        </w:rPr>
        <w:t>CS</w:t>
      </w:r>
      <w:r w:rsidRPr="003363A2">
        <w:rPr>
          <w:rFonts w:eastAsia="SimSun"/>
          <w:i/>
          <w:lang w:eastAsia="zh-CN"/>
        </w:rPr>
        <w:t xml:space="preserve"> </w:t>
      </w:r>
      <w:r w:rsidRPr="003363A2">
        <w:rPr>
          <w:rFonts w:eastAsia="SimSun"/>
          <w:lang w:eastAsia="zh-CN"/>
        </w:rPr>
        <w:t xml:space="preserve">tăng, </w:t>
      </w:r>
      <w:r>
        <w:rPr>
          <w:rFonts w:eastAsia="SimSun"/>
          <w:lang w:eastAsia="zh-CN"/>
        </w:rPr>
        <w:t xml:space="preserve">do trong trường hợp này, </w:t>
      </w:r>
      <w:r w:rsidRPr="003363A2">
        <w:rPr>
          <w:rFonts w:eastAsia="SimSun"/>
          <w:lang w:eastAsia="zh-CN"/>
        </w:rPr>
        <w:t xml:space="preserve">dung lượng của kênh hợp pháp càng lớn hơn dung lượng của kênh nghe trộm. </w:t>
      </w:r>
      <w:proofErr w:type="gramStart"/>
      <w:r w:rsidRPr="003363A2">
        <w:rPr>
          <w:rFonts w:eastAsia="SimSun"/>
          <w:lang w:eastAsia="zh-CN"/>
        </w:rPr>
        <w:t xml:space="preserve">Trái lại, với </w:t>
      </w:r>
      <w:r w:rsidRPr="003768B7">
        <w:rPr>
          <w:position w:val="-12"/>
        </w:rPr>
        <w:object w:dxaOrig="360" w:dyaOrig="360">
          <v:shape id="_x0000_i1076" type="#_x0000_t75" style="width:18pt;height:17.25pt" o:ole="">
            <v:imagedata r:id="rId115" o:title=""/>
          </v:shape>
          <o:OLEObject Type="Embed" ProgID="Equation.DSMT4" ShapeID="_x0000_i1076" DrawAspect="Content" ObjectID="_1537860883" r:id="rId117"/>
        </w:object>
      </w:r>
      <w:r w:rsidRPr="003363A2">
        <w:rPr>
          <w:rFonts w:eastAsia="SimSun"/>
          <w:lang w:eastAsia="zh-CN"/>
        </w:rPr>
        <w:t xml:space="preserve"> cố định, khi </w:t>
      </w:r>
      <w:r w:rsidRPr="003768B7">
        <w:rPr>
          <w:position w:val="-12"/>
        </w:rPr>
        <w:object w:dxaOrig="360" w:dyaOrig="360">
          <v:shape id="_x0000_i1077" type="#_x0000_t75" style="width:18pt;height:18.75pt" o:ole="">
            <v:imagedata r:id="rId113" o:title=""/>
          </v:shape>
          <o:OLEObject Type="Embed" ProgID="Equation.DSMT4" ShapeID="_x0000_i1077" DrawAspect="Content" ObjectID="_1537860884" r:id="rId118"/>
        </w:object>
      </w:r>
      <w:r w:rsidRPr="003363A2">
        <w:rPr>
          <w:rFonts w:eastAsia="SimSun"/>
          <w:lang w:eastAsia="zh-CN"/>
        </w:rPr>
        <w:t xml:space="preserve"> tăng thì </w:t>
      </w:r>
      <w:r w:rsidRPr="003363A2">
        <w:rPr>
          <w:rFonts w:eastAsia="SimSun"/>
          <w:i/>
          <w:lang w:eastAsia="zh-CN"/>
        </w:rPr>
        <w:t>P</w:t>
      </w:r>
      <w:r>
        <w:rPr>
          <w:rFonts w:eastAsia="SimSun"/>
          <w:i/>
          <w:vertAlign w:val="subscript"/>
          <w:lang w:eastAsia="zh-CN"/>
        </w:rPr>
        <w:t>CS</w:t>
      </w:r>
      <w:r w:rsidRPr="003363A2">
        <w:rPr>
          <w:rFonts w:eastAsia="SimSun"/>
          <w:lang w:eastAsia="zh-CN"/>
        </w:rPr>
        <w:t xml:space="preserve"> giảm hay dung lượng của kênh hợp pháp càng nhỏ hơn dung lượng của kênh nghe trộm.</w:t>
      </w:r>
      <w:proofErr w:type="gramEnd"/>
      <w:r w:rsidRPr="003363A2">
        <w:rPr>
          <w:rFonts w:eastAsia="SimSun"/>
          <w:lang w:eastAsia="zh-CN"/>
        </w:rPr>
        <w:t xml:space="preserve"> Rõ ràng là kênh truyền vô tuyến có dung lượng bảo mật là dương ngay cả </w:t>
      </w:r>
      <w:r w:rsidRPr="003363A2">
        <w:rPr>
          <w:rFonts w:eastAsia="SimSun"/>
          <w:lang w:eastAsia="zh-CN"/>
        </w:rPr>
        <w:lastRenderedPageBreak/>
        <w:t xml:space="preserve">khi các kênh nghe trộm có thể tốt hơn so với kênh của người sử dụng hợp pháp. </w:t>
      </w:r>
      <w:proofErr w:type="gramStart"/>
      <w:r>
        <w:rPr>
          <w:rFonts w:eastAsia="SimSun"/>
          <w:lang w:eastAsia="zh-CN"/>
        </w:rPr>
        <w:t>Hình 2 cũng chỉ ra rằng, n</w:t>
      </w:r>
      <w:r w:rsidRPr="003363A2">
        <w:rPr>
          <w:rFonts w:eastAsia="SimSun"/>
          <w:lang w:eastAsia="zh-CN"/>
        </w:rPr>
        <w:t xml:space="preserve">ếu </w:t>
      </w:r>
      <w:r w:rsidRPr="00547D2A">
        <w:rPr>
          <w:position w:val="-12"/>
        </w:rPr>
        <w:object w:dxaOrig="1080" w:dyaOrig="360">
          <v:shape id="_x0000_i1078" type="#_x0000_t75" style="width:54pt;height:18pt" o:ole="">
            <v:imagedata r:id="rId119" o:title=""/>
          </v:shape>
          <o:OLEObject Type="Embed" ProgID="Equation.DSMT4" ShapeID="_x0000_i1078" DrawAspect="Content" ObjectID="_1537860885" r:id="rId120"/>
        </w:object>
      </w:r>
      <w:r w:rsidRPr="003363A2">
        <w:rPr>
          <w:rFonts w:eastAsia="SimSun"/>
          <w:lang w:eastAsia="zh-CN"/>
        </w:rPr>
        <w:t xml:space="preserve"> thì </w:t>
      </w:r>
      <w:r w:rsidRPr="003363A2">
        <w:rPr>
          <w:rFonts w:eastAsia="SimSun"/>
          <w:i/>
          <w:lang w:eastAsia="zh-CN"/>
        </w:rPr>
        <w:t>P</w:t>
      </w:r>
      <w:r>
        <w:rPr>
          <w:rFonts w:eastAsia="SimSun"/>
          <w:i/>
          <w:vertAlign w:val="subscript"/>
          <w:lang w:eastAsia="zh-CN"/>
        </w:rPr>
        <w:t>CS</w:t>
      </w:r>
      <w:r w:rsidRPr="003363A2">
        <w:t xml:space="preserve"> </w:t>
      </w:r>
      <w:r w:rsidRPr="003363A2">
        <w:rPr>
          <w:position w:val="-6"/>
        </w:rPr>
        <w:object w:dxaOrig="300" w:dyaOrig="220">
          <v:shape id="_x0000_i1079" type="#_x0000_t75" style="width:14.25pt;height:11.25pt" o:ole="">
            <v:imagedata r:id="rId121" o:title=""/>
          </v:shape>
          <o:OLEObject Type="Embed" ProgID="Equation.DSMT4" ShapeID="_x0000_i1079" DrawAspect="Content" ObjectID="_1537860886" r:id="rId122"/>
        </w:object>
      </w:r>
      <w:r w:rsidRPr="003363A2">
        <w:t xml:space="preserve"> </w:t>
      </w:r>
      <w:r w:rsidRPr="003363A2">
        <w:rPr>
          <w:rFonts w:eastAsia="SimSun"/>
          <w:lang w:eastAsia="zh-CN"/>
        </w:rPr>
        <w:t xml:space="preserve">1, nếu </w:t>
      </w:r>
      <w:r w:rsidRPr="00547D2A">
        <w:rPr>
          <w:position w:val="-12"/>
        </w:rPr>
        <w:object w:dxaOrig="1080" w:dyaOrig="360">
          <v:shape id="_x0000_i1080" type="#_x0000_t75" style="width:54pt;height:18pt" o:ole="">
            <v:imagedata r:id="rId123" o:title=""/>
          </v:shape>
          <o:OLEObject Type="Embed" ProgID="Equation.DSMT4" ShapeID="_x0000_i1080" DrawAspect="Content" ObjectID="_1537860887" r:id="rId124"/>
        </w:object>
      </w:r>
      <w:r w:rsidRPr="003363A2">
        <w:rPr>
          <w:rFonts w:eastAsia="SimSun"/>
          <w:lang w:eastAsia="zh-CN"/>
        </w:rPr>
        <w:t xml:space="preserve"> thì </w:t>
      </w:r>
      <w:r w:rsidRPr="003363A2">
        <w:rPr>
          <w:rFonts w:eastAsia="SimSun"/>
          <w:i/>
          <w:lang w:eastAsia="zh-CN"/>
        </w:rPr>
        <w:t>P</w:t>
      </w:r>
      <w:r>
        <w:rPr>
          <w:rFonts w:eastAsia="SimSun"/>
          <w:i/>
          <w:vertAlign w:val="subscript"/>
          <w:lang w:eastAsia="zh-CN"/>
        </w:rPr>
        <w:t>CS</w:t>
      </w:r>
      <w:r w:rsidRPr="003363A2">
        <w:rPr>
          <w:position w:val="-6"/>
        </w:rPr>
        <w:object w:dxaOrig="300" w:dyaOrig="220">
          <v:shape id="_x0000_i1081" type="#_x0000_t75" style="width:14.25pt;height:11.25pt" o:ole="">
            <v:imagedata r:id="rId121" o:title=""/>
          </v:shape>
          <o:OLEObject Type="Embed" ProgID="Equation.DSMT4" ShapeID="_x0000_i1081" DrawAspect="Content" ObjectID="_1537860888" r:id="rId125"/>
        </w:object>
      </w:r>
      <w:r w:rsidRPr="003363A2">
        <w:t xml:space="preserve"> 0.</w:t>
      </w:r>
      <w:proofErr w:type="gramEnd"/>
    </w:p>
    <w:p w:rsidR="002F5D8C" w:rsidRDefault="00443C7A" w:rsidP="00443C7A">
      <w:pPr>
        <w:spacing w:before="80" w:after="40"/>
        <w:ind w:firstLine="0"/>
      </w:pPr>
      <w:r w:rsidRPr="00F82825">
        <w:rPr>
          <w:rFonts w:eastAsia="SimSun"/>
          <w:lang w:eastAsia="zh-CN"/>
        </w:rPr>
        <w:t>Trái với xác suất khác không của dung lượng bảo mật, xác suất dừng bảo mật (</w:t>
      </w:r>
      <w:r w:rsidRPr="00F82825">
        <w:rPr>
          <w:rFonts w:eastAsia="SimSun"/>
          <w:i/>
          <w:lang w:eastAsia="zh-CN"/>
        </w:rPr>
        <w:t>P</w:t>
      </w:r>
      <w:r>
        <w:rPr>
          <w:rFonts w:eastAsia="SimSun"/>
          <w:i/>
          <w:vertAlign w:val="subscript"/>
          <w:lang w:eastAsia="zh-CN"/>
        </w:rPr>
        <w:t>O</w:t>
      </w:r>
      <w:r w:rsidRPr="00F82825">
        <w:rPr>
          <w:rFonts w:eastAsia="SimSun"/>
          <w:i/>
          <w:vertAlign w:val="subscript"/>
          <w:lang w:eastAsia="zh-CN"/>
        </w:rPr>
        <w:t>ut</w:t>
      </w:r>
      <w:r w:rsidRPr="00F82825">
        <w:rPr>
          <w:rFonts w:eastAsia="SimSun"/>
          <w:lang w:eastAsia="zh-CN"/>
        </w:rPr>
        <w:t xml:space="preserve">) sẽ tăng khi </w:t>
      </w:r>
      <w:r w:rsidRPr="003768B7">
        <w:rPr>
          <w:position w:val="-12"/>
        </w:rPr>
        <w:object w:dxaOrig="360" w:dyaOrig="360">
          <v:shape id="_x0000_i1082" type="#_x0000_t75" style="width:18pt;height:18.75pt" o:ole="">
            <v:imagedata r:id="rId113" o:title=""/>
          </v:shape>
          <o:OLEObject Type="Embed" ProgID="Equation.DSMT4" ShapeID="_x0000_i1082" DrawAspect="Content" ObjectID="_1537860889" r:id="rId126"/>
        </w:object>
      </w:r>
      <w:r w:rsidRPr="00F82825">
        <w:rPr>
          <w:rFonts w:eastAsia="SimSun"/>
          <w:lang w:eastAsia="zh-CN"/>
        </w:rPr>
        <w:t xml:space="preserve"> tăng (với </w:t>
      </w:r>
      <w:r w:rsidRPr="003768B7">
        <w:rPr>
          <w:position w:val="-12"/>
        </w:rPr>
        <w:object w:dxaOrig="360" w:dyaOrig="360">
          <v:shape id="_x0000_i1083" type="#_x0000_t75" style="width:18pt;height:18.75pt" o:ole="">
            <v:imagedata r:id="rId115" o:title=""/>
          </v:shape>
          <o:OLEObject Type="Embed" ProgID="Equation.DSMT4" ShapeID="_x0000_i1083" DrawAspect="Content" ObjectID="_1537860890" r:id="rId127"/>
        </w:object>
      </w:r>
      <w:r w:rsidRPr="00F82825">
        <w:rPr>
          <w:rFonts w:eastAsia="SimSun"/>
          <w:lang w:eastAsia="zh-CN"/>
        </w:rPr>
        <w:t xml:space="preserve"> cố định) và giảm khi </w:t>
      </w:r>
      <w:r w:rsidRPr="003768B7">
        <w:rPr>
          <w:position w:val="-12"/>
        </w:rPr>
        <w:object w:dxaOrig="360" w:dyaOrig="360">
          <v:shape id="_x0000_i1084" type="#_x0000_t75" style="width:18pt;height:18.75pt" o:ole="">
            <v:imagedata r:id="rId115" o:title=""/>
          </v:shape>
          <o:OLEObject Type="Embed" ProgID="Equation.DSMT4" ShapeID="_x0000_i1084" DrawAspect="Content" ObjectID="_1537860891" r:id="rId128"/>
        </w:object>
      </w:r>
      <w:r w:rsidRPr="00F82825">
        <w:rPr>
          <w:rFonts w:eastAsia="SimSun"/>
          <w:lang w:eastAsia="zh-CN"/>
        </w:rPr>
        <w:t xml:space="preserve"> tăng (với </w:t>
      </w:r>
      <w:r w:rsidRPr="003768B7">
        <w:rPr>
          <w:position w:val="-12"/>
        </w:rPr>
        <w:object w:dxaOrig="360" w:dyaOrig="360">
          <v:shape id="_x0000_i1085" type="#_x0000_t75" style="width:18pt;height:18.75pt" o:ole="">
            <v:imagedata r:id="rId113" o:title=""/>
          </v:shape>
          <o:OLEObject Type="Embed" ProgID="Equation.DSMT4" ShapeID="_x0000_i1085" DrawAspect="Content" ObjectID="_1537860892" r:id="rId129"/>
        </w:object>
      </w:r>
      <w:r w:rsidRPr="00F82825">
        <w:rPr>
          <w:rFonts w:eastAsia="SimSun"/>
          <w:lang w:eastAsia="zh-CN"/>
        </w:rPr>
        <w:t xml:space="preserve"> cố định). </w:t>
      </w:r>
      <w:proofErr w:type="gramStart"/>
      <w:r w:rsidRPr="00F82825">
        <w:rPr>
          <w:rFonts w:eastAsia="SimSun"/>
          <w:lang w:eastAsia="zh-CN"/>
        </w:rPr>
        <w:t>Kết quả này được chỉ ra trong hình 3.</w:t>
      </w:r>
      <w:proofErr w:type="gramEnd"/>
      <w:r w:rsidRPr="00F82825">
        <w:rPr>
          <w:rFonts w:eastAsia="SimSun"/>
          <w:lang w:eastAsia="zh-CN"/>
        </w:rPr>
        <w:t xml:space="preserve"> </w:t>
      </w:r>
      <w:r>
        <w:rPr>
          <w:rFonts w:eastAsia="SimSun"/>
          <w:lang w:eastAsia="zh-CN"/>
        </w:rPr>
        <w:t>Ngoài ra, ta thấy rằng n</w:t>
      </w:r>
      <w:r w:rsidRPr="00F82825">
        <w:rPr>
          <w:rFonts w:eastAsia="SimSun"/>
          <w:lang w:eastAsia="zh-CN"/>
        </w:rPr>
        <w:t xml:space="preserve">ếu </w:t>
      </w:r>
      <w:r w:rsidRPr="00547D2A">
        <w:rPr>
          <w:position w:val="-12"/>
        </w:rPr>
        <w:object w:dxaOrig="1080" w:dyaOrig="360">
          <v:shape id="_x0000_i1086" type="#_x0000_t75" style="width:46.5pt;height:15.75pt" o:ole="">
            <v:imagedata r:id="rId119" o:title=""/>
          </v:shape>
          <o:OLEObject Type="Embed" ProgID="Equation.DSMT4" ShapeID="_x0000_i1086" DrawAspect="Content" ObjectID="_1537860893" r:id="rId130"/>
        </w:object>
      </w:r>
      <w:r w:rsidRPr="00F82825">
        <w:rPr>
          <w:rFonts w:eastAsia="SimSun"/>
          <w:lang w:eastAsia="zh-CN"/>
        </w:rPr>
        <w:t xml:space="preserve"> thì </w:t>
      </w:r>
      <w:r w:rsidRPr="00F82825">
        <w:rPr>
          <w:rFonts w:eastAsia="SimSun"/>
          <w:i/>
          <w:lang w:eastAsia="zh-CN"/>
        </w:rPr>
        <w:t>P</w:t>
      </w:r>
      <w:r>
        <w:rPr>
          <w:rFonts w:eastAsia="SimSun"/>
          <w:i/>
          <w:vertAlign w:val="subscript"/>
          <w:lang w:eastAsia="zh-CN"/>
        </w:rPr>
        <w:t>O</w:t>
      </w:r>
      <w:r w:rsidRPr="00E92790">
        <w:rPr>
          <w:rFonts w:eastAsia="SimSun"/>
          <w:i/>
          <w:vertAlign w:val="subscript"/>
          <w:lang w:eastAsia="zh-CN"/>
        </w:rPr>
        <w:t>ut</w:t>
      </w:r>
      <w:r w:rsidRPr="00F82825">
        <w:rPr>
          <w:rFonts w:eastAsia="SimSun"/>
          <w:i/>
          <w:lang w:eastAsia="zh-CN"/>
        </w:rPr>
        <w:t xml:space="preserve"> </w:t>
      </w:r>
      <w:r w:rsidRPr="00F82825">
        <w:rPr>
          <w:position w:val="-6"/>
        </w:rPr>
        <w:object w:dxaOrig="300" w:dyaOrig="220">
          <v:shape id="_x0000_i1087" type="#_x0000_t75" style="width:14.25pt;height:11.25pt" o:ole="">
            <v:imagedata r:id="rId121" o:title=""/>
          </v:shape>
          <o:OLEObject Type="Embed" ProgID="Equation.DSMT4" ShapeID="_x0000_i1087" DrawAspect="Content" ObjectID="_1537860894" r:id="rId131"/>
        </w:object>
      </w:r>
      <w:r w:rsidRPr="00F82825">
        <w:t xml:space="preserve"> 0, nếu </w:t>
      </w:r>
      <w:r w:rsidRPr="00547D2A">
        <w:rPr>
          <w:position w:val="-12"/>
        </w:rPr>
        <w:object w:dxaOrig="1080" w:dyaOrig="360">
          <v:shape id="_x0000_i1088" type="#_x0000_t75" style="width:54pt;height:18pt" o:ole="">
            <v:imagedata r:id="rId123" o:title=""/>
          </v:shape>
          <o:OLEObject Type="Embed" ProgID="Equation.DSMT4" ShapeID="_x0000_i1088" DrawAspect="Content" ObjectID="_1537860895" r:id="rId132"/>
        </w:object>
      </w:r>
      <w:r w:rsidRPr="00F82825">
        <w:rPr>
          <w:rFonts w:eastAsia="SimSun"/>
          <w:lang w:eastAsia="zh-CN"/>
        </w:rPr>
        <w:t xml:space="preserve"> thì </w:t>
      </w:r>
      <w:r w:rsidRPr="00F82825">
        <w:rPr>
          <w:rFonts w:eastAsia="SimSun"/>
          <w:i/>
          <w:lang w:eastAsia="zh-CN"/>
        </w:rPr>
        <w:t>P</w:t>
      </w:r>
      <w:r>
        <w:rPr>
          <w:rFonts w:eastAsia="SimSun"/>
          <w:i/>
          <w:vertAlign w:val="subscript"/>
          <w:lang w:eastAsia="zh-CN"/>
        </w:rPr>
        <w:t>O</w:t>
      </w:r>
      <w:r w:rsidRPr="00E92790">
        <w:rPr>
          <w:rFonts w:eastAsia="SimSun"/>
          <w:i/>
          <w:vertAlign w:val="subscript"/>
          <w:lang w:eastAsia="zh-CN"/>
        </w:rPr>
        <w:t>ut</w:t>
      </w:r>
      <w:r w:rsidRPr="00F82825">
        <w:rPr>
          <w:position w:val="-6"/>
        </w:rPr>
        <w:object w:dxaOrig="300" w:dyaOrig="220">
          <v:shape id="_x0000_i1089" type="#_x0000_t75" style="width:14.25pt;height:11.25pt" o:ole="">
            <v:imagedata r:id="rId121" o:title=""/>
          </v:shape>
          <o:OLEObject Type="Embed" ProgID="Equation.DSMT4" ShapeID="_x0000_i1089" DrawAspect="Content" ObjectID="_1537860896" r:id="rId133"/>
        </w:object>
      </w:r>
      <w:r w:rsidRPr="00F82825">
        <w:t>1.</w:t>
      </w:r>
    </w:p>
    <w:p w:rsidR="00891A51" w:rsidRDefault="00B53BC4" w:rsidP="006A0AC1">
      <w:r>
        <w:t>C</w:t>
      </w:r>
      <w:r w:rsidR="006A0AC1">
        <w:t>h</w:t>
      </w:r>
      <w:r w:rsidR="00891A51">
        <w:t xml:space="preserve">úng tôi </w:t>
      </w:r>
      <w:r>
        <w:t xml:space="preserve">cũng đã </w:t>
      </w:r>
      <w:r w:rsidR="00891A51">
        <w:t xml:space="preserve">mô </w:t>
      </w:r>
      <w:r>
        <w:t xml:space="preserve">phỏng </w:t>
      </w:r>
      <w:r w:rsidR="00891A51">
        <w:t xml:space="preserve">sự thay đổi của </w:t>
      </w:r>
      <w:r w:rsidR="00891A51">
        <w:rPr>
          <w:i/>
        </w:rPr>
        <w:t>P</w:t>
      </w:r>
      <w:r w:rsidR="00891A51">
        <w:rPr>
          <w:i/>
          <w:vertAlign w:val="subscript"/>
        </w:rPr>
        <w:t>CS</w:t>
      </w:r>
      <w:r w:rsidR="00891A51">
        <w:t xml:space="preserve"> và </w:t>
      </w:r>
      <w:r w:rsidR="00891A51">
        <w:rPr>
          <w:i/>
        </w:rPr>
        <w:t>P</w:t>
      </w:r>
      <w:r w:rsidR="00891A51">
        <w:rPr>
          <w:i/>
          <w:vertAlign w:val="subscript"/>
        </w:rPr>
        <w:t>Out</w:t>
      </w:r>
      <w:r w:rsidR="00891A51">
        <w:t xml:space="preserve"> </w:t>
      </w:r>
      <w:proofErr w:type="gramStart"/>
      <w:r w:rsidR="00891A51">
        <w:t>theo</w:t>
      </w:r>
      <w:proofErr w:type="gramEnd"/>
      <w:r w:rsidR="00891A51">
        <w:t xml:space="preserve"> </w:t>
      </w:r>
      <w:r w:rsidR="00891A51" w:rsidRPr="003768B7">
        <w:rPr>
          <w:position w:val="-12"/>
        </w:rPr>
        <w:object w:dxaOrig="360" w:dyaOrig="360">
          <v:shape id="_x0000_i1090" type="#_x0000_t75" style="width:18pt;height:18.75pt" o:ole="">
            <v:imagedata r:id="rId115" o:title=""/>
          </v:shape>
          <o:OLEObject Type="Embed" ProgID="Equation.DSMT4" ShapeID="_x0000_i1090" DrawAspect="Content" ObjectID="_1537860897" r:id="rId134"/>
        </w:object>
      </w:r>
      <w:r w:rsidR="00891A51">
        <w:t xml:space="preserve"> với các giá trị khác nhau được lựa chọn của số lượng máy thu bất hợp pháp </w:t>
      </w:r>
      <w:r w:rsidR="00891A51">
        <w:rPr>
          <w:i/>
        </w:rPr>
        <w:t>N</w:t>
      </w:r>
      <w:r w:rsidR="00891A51">
        <w:t xml:space="preserve"> (người nghe trộm). </w:t>
      </w:r>
      <w:proofErr w:type="gramStart"/>
      <w:r w:rsidR="00891A51">
        <w:t xml:space="preserve">Kết quả của </w:t>
      </w:r>
      <w:r w:rsidR="00891A51">
        <w:rPr>
          <w:i/>
        </w:rPr>
        <w:t>P</w:t>
      </w:r>
      <w:r w:rsidR="00891A51">
        <w:rPr>
          <w:i/>
          <w:vertAlign w:val="subscript"/>
        </w:rPr>
        <w:t>CS</w:t>
      </w:r>
      <w:r w:rsidR="00891A51">
        <w:t xml:space="preserve"> và </w:t>
      </w:r>
      <w:r w:rsidR="00891A51">
        <w:rPr>
          <w:i/>
        </w:rPr>
        <w:t>P</w:t>
      </w:r>
      <w:r w:rsidR="00891A51">
        <w:rPr>
          <w:i/>
          <w:vertAlign w:val="subscript"/>
        </w:rPr>
        <w:t>Out</w:t>
      </w:r>
      <w:r w:rsidR="00891A51">
        <w:t xml:space="preserve"> trong trường hợp này đ</w:t>
      </w:r>
      <w:r>
        <w:t xml:space="preserve">ược chỉ ra lần lượt ở các hình </w:t>
      </w:r>
      <w:r w:rsidR="00891A51">
        <w:t>4 và 5.</w:t>
      </w:r>
      <w:proofErr w:type="gramEnd"/>
    </w:p>
    <w:p w:rsidR="00891A51" w:rsidRDefault="00884E7E" w:rsidP="006A0AC1">
      <w:pPr>
        <w:rPr>
          <w:spacing w:val="-1"/>
        </w:rPr>
      </w:pPr>
      <w:r>
        <w:rPr>
          <w:noProof/>
        </w:rPr>
        <mc:AlternateContent>
          <mc:Choice Requires="wpg">
            <w:drawing>
              <wp:anchor distT="0" distB="0" distL="114300" distR="114300" simplePos="0" relativeHeight="251675648" behindDoc="1" locked="0" layoutInCell="1" allowOverlap="1" wp14:anchorId="2A26C121" wp14:editId="2BCBEA41">
                <wp:simplePos x="0" y="0"/>
                <wp:positionH relativeFrom="column">
                  <wp:posOffset>1905</wp:posOffset>
                </wp:positionH>
                <wp:positionV relativeFrom="paragraph">
                  <wp:posOffset>876300</wp:posOffset>
                </wp:positionV>
                <wp:extent cx="2984500" cy="2597150"/>
                <wp:effectExtent l="0" t="0" r="0" b="0"/>
                <wp:wrapNone/>
                <wp:docPr id="27" name="Group 27"/>
                <wp:cNvGraphicFramePr/>
                <a:graphic xmlns:a="http://schemas.openxmlformats.org/drawingml/2006/main">
                  <a:graphicData uri="http://schemas.microsoft.com/office/word/2010/wordprocessingGroup">
                    <wpg:wgp>
                      <wpg:cNvGrpSpPr/>
                      <wpg:grpSpPr>
                        <a:xfrm>
                          <a:off x="0" y="0"/>
                          <a:ext cx="2984500" cy="2597150"/>
                          <a:chOff x="0" y="31750"/>
                          <a:chExt cx="2984500" cy="2597150"/>
                        </a:xfrm>
                      </wpg:grpSpPr>
                      <pic:pic xmlns:pic="http://schemas.openxmlformats.org/drawingml/2006/picture">
                        <pic:nvPicPr>
                          <pic:cNvPr id="7" name="Picture 7"/>
                          <pic:cNvPicPr>
                            <a:picLocks noChangeAspect="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14605" y="31750"/>
                            <a:ext cx="2969895" cy="2259330"/>
                          </a:xfrm>
                          <a:prstGeom prst="rect">
                            <a:avLst/>
                          </a:prstGeom>
                          <a:noFill/>
                          <a:ln>
                            <a:noFill/>
                          </a:ln>
                        </pic:spPr>
                      </pic:pic>
                      <wps:wsp>
                        <wps:cNvPr id="4" name="Text Box 17"/>
                        <wps:cNvSpPr txBox="1">
                          <a:spLocks noChangeArrowheads="1"/>
                        </wps:cNvSpPr>
                        <wps:spPr bwMode="auto">
                          <a:xfrm>
                            <a:off x="0" y="2181225"/>
                            <a:ext cx="29845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ECF" w:rsidRPr="00B129CA" w:rsidRDefault="00EB0ECF" w:rsidP="00891A51">
                              <w:pPr>
                                <w:autoSpaceDE w:val="0"/>
                                <w:autoSpaceDN w:val="0"/>
                                <w:adjustRightInd w:val="0"/>
                                <w:spacing w:after="0"/>
                                <w:ind w:firstLine="0"/>
                                <w:jc w:val="center"/>
                                <w:rPr>
                                  <w:i/>
                                  <w:sz w:val="18"/>
                                  <w:szCs w:val="18"/>
                                </w:rPr>
                              </w:pPr>
                              <w:proofErr w:type="gramStart"/>
                              <w:r w:rsidRPr="00B129CA">
                                <w:rPr>
                                  <w:i/>
                                  <w:sz w:val="18"/>
                                  <w:szCs w:val="18"/>
                                </w:rPr>
                                <w:t>Hình 4.</w:t>
                              </w:r>
                              <w:proofErr w:type="gramEnd"/>
                              <w:r w:rsidRPr="00B129CA">
                                <w:rPr>
                                  <w:i/>
                                  <w:sz w:val="18"/>
                                  <w:szCs w:val="18"/>
                                </w:rPr>
                                <w:t xml:space="preserve"> Ảnh hưởng của số thiết bị nghe trộm đến xác suất khác không của dung lượng bảo mật.</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id="Group 27" o:spid="_x0000_s1033" style="position:absolute;left:0;text-align:left;margin-left:.15pt;margin-top:69pt;width:235pt;height:204.5pt;z-index:-251640832;mso-height-relative:margin" coordorigin=",317" coordsize="29845,2597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">
                <v:shape id="Picture 7" o:spid="_x0000_s1034" type="#_x0000_t75" style="position:absolute;left:146;top:317;width:29699;height:225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7iK/CAAAA2gAAAA8AAABkcnMvZG93bnJldi54bWxEj81uwjAQhO9IvIO1SNzAgZJSpRhUVSo/&#10;R2gfYBtvfkS8Tm2XhLfHSEgcRzPzjWa16U0jLuR8bVnBbJqAIM6trrlU8PP9NXkD4QOyxsYyKbiS&#10;h816OFhhpm3HR7qcQikihH2GCqoQ2kxKn1dk0E9tSxy9wjqDIUpXSu2wi3DTyHmSvEqDNceFClv6&#10;rCg/n/6NgiLol26e/iZbh4v9Mt0d9F+RKjUe9R/vIAL14Rl+tPdawRLuV+INkOs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O4ivwgAAANoAAAAPAAAAAAAAAAAAAAAAAJ8C&#10;AABkcnMvZG93bnJldi54bWxQSwUGAAAAAAQABAD3AAAAjgMAAAAA&#10;">
                  <v:imagedata r:id="rId136" o:title=""/>
                  <v:path arrowok="t"/>
                </v:shape>
                <v:shape id="_x0000_s1035" type="#_x0000_t202" style="position:absolute;top:21812;width:29845;height: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EB0ECF" w:rsidRPr="00B129CA" w:rsidRDefault="00EB0ECF" w:rsidP="00891A51">
                        <w:pPr>
                          <w:autoSpaceDE w:val="0"/>
                          <w:autoSpaceDN w:val="0"/>
                          <w:adjustRightInd w:val="0"/>
                          <w:spacing w:after="0"/>
                          <w:ind w:firstLine="0"/>
                          <w:jc w:val="center"/>
                          <w:rPr>
                            <w:i/>
                            <w:sz w:val="18"/>
                            <w:szCs w:val="18"/>
                          </w:rPr>
                        </w:pPr>
                        <w:proofErr w:type="gramStart"/>
                        <w:r w:rsidRPr="00B129CA">
                          <w:rPr>
                            <w:i/>
                            <w:sz w:val="18"/>
                            <w:szCs w:val="18"/>
                          </w:rPr>
                          <w:t>Hình 4.</w:t>
                        </w:r>
                        <w:proofErr w:type="gramEnd"/>
                        <w:r w:rsidRPr="00B129CA">
                          <w:rPr>
                            <w:i/>
                            <w:sz w:val="18"/>
                            <w:szCs w:val="18"/>
                          </w:rPr>
                          <w:t xml:space="preserve"> Ảnh hưởng của số thiết bị nghe trộm đến xác suất khác không của dung lượng bảo mật.</w:t>
                        </w:r>
                      </w:p>
                    </w:txbxContent>
                  </v:textbox>
                </v:shape>
              </v:group>
            </w:pict>
          </mc:Fallback>
        </mc:AlternateContent>
      </w:r>
      <w:r w:rsidR="00891A51" w:rsidRPr="004D7883">
        <w:t xml:space="preserve">Từ hai hình này, ta có nhận xét rằng, khi </w:t>
      </w:r>
      <w:r w:rsidR="00891A51" w:rsidRPr="004D7883">
        <w:rPr>
          <w:i/>
        </w:rPr>
        <w:t>N</w:t>
      </w:r>
      <w:r w:rsidR="00891A51" w:rsidRPr="004D7883">
        <w:t xml:space="preserve"> tăng thì </w:t>
      </w:r>
      <w:r w:rsidR="00891A51" w:rsidRPr="004D7883">
        <w:rPr>
          <w:i/>
        </w:rPr>
        <w:t>P</w:t>
      </w:r>
      <w:r w:rsidR="00891A51" w:rsidRPr="004D7883">
        <w:rPr>
          <w:i/>
          <w:vertAlign w:val="subscript"/>
        </w:rPr>
        <w:t>CS</w:t>
      </w:r>
      <w:r w:rsidR="00891A51" w:rsidRPr="004D7883">
        <w:t xml:space="preserve"> </w:t>
      </w:r>
      <w:r w:rsidR="00891A51">
        <w:t>giảm</w:t>
      </w:r>
      <w:r w:rsidR="00891A51" w:rsidRPr="004D7883">
        <w:t xml:space="preserve">, </w:t>
      </w:r>
      <w:r w:rsidR="00891A51" w:rsidRPr="004D7883">
        <w:rPr>
          <w:i/>
        </w:rPr>
        <w:t>Pout</w:t>
      </w:r>
      <w:r w:rsidR="00891A51" w:rsidRPr="004D7883">
        <w:t xml:space="preserve"> </w:t>
      </w:r>
      <w:r w:rsidR="00891A51">
        <w:t>tăng</w:t>
      </w:r>
      <w:r w:rsidR="00891A51" w:rsidRPr="004D7883">
        <w:t xml:space="preserve"> và ngược lại. </w:t>
      </w:r>
      <w:proofErr w:type="gramStart"/>
      <w:r w:rsidR="00891A51" w:rsidRPr="004D7883">
        <w:t>Hay nói cách khác, dun</w:t>
      </w:r>
      <w:r w:rsidR="00891A51">
        <w:t>g lượng của kênh hợp pháp càng nhỏ</w:t>
      </w:r>
      <w:r w:rsidR="00891A51" w:rsidRPr="004D7883">
        <w:t xml:space="preserve"> hơn dung lượng kênh nghe trộm khi </w:t>
      </w:r>
      <w:r w:rsidR="00891A51" w:rsidRPr="004D7883">
        <w:rPr>
          <w:i/>
        </w:rPr>
        <w:t>N</w:t>
      </w:r>
      <w:r w:rsidR="00891A51" w:rsidRPr="004D7883">
        <w:t xml:space="preserve"> tăng.</w:t>
      </w:r>
      <w:proofErr w:type="gramEnd"/>
      <w:r w:rsidR="00891A51" w:rsidRPr="004D7883">
        <w:t xml:space="preserve"> </w:t>
      </w:r>
      <w:proofErr w:type="gramStart"/>
      <w:r w:rsidR="00891A51" w:rsidRPr="004D7883">
        <w:t>Điều này đã cho thấy</w:t>
      </w:r>
      <w:r w:rsidR="00891A51">
        <w:t xml:space="preserve"> rằng khả năng bảo mật thông tin ở lớp vật lý của hệ thống sẽ giảm khi có nhiều người nghe lén thông tin</w:t>
      </w:r>
      <w:r w:rsidR="00891A51" w:rsidRPr="004D7883">
        <w:t>.</w:t>
      </w:r>
      <w:proofErr w:type="gramEnd"/>
    </w:p>
    <w:p w:rsidR="00891A51" w:rsidRDefault="00891A51" w:rsidP="00891A51">
      <w:pPr>
        <w:spacing w:before="80" w:after="40"/>
        <w:ind w:firstLine="0"/>
      </w:pPr>
    </w:p>
    <w:p w:rsidR="00891A51" w:rsidRDefault="00891A51" w:rsidP="00FF39B5">
      <w:pPr>
        <w:spacing w:before="80" w:after="40"/>
        <w:ind w:firstLine="461"/>
      </w:pPr>
    </w:p>
    <w:p w:rsidR="00891A51" w:rsidRDefault="00891A51" w:rsidP="00FF39B5">
      <w:pPr>
        <w:spacing w:before="80" w:after="40"/>
        <w:ind w:firstLine="461"/>
      </w:pPr>
    </w:p>
    <w:p w:rsidR="00891A51" w:rsidRDefault="00891A51" w:rsidP="00FF39B5">
      <w:pPr>
        <w:spacing w:before="80" w:after="40"/>
        <w:ind w:firstLine="461"/>
      </w:pPr>
    </w:p>
    <w:p w:rsidR="00891A51" w:rsidRDefault="00891A51" w:rsidP="00FF39B5">
      <w:pPr>
        <w:spacing w:before="80" w:after="40"/>
        <w:ind w:firstLine="461"/>
      </w:pPr>
    </w:p>
    <w:p w:rsidR="00891A51" w:rsidRDefault="00891A51" w:rsidP="00FF39B5">
      <w:pPr>
        <w:spacing w:before="80" w:after="40"/>
        <w:ind w:firstLine="461"/>
      </w:pPr>
    </w:p>
    <w:p w:rsidR="00891A51" w:rsidRDefault="00891A51" w:rsidP="00FF39B5">
      <w:pPr>
        <w:spacing w:before="80" w:after="40"/>
        <w:ind w:firstLine="461"/>
      </w:pPr>
    </w:p>
    <w:p w:rsidR="00891A51" w:rsidRDefault="00891A51" w:rsidP="00FF39B5">
      <w:pPr>
        <w:spacing w:before="80" w:after="40"/>
        <w:ind w:firstLine="461"/>
      </w:pPr>
    </w:p>
    <w:p w:rsidR="00891A51" w:rsidRDefault="00891A51" w:rsidP="00FF39B5">
      <w:pPr>
        <w:spacing w:before="80" w:after="40"/>
        <w:ind w:firstLine="461"/>
      </w:pPr>
    </w:p>
    <w:p w:rsidR="00891A51" w:rsidRDefault="00891A51" w:rsidP="00FF39B5">
      <w:pPr>
        <w:spacing w:before="80" w:after="40"/>
        <w:ind w:firstLine="461"/>
      </w:pPr>
    </w:p>
    <w:p w:rsidR="00891A51" w:rsidRDefault="00891A51" w:rsidP="00FF39B5">
      <w:pPr>
        <w:spacing w:before="80" w:after="40"/>
        <w:ind w:firstLine="461"/>
      </w:pPr>
    </w:p>
    <w:p w:rsidR="00891A51" w:rsidRDefault="00891A51" w:rsidP="00FF39B5">
      <w:pPr>
        <w:spacing w:before="80" w:after="40"/>
        <w:ind w:firstLine="461"/>
      </w:pPr>
    </w:p>
    <w:p w:rsidR="00891A51" w:rsidRDefault="00EB0ECF" w:rsidP="00FF39B5">
      <w:pPr>
        <w:spacing w:before="80" w:after="40"/>
        <w:ind w:firstLine="461"/>
      </w:pPr>
      <w:r>
        <w:rPr>
          <w:noProof/>
        </w:rPr>
        <mc:AlternateContent>
          <mc:Choice Requires="wpg">
            <w:drawing>
              <wp:anchor distT="0" distB="0" distL="114300" distR="114300" simplePos="0" relativeHeight="251677696" behindDoc="1" locked="0" layoutInCell="1" allowOverlap="1" wp14:anchorId="6333AF62" wp14:editId="50DC1D44">
                <wp:simplePos x="0" y="0"/>
                <wp:positionH relativeFrom="column">
                  <wp:posOffset>1905</wp:posOffset>
                </wp:positionH>
                <wp:positionV relativeFrom="paragraph">
                  <wp:posOffset>57150</wp:posOffset>
                </wp:positionV>
                <wp:extent cx="2984500" cy="2571750"/>
                <wp:effectExtent l="0" t="0" r="0" b="0"/>
                <wp:wrapNone/>
                <wp:docPr id="26" name="Group 26"/>
                <wp:cNvGraphicFramePr/>
                <a:graphic xmlns:a="http://schemas.openxmlformats.org/drawingml/2006/main">
                  <a:graphicData uri="http://schemas.microsoft.com/office/word/2010/wordprocessingGroup">
                    <wpg:wgp>
                      <wpg:cNvGrpSpPr/>
                      <wpg:grpSpPr>
                        <a:xfrm>
                          <a:off x="0" y="0"/>
                          <a:ext cx="2984500" cy="2571750"/>
                          <a:chOff x="0" y="47625"/>
                          <a:chExt cx="2984500" cy="2571750"/>
                        </a:xfrm>
                      </wpg:grpSpPr>
                      <pic:pic xmlns:pic="http://schemas.openxmlformats.org/drawingml/2006/picture">
                        <pic:nvPicPr>
                          <pic:cNvPr id="6" name="Picture 6"/>
                          <pic:cNvPicPr>
                            <a:picLocks noChangeAspect="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14605" y="47625"/>
                            <a:ext cx="2969895" cy="2262505"/>
                          </a:xfrm>
                          <a:prstGeom prst="rect">
                            <a:avLst/>
                          </a:prstGeom>
                          <a:noFill/>
                          <a:ln>
                            <a:noFill/>
                          </a:ln>
                        </pic:spPr>
                      </pic:pic>
                      <wps:wsp>
                        <wps:cNvPr id="19" name="Text Box 17"/>
                        <wps:cNvSpPr txBox="1">
                          <a:spLocks noChangeArrowheads="1"/>
                        </wps:cNvSpPr>
                        <wps:spPr bwMode="auto">
                          <a:xfrm>
                            <a:off x="0" y="2171700"/>
                            <a:ext cx="29845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ECF" w:rsidRPr="00B129CA" w:rsidRDefault="00EB0ECF" w:rsidP="00884E7E">
                              <w:pPr>
                                <w:autoSpaceDE w:val="0"/>
                                <w:autoSpaceDN w:val="0"/>
                                <w:adjustRightInd w:val="0"/>
                                <w:spacing w:after="0"/>
                                <w:ind w:firstLine="0"/>
                                <w:jc w:val="center"/>
                                <w:rPr>
                                  <w:i/>
                                  <w:sz w:val="18"/>
                                  <w:szCs w:val="18"/>
                                </w:rPr>
                              </w:pPr>
                              <w:proofErr w:type="gramStart"/>
                              <w:r w:rsidRPr="00B129CA">
                                <w:rPr>
                                  <w:i/>
                                  <w:sz w:val="18"/>
                                  <w:szCs w:val="18"/>
                                </w:rPr>
                                <w:t>Hình 5.</w:t>
                              </w:r>
                              <w:proofErr w:type="gramEnd"/>
                              <w:r w:rsidRPr="00B129CA">
                                <w:rPr>
                                  <w:i/>
                                  <w:sz w:val="18"/>
                                  <w:szCs w:val="18"/>
                                </w:rPr>
                                <w:t xml:space="preserve"> Ảnh hưởng của số thiết bị nghe trộm đến xác suất dừng bảo mật hệ thống</w:t>
                              </w: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id="Group 26" o:spid="_x0000_s1036" style="position:absolute;left:0;text-align:left;margin-left:.15pt;margin-top:4.5pt;width:235pt;height:202.5pt;z-index:-251638784;mso-height-relative:margin" coordorigin=",476" coordsize="29845,2571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">
                <v:shape id="Picture 6" o:spid="_x0000_s1037" type="#_x0000_t75" style="position:absolute;left:146;top:476;width:29699;height:226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EqiXDAAAA2gAAAA8AAABkcnMvZG93bnJldi54bWxEj09rwkAUxO+C32F5Qm+6aaFB0mzEig2l&#10;9WIsnp/Zlz+YfRuy25h++26h4HGYmd8w6WYynRhpcK1lBY+rCARxaXXLtYKv09tyDcJ5ZI2dZVLw&#10;Qw422XyWYqLtjY80Fr4WAcIuQQWN930ipSsbMuhWticOXmUHgz7IoZZ6wFuAm04+RVEsDbYcFhrs&#10;addQeS2+jYKP55PNL1V+OI95t3+VVWw/PSr1sJi2LyA8Tf4e/m+/awUx/F0JN0Bm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MSqJcMAAADaAAAADwAAAAAAAAAAAAAAAACf&#10;AgAAZHJzL2Rvd25yZXYueG1sUEsFBgAAAAAEAAQA9wAAAI8DAAAAAA==&#10;">
                  <v:imagedata r:id="rId138" o:title=""/>
                  <v:path arrowok="t"/>
                </v:shape>
                <v:shape id="_x0000_s1038" type="#_x0000_t202" style="position:absolute;top:21717;width:29845;height:4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EB0ECF" w:rsidRPr="00B129CA" w:rsidRDefault="00EB0ECF" w:rsidP="00884E7E">
                        <w:pPr>
                          <w:autoSpaceDE w:val="0"/>
                          <w:autoSpaceDN w:val="0"/>
                          <w:adjustRightInd w:val="0"/>
                          <w:spacing w:after="0"/>
                          <w:ind w:firstLine="0"/>
                          <w:jc w:val="center"/>
                          <w:rPr>
                            <w:i/>
                            <w:sz w:val="18"/>
                            <w:szCs w:val="18"/>
                          </w:rPr>
                        </w:pPr>
                        <w:proofErr w:type="gramStart"/>
                        <w:r w:rsidRPr="00B129CA">
                          <w:rPr>
                            <w:i/>
                            <w:sz w:val="18"/>
                            <w:szCs w:val="18"/>
                          </w:rPr>
                          <w:t>Hình 5.</w:t>
                        </w:r>
                        <w:proofErr w:type="gramEnd"/>
                        <w:r w:rsidRPr="00B129CA">
                          <w:rPr>
                            <w:i/>
                            <w:sz w:val="18"/>
                            <w:szCs w:val="18"/>
                          </w:rPr>
                          <w:t xml:space="preserve"> Ảnh hưởng của số thiết bị nghe trộm đến xác suất dừng bảo mật hệ thống</w:t>
                        </w: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p w:rsidR="00EB0ECF" w:rsidRPr="00B129CA" w:rsidRDefault="00EB0ECF" w:rsidP="00884E7E">
                        <w:pPr>
                          <w:autoSpaceDE w:val="0"/>
                          <w:autoSpaceDN w:val="0"/>
                          <w:adjustRightInd w:val="0"/>
                          <w:spacing w:after="0"/>
                          <w:ind w:firstLine="0"/>
                          <w:jc w:val="center"/>
                          <w:rPr>
                            <w:i/>
                            <w:sz w:val="18"/>
                            <w:szCs w:val="18"/>
                          </w:rPr>
                        </w:pPr>
                      </w:p>
                    </w:txbxContent>
                  </v:textbox>
                </v:shape>
              </v:group>
            </w:pict>
          </mc:Fallback>
        </mc:AlternateContent>
      </w:r>
    </w:p>
    <w:p w:rsidR="00891A51" w:rsidRDefault="00891A51" w:rsidP="00FF39B5">
      <w:pPr>
        <w:spacing w:before="80" w:after="40"/>
        <w:ind w:firstLine="461"/>
      </w:pPr>
    </w:p>
    <w:p w:rsidR="00891A51" w:rsidRDefault="00891A51" w:rsidP="00FF39B5">
      <w:pPr>
        <w:spacing w:before="80" w:after="40"/>
        <w:ind w:firstLine="461"/>
      </w:pPr>
    </w:p>
    <w:p w:rsidR="00443C7A" w:rsidRDefault="00443C7A" w:rsidP="006A0AC1"/>
    <w:p w:rsidR="00DD66FB" w:rsidRDefault="00DD66FB" w:rsidP="006A0AC1"/>
    <w:p w:rsidR="00EB0ECF" w:rsidRDefault="00EB0ECF" w:rsidP="006A0AC1"/>
    <w:p w:rsidR="00DD66FB" w:rsidRDefault="00DD66FB" w:rsidP="006A0AC1"/>
    <w:p w:rsidR="00DD66FB" w:rsidRDefault="00DD66FB" w:rsidP="006A0AC1"/>
    <w:p w:rsidR="00443C7A" w:rsidRDefault="00443C7A" w:rsidP="006A0AC1"/>
    <w:p w:rsidR="00625882" w:rsidRDefault="00443C7A" w:rsidP="006A0AC1">
      <w:r>
        <w:lastRenderedPageBreak/>
        <w:t>T</w:t>
      </w:r>
      <w:r w:rsidR="00884E7E">
        <w:t xml:space="preserve">ừ tất cả các kết quả trên ta có nhận xét rằng, hiệu năng bảo mật thông tin ở lớp vật lý của hệ thống sẽ tăng khi tỷ số tín hiệu trên nhiễu trung bình tại phía thu hợp pháp </w:t>
      </w:r>
      <w:r w:rsidR="00C0110E" w:rsidRPr="003768B7">
        <w:rPr>
          <w:position w:val="-12"/>
        </w:rPr>
        <w:object w:dxaOrig="360" w:dyaOrig="360">
          <v:shape id="_x0000_i1091" type="#_x0000_t75" style="width:18pt;height:16.5pt" o:ole="">
            <v:imagedata r:id="rId115" o:title=""/>
          </v:shape>
          <o:OLEObject Type="Embed" ProgID="Equation.DSMT4" ShapeID="_x0000_i1091" DrawAspect="Content" ObjectID="_1537860898" r:id="rId139"/>
        </w:object>
      </w:r>
      <w:r w:rsidR="00884E7E">
        <w:t xml:space="preserve">  tăng, giảm khi tỷ số tín hiệu trên nhiễu trung bình tại phía thu bất hợp pháp </w:t>
      </w:r>
      <w:r w:rsidR="00C0110E" w:rsidRPr="003768B7">
        <w:rPr>
          <w:position w:val="-12"/>
        </w:rPr>
        <w:object w:dxaOrig="360" w:dyaOrig="360">
          <v:shape id="_x0000_i1092" type="#_x0000_t75" style="width:18pt;height:15.75pt" o:ole="">
            <v:imagedata r:id="rId140" o:title=""/>
          </v:shape>
          <o:OLEObject Type="Embed" ProgID="Equation.DSMT4" ShapeID="_x0000_i1092" DrawAspect="Content" ObjectID="_1537860899" r:id="rId141"/>
        </w:object>
      </w:r>
      <w:r w:rsidR="00884E7E">
        <w:t xml:space="preserve"> và số lượng người nghe trộm </w:t>
      </w:r>
      <w:r w:rsidR="00884E7E">
        <w:rPr>
          <w:i/>
        </w:rPr>
        <w:t xml:space="preserve">N </w:t>
      </w:r>
      <w:r w:rsidR="00884E7E">
        <w:t xml:space="preserve">tăng. </w:t>
      </w:r>
    </w:p>
    <w:p w:rsidR="00884E7E" w:rsidRPr="00DD66FB" w:rsidRDefault="00FB3282" w:rsidP="00FB3282">
      <w:pPr>
        <w:pStyle w:val="Heading1"/>
        <w:rPr>
          <w:highlight w:val="yellow"/>
        </w:rPr>
      </w:pPr>
      <w:r w:rsidRPr="00DD66FB">
        <w:rPr>
          <w:highlight w:val="yellow"/>
        </w:rPr>
        <w:t xml:space="preserve">Kết </w:t>
      </w:r>
      <w:proofErr w:type="gramStart"/>
      <w:r w:rsidRPr="00DD66FB">
        <w:rPr>
          <w:highlight w:val="yellow"/>
        </w:rPr>
        <w:t>luận :</w:t>
      </w:r>
      <w:proofErr w:type="gramEnd"/>
    </w:p>
    <w:p w:rsidR="00884E7E" w:rsidRDefault="00FB3282" w:rsidP="003F4592">
      <w:r w:rsidRPr="00DD66FB">
        <w:rPr>
          <w:highlight w:val="yellow"/>
        </w:rPr>
        <w:t xml:space="preserve">Trong bài báo này chúng tôi đã tính toán để đưa ra biểu thức xác suất tồn tại dung lượng bảo mật và xác suất dừng bảo mật của hệ thống SISO với sự hiện diện của nhiều thiết bị nghe lén thụ động đơn ăn-ten sử dụng đặc tính thống kê của tín hiệu trên nhiễu của các kênh pha-đing khác nhau. </w:t>
      </w:r>
      <w:proofErr w:type="gramStart"/>
      <w:r w:rsidR="00EB0ECF">
        <w:rPr>
          <w:highlight w:val="yellow"/>
        </w:rPr>
        <w:t>Kết quả này có thể sử dụng để lựa chọn các tham số khi thiết kế các hệ thống thực tế để đảm bảo tính bảo mật của hệ thống.</w:t>
      </w:r>
      <w:proofErr w:type="gramEnd"/>
      <w:r w:rsidR="00EB0ECF">
        <w:rPr>
          <w:highlight w:val="yellow"/>
        </w:rPr>
        <w:t xml:space="preserve"> </w:t>
      </w:r>
      <w:proofErr w:type="gramStart"/>
      <w:r w:rsidRPr="00DD66FB">
        <w:rPr>
          <w:highlight w:val="yellow"/>
        </w:rPr>
        <w:t xml:space="preserve">Sự trùng khớp giữa kết quả phân tích và mô phỏng cho thấy tính đúng đắn </w:t>
      </w:r>
      <w:r w:rsidR="00DD66FB" w:rsidRPr="00DD66FB">
        <w:rPr>
          <w:highlight w:val="yellow"/>
        </w:rPr>
        <w:t>trong nghiên cứu của chúng tôi.</w:t>
      </w:r>
      <w:proofErr w:type="gramEnd"/>
      <w:r w:rsidR="00DD66FB">
        <w:t xml:space="preserve"> </w:t>
      </w:r>
    </w:p>
    <w:p w:rsidR="005366A9" w:rsidRDefault="008343C2" w:rsidP="005366A9">
      <w:pPr>
        <w:pStyle w:val="11TiliuthamkhoTiu"/>
      </w:pPr>
      <w:r>
        <w:t>Tài liệu tham khảo</w:t>
      </w:r>
    </w:p>
    <w:p w:rsidR="00443C7A" w:rsidRPr="00466534" w:rsidRDefault="00443C7A" w:rsidP="00443C7A">
      <w:pPr>
        <w:pStyle w:val="references"/>
        <w:spacing w:before="60" w:after="60" w:line="240" w:lineRule="auto"/>
      </w:pPr>
      <w:r w:rsidRPr="00466534">
        <w:t xml:space="preserve">P. Parada and R. Blahut, “Secrecy capacity of SIMO and slow fading channels,” </w:t>
      </w:r>
      <w:r w:rsidRPr="00466534">
        <w:rPr>
          <w:i/>
        </w:rPr>
        <w:t>in Proc. ISIT</w:t>
      </w:r>
      <w:r w:rsidRPr="00466534">
        <w:t>, 2005, pp. 2152-2155.</w:t>
      </w:r>
    </w:p>
    <w:p w:rsidR="00443C7A" w:rsidRPr="00466534" w:rsidRDefault="00443C7A" w:rsidP="00443C7A">
      <w:pPr>
        <w:pStyle w:val="references"/>
        <w:spacing w:before="60" w:after="60" w:line="240" w:lineRule="auto"/>
      </w:pPr>
      <w:r w:rsidRPr="00466534">
        <w:t>C. E. Shannon, “Communication theory of secrecy systems,” Bell Syst.Technol. J., vol. 28, pp. 656–715, Oct. 1949.</w:t>
      </w:r>
    </w:p>
    <w:p w:rsidR="00443C7A" w:rsidRPr="00466534" w:rsidRDefault="00443C7A" w:rsidP="00443C7A">
      <w:pPr>
        <w:pStyle w:val="references"/>
        <w:spacing w:before="60" w:after="60" w:line="240" w:lineRule="auto"/>
        <w:rPr>
          <w:rFonts w:eastAsia="MS Mincho"/>
        </w:rPr>
      </w:pPr>
      <w:r w:rsidRPr="00466534">
        <w:t>J. Barros and M. Rodrigues, “Secrecy capacity of wireless channel,” in Proc. IEEE Int. Symp. Information Theory (ISIT), Seattle, USA, July 2006, pp. 356-360.</w:t>
      </w:r>
    </w:p>
    <w:p w:rsidR="00443C7A" w:rsidRPr="00466534" w:rsidRDefault="00443C7A" w:rsidP="00443C7A">
      <w:pPr>
        <w:pStyle w:val="references"/>
        <w:spacing w:before="60" w:after="60" w:line="240" w:lineRule="auto"/>
        <w:rPr>
          <w:rFonts w:eastAsia="MS Mincho"/>
        </w:rPr>
      </w:pPr>
      <w:r w:rsidRPr="00466534">
        <w:t>H. Alves, R. D. Souza, M. Debbah, and M. Bennis, “Performance of transmit antenna selection physical layer security schemes,” IEEE Signal Process. Lett., vol. 19, no. 6, pp. 372-375, 2012.</w:t>
      </w:r>
    </w:p>
    <w:p w:rsidR="00443C7A" w:rsidRPr="00466534" w:rsidRDefault="00443C7A" w:rsidP="00443C7A">
      <w:pPr>
        <w:pStyle w:val="references"/>
        <w:spacing w:before="60" w:after="60" w:line="240" w:lineRule="auto"/>
        <w:rPr>
          <w:rFonts w:eastAsia="MS Mincho"/>
        </w:rPr>
      </w:pPr>
      <w:r w:rsidRPr="00466534">
        <w:t>N.Yang, H. A. Suraweera, I. B. Collings and C. Yuen, “Physical layer security of TAS/MRC with antenna correlation,” IEEE Transactions on Information Forensics and Security, vol. 8, no. 1, pp. 254-259, 2013.</w:t>
      </w:r>
    </w:p>
    <w:p w:rsidR="00443C7A" w:rsidRPr="00466534" w:rsidRDefault="00443C7A" w:rsidP="00443C7A">
      <w:pPr>
        <w:pStyle w:val="references"/>
        <w:spacing w:before="60" w:after="60" w:line="240" w:lineRule="auto"/>
        <w:rPr>
          <w:rFonts w:eastAsia="MS Mincho"/>
        </w:rPr>
      </w:pPr>
      <w:r w:rsidRPr="00466534">
        <w:t>Z. Li, R. Yates, and W. Trappe, “Secure communication with a fading eavesdropper channel,” in Pro. IEEE Int. Symp. Information Theory (ISIT), Nice, France, June 24-26, 2007, pp. 1296-1300.</w:t>
      </w:r>
    </w:p>
    <w:p w:rsidR="00443C7A" w:rsidRPr="00466534" w:rsidRDefault="00443C7A" w:rsidP="00443C7A">
      <w:pPr>
        <w:pStyle w:val="references"/>
        <w:spacing w:before="60" w:after="60" w:line="240" w:lineRule="auto"/>
        <w:rPr>
          <w:rFonts w:eastAsia="MS Mincho"/>
        </w:rPr>
      </w:pPr>
      <w:r w:rsidRPr="00466534">
        <w:t>Juan M. Romero-Jerez, F. Javier Lapez-Martinex, “A New Framework for the Performance Analysis of Wireless Communications under Hoyt (Nakagami-q) Fading”. IEEE Transaction on Information Theory (Submitted on 3 Mar 2014)</w:t>
      </w:r>
    </w:p>
    <w:p w:rsidR="00443C7A" w:rsidRPr="00466534" w:rsidRDefault="00443C7A" w:rsidP="00443C7A">
      <w:pPr>
        <w:pStyle w:val="references"/>
        <w:spacing w:before="60" w:after="60" w:line="240" w:lineRule="auto"/>
        <w:rPr>
          <w:rFonts w:eastAsia="MS Mincho"/>
        </w:rPr>
      </w:pPr>
      <w:r w:rsidRPr="00466534">
        <w:t xml:space="preserve">J A. D. Wyner, “The wire-tap channel,” </w:t>
      </w:r>
      <w:r w:rsidRPr="00466534">
        <w:rPr>
          <w:i/>
          <w:iCs/>
        </w:rPr>
        <w:t>Bell Syst. Technol. J.</w:t>
      </w:r>
      <w:r w:rsidRPr="00466534">
        <w:t>, vol. 54, no. 8, pp. 1355–1387, Oct. 1975</w:t>
      </w:r>
    </w:p>
    <w:p w:rsidR="00443C7A" w:rsidRPr="00466534" w:rsidRDefault="00443C7A" w:rsidP="00443C7A">
      <w:pPr>
        <w:pStyle w:val="references"/>
        <w:spacing w:before="60" w:after="60" w:line="240" w:lineRule="auto"/>
        <w:rPr>
          <w:rFonts w:eastAsia="MS Mincho"/>
        </w:rPr>
      </w:pPr>
      <w:r w:rsidRPr="00466534">
        <w:t xml:space="preserve">P. Wang, G. Yu, and Z. Zhang, “On the secrecy capacity of fading wireless channel with multiple eavesdroppers,” in </w:t>
      </w:r>
      <w:r w:rsidRPr="00466534">
        <w:rPr>
          <w:i/>
          <w:iCs/>
        </w:rPr>
        <w:t>IEEE International Symposium on Information Theory (ISIT), Nice, France</w:t>
      </w:r>
      <w:r w:rsidRPr="00466534">
        <w:t>, June 2007, pp. 1301–1305.</w:t>
      </w:r>
    </w:p>
    <w:p w:rsidR="00443C7A" w:rsidRDefault="00443C7A" w:rsidP="00443C7A">
      <w:pPr>
        <w:pStyle w:val="references"/>
        <w:spacing w:before="60" w:after="60" w:line="240" w:lineRule="auto"/>
        <w:rPr>
          <w:rFonts w:eastAsia="MS Mincho"/>
        </w:rPr>
      </w:pPr>
      <w:r w:rsidRPr="00466534">
        <w:t xml:space="preserve">D.-B Ha, N.-S. Vo, “Physical layer secrecy performance with transmitter antenna selection over dissimilar fading channels,” </w:t>
      </w:r>
      <w:r w:rsidRPr="00466534">
        <w:rPr>
          <w:i/>
        </w:rPr>
        <w:t>IEEE International Conference on Computer, Communications, and Control Technology (I4CT)</w:t>
      </w:r>
      <w:r w:rsidRPr="00466534">
        <w:t>, Malaysia, 2014, pp. 140 – 144.</w:t>
      </w:r>
    </w:p>
    <w:p w:rsidR="00443C7A" w:rsidRDefault="00443C7A" w:rsidP="00443C7A">
      <w:pPr>
        <w:pStyle w:val="references"/>
        <w:spacing w:before="60" w:after="60" w:line="240" w:lineRule="auto"/>
        <w:rPr>
          <w:rFonts w:eastAsia="MS Mincho"/>
        </w:rPr>
      </w:pPr>
      <w:r w:rsidRPr="00443C7A">
        <w:t>I. Gradshteyn and I. Ryzhik, “Table of Integrals, Series, and Products,” D. Zwillinger, Ed. Elsevier Academic Press, 2007</w:t>
      </w:r>
    </w:p>
    <w:p w:rsidR="00443C7A" w:rsidRPr="00443C7A" w:rsidRDefault="00443C7A" w:rsidP="00443C7A">
      <w:pPr>
        <w:pStyle w:val="references"/>
        <w:spacing w:before="60" w:after="60" w:line="240" w:lineRule="auto"/>
        <w:rPr>
          <w:rFonts w:eastAsia="MS Mincho"/>
        </w:rPr>
      </w:pPr>
      <w:r w:rsidRPr="00443C7A">
        <w:t>H. A. Suraweera, G. K. Karagiannidis, and P. J. Smith, “</w:t>
      </w:r>
      <w:r w:rsidRPr="00443C7A">
        <w:rPr>
          <w:i/>
        </w:rPr>
        <w:t>Performance</w:t>
      </w:r>
      <w:r w:rsidRPr="00443C7A">
        <w:rPr>
          <w:rFonts w:eastAsia="SimSun"/>
          <w:i/>
          <w:lang w:eastAsia="zh-CN"/>
        </w:rPr>
        <w:t xml:space="preserve"> </w:t>
      </w:r>
      <w:r w:rsidRPr="00443C7A">
        <w:rPr>
          <w:i/>
        </w:rPr>
        <w:t>analysis of the dual-hop asymmetric fading channel</w:t>
      </w:r>
      <w:r w:rsidRPr="00443C7A">
        <w:t>,” IEEE Trans. On</w:t>
      </w:r>
      <w:r w:rsidRPr="00443C7A">
        <w:rPr>
          <w:rFonts w:eastAsia="SimSun"/>
          <w:lang w:eastAsia="zh-CN"/>
        </w:rPr>
        <w:t xml:space="preserve"> </w:t>
      </w:r>
      <w:r w:rsidRPr="00443C7A">
        <w:t>Wireless Communi., vol. 8, no. 6, pp. 2783–2788, 2009</w:t>
      </w:r>
    </w:p>
    <w:p w:rsidR="00A43293" w:rsidRPr="00443C7A" w:rsidRDefault="00A43293" w:rsidP="00443C7A">
      <w:pPr>
        <w:pStyle w:val="10TiliuthamkhoNidung"/>
        <w:rPr>
          <w:rFonts w:ascii="Times New Roman" w:hAnsi="Times New Roman"/>
          <w:highlight w:val="yellow"/>
        </w:rPr>
        <w:sectPr w:rsidR="00A43293" w:rsidRPr="00443C7A" w:rsidSect="00680995">
          <w:type w:val="continuous"/>
          <w:pgSz w:w="10773" w:h="15026" w:code="9"/>
          <w:pgMar w:top="567" w:right="567" w:bottom="567" w:left="567" w:header="284" w:footer="284" w:gutter="0"/>
          <w:cols w:num="2" w:space="284"/>
          <w:docGrid w:linePitch="360"/>
        </w:sectPr>
      </w:pPr>
    </w:p>
    <w:p w:rsidR="00960E35" w:rsidRDefault="00960E35" w:rsidP="00F20487">
      <w:pPr>
        <w:jc w:val="center"/>
      </w:pPr>
    </w:p>
    <w:p w:rsidR="009731FC" w:rsidRDefault="009731FC" w:rsidP="00F20487">
      <w:pPr>
        <w:jc w:val="center"/>
      </w:pPr>
    </w:p>
    <w:p w:rsidR="00443C7A" w:rsidRDefault="00443C7A" w:rsidP="00F20487">
      <w:pPr>
        <w:jc w:val="center"/>
      </w:pPr>
    </w:p>
    <w:p w:rsidR="00443C7A" w:rsidRDefault="00443C7A" w:rsidP="00F20487">
      <w:pPr>
        <w:jc w:val="center"/>
      </w:pPr>
    </w:p>
    <w:p w:rsidR="00443C7A" w:rsidRDefault="00443C7A" w:rsidP="00F20487">
      <w:pPr>
        <w:jc w:val="center"/>
      </w:pPr>
    </w:p>
    <w:p w:rsidR="00443C7A" w:rsidRDefault="00443C7A" w:rsidP="00F20487">
      <w:pPr>
        <w:jc w:val="center"/>
      </w:pPr>
    </w:p>
    <w:p w:rsidR="00443C7A" w:rsidRDefault="00443C7A" w:rsidP="00F20487">
      <w:pPr>
        <w:jc w:val="center"/>
      </w:pPr>
    </w:p>
    <w:p w:rsidR="00443C7A" w:rsidRDefault="00443C7A" w:rsidP="00F20487">
      <w:pPr>
        <w:jc w:val="center"/>
      </w:pPr>
    </w:p>
    <w:p w:rsidR="00443C7A" w:rsidRDefault="00B129CA" w:rsidP="00B129CA">
      <w:pPr>
        <w:tabs>
          <w:tab w:val="left" w:pos="1395"/>
        </w:tabs>
      </w:pPr>
      <w:r>
        <w:tab/>
      </w:r>
    </w:p>
    <w:p w:rsidR="007A3EB9" w:rsidRDefault="007A3EB9" w:rsidP="00F20487">
      <w:pPr>
        <w:jc w:val="center"/>
      </w:pPr>
    </w:p>
    <w:p w:rsidR="00884E7E" w:rsidRDefault="00884E7E" w:rsidP="00F20487">
      <w:pPr>
        <w:jc w:val="center"/>
      </w:pPr>
    </w:p>
    <w:p w:rsidR="005A7227" w:rsidRDefault="00F20487" w:rsidP="00F20487">
      <w:pPr>
        <w:jc w:val="center"/>
      </w:pPr>
      <w:r w:rsidRPr="00F20487">
        <w:t xml:space="preserve">(BBT nhận bài: </w:t>
      </w:r>
      <w:r w:rsidR="00CB5FC5">
        <w:t>…/…</w:t>
      </w:r>
      <w:r w:rsidRPr="00F20487">
        <w:t>/</w:t>
      </w:r>
      <w:r>
        <w:t>2014</w:t>
      </w:r>
      <w:r w:rsidRPr="00F20487">
        <w:t xml:space="preserve">, </w:t>
      </w:r>
      <w:r>
        <w:t>phản biện xong</w:t>
      </w:r>
      <w:r w:rsidRPr="00F20487">
        <w:t xml:space="preserve">: </w:t>
      </w:r>
      <w:r w:rsidR="00CB5FC5">
        <w:t>…/…</w:t>
      </w:r>
      <w:r>
        <w:t>/2014</w:t>
      </w:r>
      <w:r w:rsidRPr="00F20487">
        <w:t>))</w:t>
      </w:r>
      <w:r w:rsidR="005A7227">
        <w:br w:type="page"/>
      </w:r>
    </w:p>
    <w:p w:rsidR="005A7227" w:rsidRDefault="005A7227" w:rsidP="00F20487">
      <w:pPr>
        <w:jc w:val="center"/>
        <w:rPr>
          <w:b/>
          <w:sz w:val="18"/>
          <w:szCs w:val="18"/>
        </w:rPr>
      </w:pPr>
    </w:p>
    <w:p w:rsidR="00CB5FC5" w:rsidRDefault="003027DE" w:rsidP="00F20487">
      <w:pPr>
        <w:jc w:val="center"/>
      </w:pPr>
      <w:r>
        <w:rPr>
          <w:b/>
          <w:sz w:val="18"/>
          <w:szCs w:val="18"/>
        </w:rPr>
        <w:t>T</w:t>
      </w:r>
      <w:r w:rsidRPr="003027DE">
        <w:rPr>
          <w:b/>
          <w:sz w:val="18"/>
          <w:szCs w:val="18"/>
        </w:rPr>
        <w:t>hông tin về tác giả</w:t>
      </w:r>
    </w:p>
    <w:p w:rsidR="009818AE" w:rsidRDefault="009818AE" w:rsidP="00F24771">
      <w:pPr>
        <w:jc w:val="right"/>
      </w:pPr>
    </w:p>
    <w:p w:rsidR="00EA4C94" w:rsidRDefault="00EA4C94" w:rsidP="00F24771">
      <w:pPr>
        <w:jc w:val="right"/>
      </w:pPr>
    </w:p>
    <w:p w:rsidR="00EA4C94" w:rsidRDefault="00EA4C94" w:rsidP="00F24771">
      <w:pPr>
        <w:jc w:val="right"/>
      </w:pPr>
    </w:p>
    <w:p w:rsidR="00EA4C94" w:rsidRDefault="00EA4C94" w:rsidP="00F24771">
      <w:pPr>
        <w:jc w:val="right"/>
      </w:pPr>
    </w:p>
    <w:p w:rsidR="00EA4C94" w:rsidRPr="00A23EE5" w:rsidRDefault="00EA4C94" w:rsidP="00EA4C94">
      <w:pPr>
        <w:rPr>
          <w:i/>
        </w:rPr>
      </w:pPr>
    </w:p>
    <w:p w:rsidR="00EA4C94" w:rsidRDefault="00EA4C94" w:rsidP="00EA4C94">
      <w:pPr>
        <w:spacing w:before="80" w:after="40"/>
        <w:ind w:firstLine="461"/>
      </w:pPr>
    </w:p>
    <w:p w:rsidR="00EA4C94" w:rsidRDefault="00EA4C94" w:rsidP="00EA4C94">
      <w:pPr>
        <w:spacing w:before="80" w:after="40"/>
        <w:ind w:firstLine="461"/>
      </w:pPr>
    </w:p>
    <w:p w:rsidR="00EA4C94" w:rsidRDefault="00EA4C94" w:rsidP="00EA4C94">
      <w:pPr>
        <w:spacing w:before="80" w:after="40"/>
        <w:ind w:firstLine="461"/>
      </w:pPr>
    </w:p>
    <w:p w:rsidR="00EA4C94" w:rsidRDefault="00EA4C94" w:rsidP="00EA4C94">
      <w:pPr>
        <w:spacing w:before="80" w:after="40"/>
        <w:ind w:firstLine="461"/>
      </w:pPr>
    </w:p>
    <w:p w:rsidR="00EA4C94" w:rsidRDefault="00EA4C94" w:rsidP="00EA4C94">
      <w:pPr>
        <w:spacing w:before="80" w:after="40"/>
        <w:ind w:firstLine="461"/>
      </w:pPr>
    </w:p>
    <w:p w:rsidR="00EA4C94" w:rsidRDefault="00EA4C94" w:rsidP="00EA4C94">
      <w:pPr>
        <w:spacing w:before="80" w:after="40"/>
        <w:ind w:firstLine="461"/>
      </w:pPr>
    </w:p>
    <w:p w:rsidR="00EA4C94" w:rsidRDefault="00EA4C94" w:rsidP="00EA4C94">
      <w:pPr>
        <w:spacing w:before="80" w:after="40"/>
        <w:ind w:firstLine="461"/>
      </w:pPr>
    </w:p>
    <w:p w:rsidR="00EA4C94" w:rsidRDefault="00EA4C94" w:rsidP="00EA4C94">
      <w:pPr>
        <w:spacing w:before="80" w:after="40"/>
        <w:ind w:firstLine="461"/>
      </w:pPr>
    </w:p>
    <w:p w:rsidR="00EA4C94" w:rsidRDefault="00EA4C94" w:rsidP="00EA4C94">
      <w:pPr>
        <w:spacing w:before="80" w:after="40"/>
        <w:ind w:firstLine="461"/>
      </w:pPr>
    </w:p>
    <w:p w:rsidR="00EA4C94" w:rsidRDefault="00EA4C94" w:rsidP="00EA4C94">
      <w:pPr>
        <w:spacing w:before="80" w:after="40"/>
        <w:ind w:firstLine="461"/>
      </w:pPr>
    </w:p>
    <w:p w:rsidR="00EA4C94" w:rsidRDefault="00EA4C94" w:rsidP="00EA4C94">
      <w:pPr>
        <w:spacing w:before="80" w:after="40"/>
        <w:ind w:firstLine="461"/>
      </w:pPr>
    </w:p>
    <w:p w:rsidR="00EA4C94" w:rsidRDefault="00EA4C94" w:rsidP="00EA4C94">
      <w:pPr>
        <w:spacing w:before="80" w:after="40"/>
        <w:ind w:firstLine="461"/>
      </w:pPr>
    </w:p>
    <w:p w:rsidR="00EA4C94" w:rsidRDefault="00EA4C94" w:rsidP="00EA4C94">
      <w:pPr>
        <w:spacing w:before="80" w:after="40"/>
        <w:ind w:firstLine="461"/>
      </w:pPr>
    </w:p>
    <w:p w:rsidR="00EA4C94" w:rsidRDefault="00EA4C94" w:rsidP="00EA4C94">
      <w:pPr>
        <w:spacing w:before="80" w:after="40"/>
        <w:ind w:firstLine="461"/>
      </w:pPr>
    </w:p>
    <w:p w:rsidR="00EA4C94" w:rsidRDefault="00EA4C94" w:rsidP="00EA4C94">
      <w:pPr>
        <w:spacing w:before="80" w:after="40"/>
        <w:ind w:firstLine="461"/>
      </w:pPr>
    </w:p>
    <w:sectPr w:rsidR="00EA4C94" w:rsidSect="00F20487">
      <w:type w:val="continuous"/>
      <w:pgSz w:w="10773" w:h="15026" w:code="9"/>
      <w:pgMar w:top="567" w:right="567" w:bottom="567" w:left="567" w:header="284" w:footer="284" w:gutter="0"/>
      <w:cols w:space="284"/>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1"/>
    </wne:keymap>
    <wne:keymap wne:kcmPrimary="0430">
      <wne:acd wne:acdName="acd32"/>
    </wne:keymap>
    <wne:keymap wne:kcmPrimary="0431">
      <wne:acd wne:acdName="acd26"/>
    </wne:keymap>
    <wne:keymap wne:kcmPrimary="0432">
      <wne:acd wne:acdName="acd27"/>
    </wne:keymap>
    <wne:keymap wne:kcmPrimary="0433">
      <wne:acd wne:acdName="acd28"/>
    </wne:keymap>
    <wne:keymap wne:kcmPrimary="0434">
      <wne:acd wne:acdName="acd29"/>
    </wne:keymap>
    <wne:keymap wne:kcmPrimary="0435">
      <wne:acd wne:acdName="acd30"/>
    </wne:keymap>
    <wne:keymap wne:kcmPrimary="0436">
      <wne:acd wne:acdName="acd2"/>
    </wne:keymap>
    <wne:keymap wne:kcmPrimary="0437">
      <wne:acd wne:acdName="acd3"/>
    </wne:keymap>
    <wne:keymap wne:kcmPrimary="0438">
      <wne:acd wne:acdName="acd5"/>
    </wne:keymap>
    <wne:keymap wne:kcmPrimary="0439">
      <wne:acd wne:acdName="acd6"/>
    </wne:keymap>
    <wne:keymap wne:kcmPrimary="0443">
      <wne:acd wne:acdName="acd10"/>
    </wne:keymap>
    <wne:keymap wne:kcmPrimary="0448">
      <wne:acd wne:acdName="acd0"/>
    </wne:keymap>
    <wne:keymap wne:kcmPrimary="0454">
      <wne:acd wne:acdName="acd3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Manifest>
  </wne:toolbars>
  <wne:acds>
    <wne:acd wne:argValue="AgBAACAAQwBoAPoAIAB0AGgA7QBjAGgAIABoAOwAbgBoAA==" wne:acdName="acd0" wne:fciIndexBasedOn="0065"/>
    <wne:acd wne:argValue="AQAAAAAA" wne:acdName="acd1" wne:fciIndexBasedOn="0065"/>
    <wne:acd wne:argValue="AQAAAAEA" wne:acdName="acd2" wne:fciIndexBasedOn="0065"/>
    <wne:acd wne:argValue="AQAAAAIA" wne:acdName="acd3" wne:fciIndexBasedOn="0065"/>
    <wne:acd wne:acdName="acd4" wne:fciIndexBasedOn="0065"/>
    <wne:acd wne:argValue="AQAAAAMA" wne:acdName="acd5" wne:fciIndexBasedOn="0065"/>
    <wne:acd wne:argValue="AQAAAAQA" wne:acdName="acd6" wne:fciIndexBasedOn="0065"/>
    <wne:acd wne:acdName="acd7" wne:fciIndexBasedOn="0065"/>
    <wne:acd wne:acdName="acd8" wne:fciIndexBasedOn="0065"/>
    <wne:acd wne:acdName="acd9" wne:fciIndexBasedOn="0065"/>
    <wne:acd wne:argValue="AQAAACIA" wne:acdName="acd10" wne:fciIndexBasedOn="0065"/>
    <wne:acd wne:argValue="AQAAACIA" wne:acdName="acd11" wne:fciIndexBasedOn="0065"/>
    <wne:acd wne:argValue="AQAAACIA"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rgValue="AgBAADAAMQAgAFQAaQDqAHUAIAARAcEeIABiAOAAaQAgAGIA4QBvACAAKABWAGkAZQB0AG4AYQBt&#10;ACkA" wne:acdName="acd26" wne:fciIndexBasedOn="0065"/>
    <wne:acd wne:argValue="AgBAADAAMgAgAFQAaQDqAHUAIAARAcEeIABiAOAAaQAgAGIA4QBvACAAKABFAG4AZwBsAGkAcwBo&#10;ACkA" wne:acdName="acd27" wne:fciIndexBasedOn="0065"/>
    <wne:acd wne:argValue="AgBAADAAMwAgAFQA6gBuACAAdADhAGMAIABnAGkAox4gAGIA4ABpACAAYgDhAG8A" wne:acdName="acd28" wne:fciIndexBasedOn="0065"/>
    <wne:acd wne:argValue="AgBAADAANAAgABABoQFuACAAdgDLHiAAYwD0AG4AZwAgAHQA4QBjACAAYwDnHmEAIAB0AOEAYwAg&#10;AGcAaQCjHg==" wne:acdName="acd29" wne:fciIndexBasedOn="0065"/>
    <wne:acd wne:argValue="AgBAADAANQAgAFQA8wBtACAAdACvHnQAIAAtACAAQQBiAHMAdAByAGEAYwB0AA==" wne:acdName="acd30" wne:fciIndexBasedOn="0065"/>
    <wne:acd wne:argValue="AgBAADEAMAAgAFQA4ABpACAAbABpAMcedQAgAHQAaABhAG0AIABrAGgAox5vACAAKABOANkeaQAg&#10;AGQAdQBuAGcAKQA=" wne:acdName="acd31" wne:fciIndexBasedOn="0065"/>
    <wne:acd wne:argValue="AgBAADEAMQAgAFQA4ABpACAAbABpAMcedQAgAHQAaABhAG0AIABrAGgAox5vACAAKABUAGkA6gB1&#10;ACAAEQHBHikA" wne:acdName="acd3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54F" w:rsidRDefault="0003654F">
      <w:r>
        <w:separator/>
      </w:r>
    </w:p>
  </w:endnote>
  <w:endnote w:type="continuationSeparator" w:id="0">
    <w:p w:rsidR="0003654F" w:rsidRDefault="00036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s new roman">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embedRegular r:id="rId1" w:subsetted="1" w:fontKey="{97224E7B-C257-4778-83EB-C5C0AF7467E3}"/>
    <w:embedItalic r:id="rId2" w:subsetted="1" w:fontKey="{7D2FCA96-8608-4F3C-AEA1-88D229BAD347}"/>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ECF" w:rsidRDefault="00EB0EC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54F" w:rsidRDefault="0003654F">
      <w:r>
        <w:separator/>
      </w:r>
    </w:p>
  </w:footnote>
  <w:footnote w:type="continuationSeparator" w:id="0">
    <w:p w:rsidR="0003654F" w:rsidRDefault="000365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ECF" w:rsidRPr="003F4592" w:rsidRDefault="00EB0ECF" w:rsidP="003F4592">
    <w:pPr>
      <w:pStyle w:val="Header"/>
      <w:pBdr>
        <w:bottom w:val="single" w:sz="4" w:space="1" w:color="auto"/>
      </w:pBdr>
    </w:pPr>
    <w:r>
      <w:rPr>
        <w:lang w:val="en-US"/>
      </w:rPr>
      <w:t>Hoàng Quang Vũ, Nguyễn Văn Thọ, Hà Đắc Bình</w:t>
    </w:r>
    <w:r>
      <w:tab/>
    </w:r>
    <w:r>
      <w:fldChar w:fldCharType="begin"/>
    </w:r>
    <w:r>
      <w:instrText xml:space="preserve"> PAGE   \* MERGEFORMAT </w:instrText>
    </w:r>
    <w:r>
      <w:fldChar w:fldCharType="separate"/>
    </w:r>
    <w:r w:rsidR="00692850">
      <w:rPr>
        <w:noProof/>
      </w:rPr>
      <w:t>4</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ECF" w:rsidRPr="003F4592" w:rsidRDefault="00EB0ECF" w:rsidP="00E40F9E">
    <w:pPr>
      <w:pStyle w:val="Header"/>
      <w:pBdr>
        <w:bottom w:val="single" w:sz="4" w:space="1" w:color="auto"/>
      </w:pBdr>
    </w:pPr>
    <w:r w:rsidRPr="003F4592">
      <w:fldChar w:fldCharType="begin"/>
    </w:r>
    <w:r w:rsidRPr="003F4592">
      <w:instrText xml:space="preserve"> PAGE   \* MERGEFORMAT </w:instrText>
    </w:r>
    <w:r w:rsidRPr="003F4592">
      <w:fldChar w:fldCharType="separate"/>
    </w:r>
    <w:r w:rsidR="00692850">
      <w:rPr>
        <w:noProof/>
      </w:rPr>
      <w:t>3</w:t>
    </w:r>
    <w:r w:rsidRPr="003F4592">
      <w:fldChar w:fldCharType="end"/>
    </w:r>
    <w:r w:rsidRPr="003F4592">
      <w:tab/>
      <w:t xml:space="preserve">TẠP CHÍ KHOA HỌC VÀ CÔNG NGHỆ, </w:t>
    </w:r>
    <w:r w:rsidRPr="003F4592">
      <w:rPr>
        <w:rFonts w:hint="eastAsia"/>
      </w:rPr>
      <w:t>Đ</w:t>
    </w:r>
    <w:r w:rsidRPr="003F4592">
      <w:t xml:space="preserve">ẠI HỌC </w:t>
    </w:r>
    <w:r w:rsidRPr="003F4592">
      <w:rPr>
        <w:rFonts w:hint="eastAsia"/>
      </w:rPr>
      <w:t>Đ</w:t>
    </w:r>
    <w:r w:rsidRPr="003F4592">
      <w:t>À NẴNG - SỐ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7D81"/>
    <w:multiLevelType w:val="hybridMultilevel"/>
    <w:tmpl w:val="EB4C597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8A39FC"/>
    <w:multiLevelType w:val="hybridMultilevel"/>
    <w:tmpl w:val="566E14E4"/>
    <w:lvl w:ilvl="0" w:tplc="06A2F4B4">
      <w:start w:val="1"/>
      <w:numFmt w:val="bullet"/>
      <w:lvlText w:val=""/>
      <w:lvlJc w:val="left"/>
      <w:pPr>
        <w:tabs>
          <w:tab w:val="num" w:pos="1641"/>
        </w:tabs>
        <w:ind w:left="1641" w:hanging="360"/>
      </w:pPr>
      <w:rPr>
        <w:rFonts w:ascii="Wingdings" w:hAnsi="Wingdings"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2">
    <w:nsid w:val="021F0769"/>
    <w:multiLevelType w:val="multilevel"/>
    <w:tmpl w:val="344EF466"/>
    <w:lvl w:ilvl="0">
      <w:start w:val="1"/>
      <w:numFmt w:val="decimal"/>
      <w:suff w:val="space"/>
      <w:lvlText w:val="%1."/>
      <w:lvlJc w:val="left"/>
      <w:pPr>
        <w:ind w:left="644" w:hanging="360"/>
      </w:pPr>
      <w:rPr>
        <w:rFonts w:hint="default"/>
      </w:rPr>
    </w:lvl>
    <w:lvl w:ilvl="1">
      <w:start w:val="1"/>
      <w:numFmt w:val="decimal"/>
      <w:suff w:val="space"/>
      <w:lvlText w:val="%1.%2."/>
      <w:lvlJc w:val="left"/>
      <w:pPr>
        <w:ind w:left="1076" w:hanging="432"/>
      </w:pPr>
      <w:rPr>
        <w:rFonts w:hint="default"/>
      </w:rPr>
    </w:lvl>
    <w:lvl w:ilvl="2">
      <w:start w:val="1"/>
      <w:numFmt w:val="decimal"/>
      <w:suff w:val="space"/>
      <w:lvlText w:val="%1.%2.%3."/>
      <w:lvlJc w:val="left"/>
      <w:pPr>
        <w:ind w:left="1508" w:hanging="504"/>
      </w:pPr>
      <w:rPr>
        <w:rFonts w:hint="default"/>
      </w:rPr>
    </w:lvl>
    <w:lvl w:ilvl="3">
      <w:start w:val="1"/>
      <w:numFmt w:val="decimal"/>
      <w:suff w:val="space"/>
      <w:lvlText w:val="%1.%2.%3.%4."/>
      <w:lvlJc w:val="left"/>
      <w:pPr>
        <w:ind w:left="2012" w:hanging="648"/>
      </w:pPr>
      <w:rPr>
        <w:rFonts w:hint="default"/>
      </w:rPr>
    </w:lvl>
    <w:lvl w:ilvl="4">
      <w:start w:val="1"/>
      <w:numFmt w:val="decimal"/>
      <w:suff w:val="space"/>
      <w:lvlText w:val="%1.%2.%3.%4.%5."/>
      <w:lvlJc w:val="left"/>
      <w:pPr>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424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5324"/>
        </w:tabs>
        <w:ind w:left="4604" w:hanging="1440"/>
      </w:pPr>
      <w:rPr>
        <w:rFonts w:hint="default"/>
      </w:rPr>
    </w:lvl>
  </w:abstractNum>
  <w:abstractNum w:abstractNumId="3">
    <w:nsid w:val="02BB6E08"/>
    <w:multiLevelType w:val="multilevel"/>
    <w:tmpl w:val="C60A1B6E"/>
    <w:lvl w:ilvl="0">
      <w:start w:val="1"/>
      <w:numFmt w:val="decimal"/>
      <w:suff w:val="space"/>
      <w:lvlText w:val="%1."/>
      <w:lvlJc w:val="left"/>
      <w:pPr>
        <w:ind w:left="644" w:hanging="360"/>
      </w:pPr>
      <w:rPr>
        <w:rFonts w:hint="default"/>
      </w:rPr>
    </w:lvl>
    <w:lvl w:ilvl="1">
      <w:start w:val="1"/>
      <w:numFmt w:val="decimal"/>
      <w:suff w:val="space"/>
      <w:lvlText w:val="%1.%2."/>
      <w:lvlJc w:val="left"/>
      <w:pPr>
        <w:ind w:left="1076" w:hanging="432"/>
      </w:pPr>
      <w:rPr>
        <w:rFonts w:hint="default"/>
      </w:rPr>
    </w:lvl>
    <w:lvl w:ilvl="2">
      <w:start w:val="1"/>
      <w:numFmt w:val="decimal"/>
      <w:suff w:val="space"/>
      <w:lvlText w:val="%1.%2.%3."/>
      <w:lvlJc w:val="left"/>
      <w:pPr>
        <w:ind w:left="1508" w:hanging="504"/>
      </w:pPr>
      <w:rPr>
        <w:rFonts w:hint="default"/>
      </w:rPr>
    </w:lvl>
    <w:lvl w:ilvl="3">
      <w:start w:val="1"/>
      <w:numFmt w:val="decimal"/>
      <w:suff w:val="space"/>
      <w:lvlText w:val="%1.%2.%3.%4."/>
      <w:lvlJc w:val="left"/>
      <w:pPr>
        <w:ind w:left="2012" w:hanging="648"/>
      </w:pPr>
      <w:rPr>
        <w:rFonts w:hint="default"/>
      </w:rPr>
    </w:lvl>
    <w:lvl w:ilvl="4">
      <w:start w:val="1"/>
      <w:numFmt w:val="decimal"/>
      <w:suff w:val="space"/>
      <w:lvlText w:val="%1.%2.%3.%4.%5."/>
      <w:lvlJc w:val="left"/>
      <w:pPr>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424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5324"/>
        </w:tabs>
        <w:ind w:left="4604" w:hanging="1440"/>
      </w:pPr>
      <w:rPr>
        <w:rFonts w:hint="default"/>
      </w:rPr>
    </w:lvl>
  </w:abstractNum>
  <w:abstractNum w:abstractNumId="4">
    <w:nsid w:val="0321468F"/>
    <w:multiLevelType w:val="multilevel"/>
    <w:tmpl w:val="0A0A708C"/>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lowerLetter"/>
      <w:pStyle w:val="Heading4"/>
      <w:suff w:val="space"/>
      <w:lvlText w:val="%4."/>
      <w:lvlJc w:val="left"/>
      <w:pPr>
        <w:ind w:left="284"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5">
    <w:nsid w:val="082703AB"/>
    <w:multiLevelType w:val="hybridMultilevel"/>
    <w:tmpl w:val="D35C0FE8"/>
    <w:lvl w:ilvl="0" w:tplc="BACA808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3C3977"/>
    <w:multiLevelType w:val="hybridMultilevel"/>
    <w:tmpl w:val="B83C5C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061DF9"/>
    <w:multiLevelType w:val="hybridMultilevel"/>
    <w:tmpl w:val="022A85E4"/>
    <w:lvl w:ilvl="0" w:tplc="0409000F">
      <w:start w:val="1"/>
      <w:numFmt w:val="decimal"/>
      <w:lvlText w:val="%1."/>
      <w:lvlJc w:val="left"/>
      <w:pPr>
        <w:tabs>
          <w:tab w:val="num" w:pos="692"/>
        </w:tabs>
        <w:ind w:left="692" w:hanging="360"/>
      </w:pPr>
    </w:lvl>
    <w:lvl w:ilvl="1" w:tplc="04090019" w:tentative="1">
      <w:start w:val="1"/>
      <w:numFmt w:val="lowerLetter"/>
      <w:lvlText w:val="%2."/>
      <w:lvlJc w:val="left"/>
      <w:pPr>
        <w:tabs>
          <w:tab w:val="num" w:pos="1412"/>
        </w:tabs>
        <w:ind w:left="1412" w:hanging="360"/>
      </w:pPr>
    </w:lvl>
    <w:lvl w:ilvl="2" w:tplc="0409001B" w:tentative="1">
      <w:start w:val="1"/>
      <w:numFmt w:val="lowerRoman"/>
      <w:lvlText w:val="%3."/>
      <w:lvlJc w:val="right"/>
      <w:pPr>
        <w:tabs>
          <w:tab w:val="num" w:pos="2132"/>
        </w:tabs>
        <w:ind w:left="2132" w:hanging="180"/>
      </w:pPr>
    </w:lvl>
    <w:lvl w:ilvl="3" w:tplc="0409000F" w:tentative="1">
      <w:start w:val="1"/>
      <w:numFmt w:val="decimal"/>
      <w:lvlText w:val="%4."/>
      <w:lvlJc w:val="left"/>
      <w:pPr>
        <w:tabs>
          <w:tab w:val="num" w:pos="2852"/>
        </w:tabs>
        <w:ind w:left="2852" w:hanging="360"/>
      </w:pPr>
    </w:lvl>
    <w:lvl w:ilvl="4" w:tplc="04090019" w:tentative="1">
      <w:start w:val="1"/>
      <w:numFmt w:val="lowerLetter"/>
      <w:lvlText w:val="%5."/>
      <w:lvlJc w:val="left"/>
      <w:pPr>
        <w:tabs>
          <w:tab w:val="num" w:pos="3572"/>
        </w:tabs>
        <w:ind w:left="3572" w:hanging="360"/>
      </w:pPr>
    </w:lvl>
    <w:lvl w:ilvl="5" w:tplc="0409001B" w:tentative="1">
      <w:start w:val="1"/>
      <w:numFmt w:val="lowerRoman"/>
      <w:lvlText w:val="%6."/>
      <w:lvlJc w:val="right"/>
      <w:pPr>
        <w:tabs>
          <w:tab w:val="num" w:pos="4292"/>
        </w:tabs>
        <w:ind w:left="4292" w:hanging="180"/>
      </w:pPr>
    </w:lvl>
    <w:lvl w:ilvl="6" w:tplc="0409000F" w:tentative="1">
      <w:start w:val="1"/>
      <w:numFmt w:val="decimal"/>
      <w:lvlText w:val="%7."/>
      <w:lvlJc w:val="left"/>
      <w:pPr>
        <w:tabs>
          <w:tab w:val="num" w:pos="5012"/>
        </w:tabs>
        <w:ind w:left="5012" w:hanging="360"/>
      </w:pPr>
    </w:lvl>
    <w:lvl w:ilvl="7" w:tplc="04090019" w:tentative="1">
      <w:start w:val="1"/>
      <w:numFmt w:val="lowerLetter"/>
      <w:lvlText w:val="%8."/>
      <w:lvlJc w:val="left"/>
      <w:pPr>
        <w:tabs>
          <w:tab w:val="num" w:pos="5732"/>
        </w:tabs>
        <w:ind w:left="5732" w:hanging="360"/>
      </w:pPr>
    </w:lvl>
    <w:lvl w:ilvl="8" w:tplc="0409001B" w:tentative="1">
      <w:start w:val="1"/>
      <w:numFmt w:val="lowerRoman"/>
      <w:lvlText w:val="%9."/>
      <w:lvlJc w:val="right"/>
      <w:pPr>
        <w:tabs>
          <w:tab w:val="num" w:pos="6452"/>
        </w:tabs>
        <w:ind w:left="6452" w:hanging="180"/>
      </w:pPr>
    </w:lvl>
  </w:abstractNum>
  <w:abstractNum w:abstractNumId="8">
    <w:nsid w:val="224D0DE6"/>
    <w:multiLevelType w:val="hybridMultilevel"/>
    <w:tmpl w:val="AFB2AD24"/>
    <w:lvl w:ilvl="0" w:tplc="06A2F4B4">
      <w:start w:val="1"/>
      <w:numFmt w:val="bullet"/>
      <w:lvlText w:val=""/>
      <w:lvlJc w:val="left"/>
      <w:pPr>
        <w:tabs>
          <w:tab w:val="num" w:pos="1641"/>
        </w:tabs>
        <w:ind w:left="1641" w:hanging="360"/>
      </w:pPr>
      <w:rPr>
        <w:rFonts w:ascii="Wingdings" w:hAnsi="Wingdings"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9">
    <w:nsid w:val="22776656"/>
    <w:multiLevelType w:val="hybridMultilevel"/>
    <w:tmpl w:val="83A242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B92DEC"/>
    <w:multiLevelType w:val="hybridMultilevel"/>
    <w:tmpl w:val="C8C6D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BC3A1A"/>
    <w:multiLevelType w:val="hybridMultilevel"/>
    <w:tmpl w:val="4CE2129C"/>
    <w:lvl w:ilvl="0" w:tplc="F21004B8">
      <w:start w:val="1"/>
      <w:numFmt w:val="upperRoman"/>
      <w:lvlText w:val="%1."/>
      <w:lvlJc w:val="right"/>
      <w:pPr>
        <w:tabs>
          <w:tab w:val="num" w:pos="1004"/>
        </w:tabs>
        <w:ind w:left="1004" w:hanging="180"/>
      </w:pPr>
    </w:lvl>
    <w:lvl w:ilvl="1" w:tplc="04070019" w:tentative="1">
      <w:start w:val="1"/>
      <w:numFmt w:val="lowerLetter"/>
      <w:lvlText w:val="%2."/>
      <w:lvlJc w:val="left"/>
      <w:pPr>
        <w:tabs>
          <w:tab w:val="num" w:pos="1724"/>
        </w:tabs>
        <w:ind w:left="1724" w:hanging="360"/>
      </w:pPr>
    </w:lvl>
    <w:lvl w:ilvl="2" w:tplc="0407001B" w:tentative="1">
      <w:start w:val="1"/>
      <w:numFmt w:val="lowerRoman"/>
      <w:lvlText w:val="%3."/>
      <w:lvlJc w:val="right"/>
      <w:pPr>
        <w:tabs>
          <w:tab w:val="num" w:pos="2444"/>
        </w:tabs>
        <w:ind w:left="2444" w:hanging="180"/>
      </w:pPr>
    </w:lvl>
    <w:lvl w:ilvl="3" w:tplc="0407000F" w:tentative="1">
      <w:start w:val="1"/>
      <w:numFmt w:val="decimal"/>
      <w:lvlText w:val="%4."/>
      <w:lvlJc w:val="left"/>
      <w:pPr>
        <w:tabs>
          <w:tab w:val="num" w:pos="3164"/>
        </w:tabs>
        <w:ind w:left="3164" w:hanging="360"/>
      </w:pPr>
    </w:lvl>
    <w:lvl w:ilvl="4" w:tplc="04070019" w:tentative="1">
      <w:start w:val="1"/>
      <w:numFmt w:val="lowerLetter"/>
      <w:lvlText w:val="%5."/>
      <w:lvlJc w:val="left"/>
      <w:pPr>
        <w:tabs>
          <w:tab w:val="num" w:pos="3884"/>
        </w:tabs>
        <w:ind w:left="3884" w:hanging="360"/>
      </w:pPr>
    </w:lvl>
    <w:lvl w:ilvl="5" w:tplc="0407001B" w:tentative="1">
      <w:start w:val="1"/>
      <w:numFmt w:val="lowerRoman"/>
      <w:lvlText w:val="%6."/>
      <w:lvlJc w:val="right"/>
      <w:pPr>
        <w:tabs>
          <w:tab w:val="num" w:pos="4604"/>
        </w:tabs>
        <w:ind w:left="4604" w:hanging="180"/>
      </w:pPr>
    </w:lvl>
    <w:lvl w:ilvl="6" w:tplc="0407000F" w:tentative="1">
      <w:start w:val="1"/>
      <w:numFmt w:val="decimal"/>
      <w:lvlText w:val="%7."/>
      <w:lvlJc w:val="left"/>
      <w:pPr>
        <w:tabs>
          <w:tab w:val="num" w:pos="5324"/>
        </w:tabs>
        <w:ind w:left="5324" w:hanging="360"/>
      </w:pPr>
    </w:lvl>
    <w:lvl w:ilvl="7" w:tplc="04070019" w:tentative="1">
      <w:start w:val="1"/>
      <w:numFmt w:val="lowerLetter"/>
      <w:lvlText w:val="%8."/>
      <w:lvlJc w:val="left"/>
      <w:pPr>
        <w:tabs>
          <w:tab w:val="num" w:pos="6044"/>
        </w:tabs>
        <w:ind w:left="6044" w:hanging="360"/>
      </w:pPr>
    </w:lvl>
    <w:lvl w:ilvl="8" w:tplc="0407001B" w:tentative="1">
      <w:start w:val="1"/>
      <w:numFmt w:val="lowerRoman"/>
      <w:lvlText w:val="%9."/>
      <w:lvlJc w:val="right"/>
      <w:pPr>
        <w:tabs>
          <w:tab w:val="num" w:pos="6764"/>
        </w:tabs>
        <w:ind w:left="6764" w:hanging="180"/>
      </w:pPr>
    </w:lvl>
  </w:abstractNum>
  <w:abstractNum w:abstractNumId="12">
    <w:nsid w:val="2D332C12"/>
    <w:multiLevelType w:val="hybridMultilevel"/>
    <w:tmpl w:val="5E00BA12"/>
    <w:lvl w:ilvl="0" w:tplc="197E594E">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E262AA4"/>
    <w:multiLevelType w:val="hybridMultilevel"/>
    <w:tmpl w:val="DC08CD14"/>
    <w:lvl w:ilvl="0" w:tplc="0CF80BCE">
      <w:start w:val="1"/>
      <w:numFmt w:val="decimal"/>
      <w:lvlText w:val="%1."/>
      <w:lvlJc w:val="left"/>
      <w:pPr>
        <w:tabs>
          <w:tab w:val="num" w:pos="1080"/>
        </w:tabs>
        <w:ind w:left="1080" w:hanging="360"/>
      </w:pPr>
      <w:rPr>
        <w:rFonts w:hint="default"/>
      </w:rPr>
    </w:lvl>
    <w:lvl w:ilvl="1" w:tplc="26B66AB0">
      <w:numFmt w:val="none"/>
      <w:lvlText w:val=""/>
      <w:lvlJc w:val="left"/>
      <w:pPr>
        <w:tabs>
          <w:tab w:val="num" w:pos="360"/>
        </w:tabs>
      </w:pPr>
    </w:lvl>
    <w:lvl w:ilvl="2" w:tplc="43706AE2">
      <w:numFmt w:val="none"/>
      <w:lvlText w:val=""/>
      <w:lvlJc w:val="left"/>
      <w:pPr>
        <w:tabs>
          <w:tab w:val="num" w:pos="360"/>
        </w:tabs>
      </w:pPr>
    </w:lvl>
    <w:lvl w:ilvl="3" w:tplc="F4E24B8A">
      <w:numFmt w:val="none"/>
      <w:lvlText w:val=""/>
      <w:lvlJc w:val="left"/>
      <w:pPr>
        <w:tabs>
          <w:tab w:val="num" w:pos="360"/>
        </w:tabs>
      </w:pPr>
    </w:lvl>
    <w:lvl w:ilvl="4" w:tplc="59CA2DB0">
      <w:numFmt w:val="none"/>
      <w:lvlText w:val=""/>
      <w:lvlJc w:val="left"/>
      <w:pPr>
        <w:tabs>
          <w:tab w:val="num" w:pos="360"/>
        </w:tabs>
      </w:pPr>
    </w:lvl>
    <w:lvl w:ilvl="5" w:tplc="0D061D54">
      <w:numFmt w:val="none"/>
      <w:lvlText w:val=""/>
      <w:lvlJc w:val="left"/>
      <w:pPr>
        <w:tabs>
          <w:tab w:val="num" w:pos="360"/>
        </w:tabs>
      </w:pPr>
    </w:lvl>
    <w:lvl w:ilvl="6" w:tplc="98847792">
      <w:numFmt w:val="none"/>
      <w:lvlText w:val=""/>
      <w:lvlJc w:val="left"/>
      <w:pPr>
        <w:tabs>
          <w:tab w:val="num" w:pos="360"/>
        </w:tabs>
      </w:pPr>
    </w:lvl>
    <w:lvl w:ilvl="7" w:tplc="C0B0CD46">
      <w:numFmt w:val="none"/>
      <w:lvlText w:val=""/>
      <w:lvlJc w:val="left"/>
      <w:pPr>
        <w:tabs>
          <w:tab w:val="num" w:pos="360"/>
        </w:tabs>
      </w:pPr>
    </w:lvl>
    <w:lvl w:ilvl="8" w:tplc="6D7E1B32">
      <w:numFmt w:val="none"/>
      <w:lvlText w:val=""/>
      <w:lvlJc w:val="left"/>
      <w:pPr>
        <w:tabs>
          <w:tab w:val="num" w:pos="360"/>
        </w:tabs>
      </w:pPr>
    </w:lvl>
  </w:abstractNum>
  <w:abstractNum w:abstractNumId="14">
    <w:nsid w:val="32400F58"/>
    <w:multiLevelType w:val="hybridMultilevel"/>
    <w:tmpl w:val="8970056E"/>
    <w:lvl w:ilvl="0" w:tplc="9A66C964">
      <w:start w:val="1"/>
      <w:numFmt w:val="decimal"/>
      <w:lvlText w:val="[%1]"/>
      <w:lvlJc w:val="left"/>
      <w:pPr>
        <w:tabs>
          <w:tab w:val="num" w:pos="720"/>
        </w:tabs>
        <w:ind w:left="720" w:hanging="72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1369E8"/>
    <w:multiLevelType w:val="hybridMultilevel"/>
    <w:tmpl w:val="949E0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E965A7"/>
    <w:multiLevelType w:val="hybridMultilevel"/>
    <w:tmpl w:val="046C19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1034DC6"/>
    <w:multiLevelType w:val="hybridMultilevel"/>
    <w:tmpl w:val="B5A6190C"/>
    <w:lvl w:ilvl="0" w:tplc="36CE0B8E">
      <w:start w:val="1"/>
      <w:numFmt w:val="upperRoman"/>
      <w:lvlText w:val="%1."/>
      <w:lvlJc w:val="right"/>
      <w:pPr>
        <w:tabs>
          <w:tab w:val="num" w:pos="1004"/>
        </w:tabs>
        <w:ind w:left="1004" w:hanging="180"/>
      </w:pPr>
    </w:lvl>
    <w:lvl w:ilvl="1" w:tplc="04070019" w:tentative="1">
      <w:start w:val="1"/>
      <w:numFmt w:val="lowerLetter"/>
      <w:lvlText w:val="%2."/>
      <w:lvlJc w:val="left"/>
      <w:pPr>
        <w:tabs>
          <w:tab w:val="num" w:pos="1724"/>
        </w:tabs>
        <w:ind w:left="1724" w:hanging="360"/>
      </w:pPr>
    </w:lvl>
    <w:lvl w:ilvl="2" w:tplc="0407001B" w:tentative="1">
      <w:start w:val="1"/>
      <w:numFmt w:val="lowerRoman"/>
      <w:lvlText w:val="%3."/>
      <w:lvlJc w:val="right"/>
      <w:pPr>
        <w:tabs>
          <w:tab w:val="num" w:pos="2444"/>
        </w:tabs>
        <w:ind w:left="2444" w:hanging="180"/>
      </w:pPr>
    </w:lvl>
    <w:lvl w:ilvl="3" w:tplc="0407000F" w:tentative="1">
      <w:start w:val="1"/>
      <w:numFmt w:val="decimal"/>
      <w:lvlText w:val="%4."/>
      <w:lvlJc w:val="left"/>
      <w:pPr>
        <w:tabs>
          <w:tab w:val="num" w:pos="3164"/>
        </w:tabs>
        <w:ind w:left="3164" w:hanging="360"/>
      </w:pPr>
    </w:lvl>
    <w:lvl w:ilvl="4" w:tplc="04070019" w:tentative="1">
      <w:start w:val="1"/>
      <w:numFmt w:val="lowerLetter"/>
      <w:lvlText w:val="%5."/>
      <w:lvlJc w:val="left"/>
      <w:pPr>
        <w:tabs>
          <w:tab w:val="num" w:pos="3884"/>
        </w:tabs>
        <w:ind w:left="3884" w:hanging="360"/>
      </w:pPr>
    </w:lvl>
    <w:lvl w:ilvl="5" w:tplc="0407001B" w:tentative="1">
      <w:start w:val="1"/>
      <w:numFmt w:val="lowerRoman"/>
      <w:lvlText w:val="%6."/>
      <w:lvlJc w:val="right"/>
      <w:pPr>
        <w:tabs>
          <w:tab w:val="num" w:pos="4604"/>
        </w:tabs>
        <w:ind w:left="4604" w:hanging="180"/>
      </w:pPr>
    </w:lvl>
    <w:lvl w:ilvl="6" w:tplc="0407000F" w:tentative="1">
      <w:start w:val="1"/>
      <w:numFmt w:val="decimal"/>
      <w:lvlText w:val="%7."/>
      <w:lvlJc w:val="left"/>
      <w:pPr>
        <w:tabs>
          <w:tab w:val="num" w:pos="5324"/>
        </w:tabs>
        <w:ind w:left="5324" w:hanging="360"/>
      </w:pPr>
    </w:lvl>
    <w:lvl w:ilvl="7" w:tplc="04070019" w:tentative="1">
      <w:start w:val="1"/>
      <w:numFmt w:val="lowerLetter"/>
      <w:lvlText w:val="%8."/>
      <w:lvlJc w:val="left"/>
      <w:pPr>
        <w:tabs>
          <w:tab w:val="num" w:pos="6044"/>
        </w:tabs>
        <w:ind w:left="6044" w:hanging="360"/>
      </w:pPr>
    </w:lvl>
    <w:lvl w:ilvl="8" w:tplc="0407001B" w:tentative="1">
      <w:start w:val="1"/>
      <w:numFmt w:val="lowerRoman"/>
      <w:lvlText w:val="%9."/>
      <w:lvlJc w:val="right"/>
      <w:pPr>
        <w:tabs>
          <w:tab w:val="num" w:pos="6764"/>
        </w:tabs>
        <w:ind w:left="6764" w:hanging="180"/>
      </w:pPr>
    </w:lvl>
  </w:abstractNum>
  <w:abstractNum w:abstractNumId="18">
    <w:nsid w:val="42D529C9"/>
    <w:multiLevelType w:val="hybridMultilevel"/>
    <w:tmpl w:val="96A8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DD44B8"/>
    <w:multiLevelType w:val="hybridMultilevel"/>
    <w:tmpl w:val="1BBA0DE6"/>
    <w:lvl w:ilvl="0" w:tplc="B3EA9E78">
      <w:start w:val="1"/>
      <w:numFmt w:val="bullet"/>
      <w:lvlText w:val=""/>
      <w:lvlJc w:val="left"/>
      <w:pPr>
        <w:tabs>
          <w:tab w:val="num" w:pos="720"/>
        </w:tabs>
        <w:ind w:left="720" w:hanging="360"/>
      </w:pPr>
      <w:rPr>
        <w:rFonts w:ascii="Symbol" w:hAnsi="Symbol" w:hint="default"/>
        <w:sz w:val="20"/>
      </w:rPr>
    </w:lvl>
    <w:lvl w:ilvl="1" w:tplc="FC5E5F4A" w:tentative="1">
      <w:start w:val="1"/>
      <w:numFmt w:val="bullet"/>
      <w:lvlText w:val="o"/>
      <w:lvlJc w:val="left"/>
      <w:pPr>
        <w:tabs>
          <w:tab w:val="num" w:pos="1440"/>
        </w:tabs>
        <w:ind w:left="1440" w:hanging="360"/>
      </w:pPr>
      <w:rPr>
        <w:rFonts w:ascii="Courier New" w:hAnsi="Courier New" w:hint="default"/>
        <w:sz w:val="20"/>
      </w:rPr>
    </w:lvl>
    <w:lvl w:ilvl="2" w:tplc="1E9237EC" w:tentative="1">
      <w:start w:val="1"/>
      <w:numFmt w:val="bullet"/>
      <w:lvlText w:val=""/>
      <w:lvlJc w:val="left"/>
      <w:pPr>
        <w:tabs>
          <w:tab w:val="num" w:pos="2160"/>
        </w:tabs>
        <w:ind w:left="2160" w:hanging="360"/>
      </w:pPr>
      <w:rPr>
        <w:rFonts w:ascii="Wingdings" w:hAnsi="Wingdings" w:hint="default"/>
        <w:sz w:val="20"/>
      </w:rPr>
    </w:lvl>
    <w:lvl w:ilvl="3" w:tplc="C8A6FBA8" w:tentative="1">
      <w:start w:val="1"/>
      <w:numFmt w:val="bullet"/>
      <w:lvlText w:val=""/>
      <w:lvlJc w:val="left"/>
      <w:pPr>
        <w:tabs>
          <w:tab w:val="num" w:pos="2880"/>
        </w:tabs>
        <w:ind w:left="2880" w:hanging="360"/>
      </w:pPr>
      <w:rPr>
        <w:rFonts w:ascii="Wingdings" w:hAnsi="Wingdings" w:hint="default"/>
        <w:sz w:val="20"/>
      </w:rPr>
    </w:lvl>
    <w:lvl w:ilvl="4" w:tplc="2190D75E" w:tentative="1">
      <w:start w:val="1"/>
      <w:numFmt w:val="bullet"/>
      <w:lvlText w:val=""/>
      <w:lvlJc w:val="left"/>
      <w:pPr>
        <w:tabs>
          <w:tab w:val="num" w:pos="3600"/>
        </w:tabs>
        <w:ind w:left="3600" w:hanging="360"/>
      </w:pPr>
      <w:rPr>
        <w:rFonts w:ascii="Wingdings" w:hAnsi="Wingdings" w:hint="default"/>
        <w:sz w:val="20"/>
      </w:rPr>
    </w:lvl>
    <w:lvl w:ilvl="5" w:tplc="D6F61402" w:tentative="1">
      <w:start w:val="1"/>
      <w:numFmt w:val="bullet"/>
      <w:lvlText w:val=""/>
      <w:lvlJc w:val="left"/>
      <w:pPr>
        <w:tabs>
          <w:tab w:val="num" w:pos="4320"/>
        </w:tabs>
        <w:ind w:left="4320" w:hanging="360"/>
      </w:pPr>
      <w:rPr>
        <w:rFonts w:ascii="Wingdings" w:hAnsi="Wingdings" w:hint="default"/>
        <w:sz w:val="20"/>
      </w:rPr>
    </w:lvl>
    <w:lvl w:ilvl="6" w:tplc="1250EC2E" w:tentative="1">
      <w:start w:val="1"/>
      <w:numFmt w:val="bullet"/>
      <w:lvlText w:val=""/>
      <w:lvlJc w:val="left"/>
      <w:pPr>
        <w:tabs>
          <w:tab w:val="num" w:pos="5040"/>
        </w:tabs>
        <w:ind w:left="5040" w:hanging="360"/>
      </w:pPr>
      <w:rPr>
        <w:rFonts w:ascii="Wingdings" w:hAnsi="Wingdings" w:hint="default"/>
        <w:sz w:val="20"/>
      </w:rPr>
    </w:lvl>
    <w:lvl w:ilvl="7" w:tplc="48FEC504" w:tentative="1">
      <w:start w:val="1"/>
      <w:numFmt w:val="bullet"/>
      <w:lvlText w:val=""/>
      <w:lvlJc w:val="left"/>
      <w:pPr>
        <w:tabs>
          <w:tab w:val="num" w:pos="5760"/>
        </w:tabs>
        <w:ind w:left="5760" w:hanging="360"/>
      </w:pPr>
      <w:rPr>
        <w:rFonts w:ascii="Wingdings" w:hAnsi="Wingdings" w:hint="default"/>
        <w:sz w:val="20"/>
      </w:rPr>
    </w:lvl>
    <w:lvl w:ilvl="8" w:tplc="D30C1C7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DB7E31"/>
    <w:multiLevelType w:val="hybridMultilevel"/>
    <w:tmpl w:val="9AA2B3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995936"/>
    <w:multiLevelType w:val="hybridMultilevel"/>
    <w:tmpl w:val="D368B6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AE6480"/>
    <w:multiLevelType w:val="multilevel"/>
    <w:tmpl w:val="850A4964"/>
    <w:lvl w:ilvl="0">
      <w:start w:val="1"/>
      <w:numFmt w:val="decimal"/>
      <w:suff w:val="space"/>
      <w:lvlText w:val="%1."/>
      <w:lvlJc w:val="left"/>
      <w:pPr>
        <w:ind w:left="644" w:hanging="360"/>
      </w:pPr>
      <w:rPr>
        <w:rFonts w:hint="default"/>
      </w:rPr>
    </w:lvl>
    <w:lvl w:ilvl="1">
      <w:start w:val="1"/>
      <w:numFmt w:val="decimal"/>
      <w:suff w:val="space"/>
      <w:lvlText w:val="%1.%2."/>
      <w:lvlJc w:val="left"/>
      <w:pPr>
        <w:ind w:left="1076" w:hanging="432"/>
      </w:pPr>
      <w:rPr>
        <w:rFonts w:hint="default"/>
      </w:rPr>
    </w:lvl>
    <w:lvl w:ilvl="2">
      <w:start w:val="1"/>
      <w:numFmt w:val="decimal"/>
      <w:suff w:val="space"/>
      <w:lvlText w:val="%1.%2.%3."/>
      <w:lvlJc w:val="left"/>
      <w:pPr>
        <w:ind w:left="1508" w:hanging="504"/>
      </w:pPr>
      <w:rPr>
        <w:rFonts w:hint="default"/>
      </w:rPr>
    </w:lvl>
    <w:lvl w:ilvl="3">
      <w:start w:val="1"/>
      <w:numFmt w:val="decimal"/>
      <w:suff w:val="space"/>
      <w:lvlText w:val="%1.%2.%3.%4."/>
      <w:lvlJc w:val="left"/>
      <w:pPr>
        <w:ind w:left="2012" w:hanging="648"/>
      </w:pPr>
      <w:rPr>
        <w:rFonts w:hint="default"/>
      </w:rPr>
    </w:lvl>
    <w:lvl w:ilvl="4">
      <w:start w:val="1"/>
      <w:numFmt w:val="decimal"/>
      <w:suff w:val="space"/>
      <w:lvlText w:val="%1.%2.%3.%4.%5."/>
      <w:lvlJc w:val="left"/>
      <w:pPr>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424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5324"/>
        </w:tabs>
        <w:ind w:left="4604" w:hanging="1440"/>
      </w:pPr>
      <w:rPr>
        <w:rFonts w:hint="default"/>
      </w:rPr>
    </w:lvl>
  </w:abstractNum>
  <w:abstractNum w:abstractNumId="23">
    <w:nsid w:val="505A57E7"/>
    <w:multiLevelType w:val="hybridMultilevel"/>
    <w:tmpl w:val="0420BBA6"/>
    <w:lvl w:ilvl="0" w:tplc="14D23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5C6A3B"/>
    <w:multiLevelType w:val="hybridMultilevel"/>
    <w:tmpl w:val="667653E4"/>
    <w:lvl w:ilvl="0" w:tplc="06A2F4B4">
      <w:start w:val="1"/>
      <w:numFmt w:val="bullet"/>
      <w:lvlText w:val=""/>
      <w:lvlJc w:val="left"/>
      <w:pPr>
        <w:tabs>
          <w:tab w:val="num" w:pos="1654"/>
        </w:tabs>
        <w:ind w:left="1654" w:hanging="360"/>
      </w:pPr>
      <w:rPr>
        <w:rFonts w:ascii="Wingdings" w:hAnsi="Wingdings" w:hint="default"/>
      </w:rPr>
    </w:lvl>
    <w:lvl w:ilvl="1" w:tplc="04090003" w:tentative="1">
      <w:start w:val="1"/>
      <w:numFmt w:val="bullet"/>
      <w:lvlText w:val="o"/>
      <w:lvlJc w:val="left"/>
      <w:pPr>
        <w:tabs>
          <w:tab w:val="num" w:pos="2014"/>
        </w:tabs>
        <w:ind w:left="2014" w:hanging="360"/>
      </w:pPr>
      <w:rPr>
        <w:rFonts w:ascii="Courier New" w:hAnsi="Courier New" w:cs="Courier New" w:hint="default"/>
      </w:rPr>
    </w:lvl>
    <w:lvl w:ilvl="2" w:tplc="04090005" w:tentative="1">
      <w:start w:val="1"/>
      <w:numFmt w:val="bullet"/>
      <w:lvlText w:val=""/>
      <w:lvlJc w:val="left"/>
      <w:pPr>
        <w:tabs>
          <w:tab w:val="num" w:pos="2734"/>
        </w:tabs>
        <w:ind w:left="2734" w:hanging="360"/>
      </w:pPr>
      <w:rPr>
        <w:rFonts w:ascii="Wingdings" w:hAnsi="Wingdings" w:hint="default"/>
      </w:rPr>
    </w:lvl>
    <w:lvl w:ilvl="3" w:tplc="04090001" w:tentative="1">
      <w:start w:val="1"/>
      <w:numFmt w:val="bullet"/>
      <w:lvlText w:val=""/>
      <w:lvlJc w:val="left"/>
      <w:pPr>
        <w:tabs>
          <w:tab w:val="num" w:pos="3454"/>
        </w:tabs>
        <w:ind w:left="3454" w:hanging="360"/>
      </w:pPr>
      <w:rPr>
        <w:rFonts w:ascii="Symbol" w:hAnsi="Symbol" w:hint="default"/>
      </w:rPr>
    </w:lvl>
    <w:lvl w:ilvl="4" w:tplc="04090003" w:tentative="1">
      <w:start w:val="1"/>
      <w:numFmt w:val="bullet"/>
      <w:lvlText w:val="o"/>
      <w:lvlJc w:val="left"/>
      <w:pPr>
        <w:tabs>
          <w:tab w:val="num" w:pos="4174"/>
        </w:tabs>
        <w:ind w:left="4174" w:hanging="360"/>
      </w:pPr>
      <w:rPr>
        <w:rFonts w:ascii="Courier New" w:hAnsi="Courier New" w:cs="Courier New" w:hint="default"/>
      </w:rPr>
    </w:lvl>
    <w:lvl w:ilvl="5" w:tplc="04090005" w:tentative="1">
      <w:start w:val="1"/>
      <w:numFmt w:val="bullet"/>
      <w:lvlText w:val=""/>
      <w:lvlJc w:val="left"/>
      <w:pPr>
        <w:tabs>
          <w:tab w:val="num" w:pos="4894"/>
        </w:tabs>
        <w:ind w:left="4894" w:hanging="360"/>
      </w:pPr>
      <w:rPr>
        <w:rFonts w:ascii="Wingdings" w:hAnsi="Wingdings" w:hint="default"/>
      </w:rPr>
    </w:lvl>
    <w:lvl w:ilvl="6" w:tplc="04090001" w:tentative="1">
      <w:start w:val="1"/>
      <w:numFmt w:val="bullet"/>
      <w:lvlText w:val=""/>
      <w:lvlJc w:val="left"/>
      <w:pPr>
        <w:tabs>
          <w:tab w:val="num" w:pos="5614"/>
        </w:tabs>
        <w:ind w:left="5614" w:hanging="360"/>
      </w:pPr>
      <w:rPr>
        <w:rFonts w:ascii="Symbol" w:hAnsi="Symbol" w:hint="default"/>
      </w:rPr>
    </w:lvl>
    <w:lvl w:ilvl="7" w:tplc="04090003" w:tentative="1">
      <w:start w:val="1"/>
      <w:numFmt w:val="bullet"/>
      <w:lvlText w:val="o"/>
      <w:lvlJc w:val="left"/>
      <w:pPr>
        <w:tabs>
          <w:tab w:val="num" w:pos="6334"/>
        </w:tabs>
        <w:ind w:left="6334" w:hanging="360"/>
      </w:pPr>
      <w:rPr>
        <w:rFonts w:ascii="Courier New" w:hAnsi="Courier New" w:cs="Courier New" w:hint="default"/>
      </w:rPr>
    </w:lvl>
    <w:lvl w:ilvl="8" w:tplc="04090005" w:tentative="1">
      <w:start w:val="1"/>
      <w:numFmt w:val="bullet"/>
      <w:lvlText w:val=""/>
      <w:lvlJc w:val="left"/>
      <w:pPr>
        <w:tabs>
          <w:tab w:val="num" w:pos="7054"/>
        </w:tabs>
        <w:ind w:left="7054" w:hanging="360"/>
      </w:pPr>
      <w:rPr>
        <w:rFonts w:ascii="Wingdings" w:hAnsi="Wingdings" w:hint="default"/>
      </w:rPr>
    </w:lvl>
  </w:abstractNum>
  <w:abstractNum w:abstractNumId="25">
    <w:nsid w:val="529D1568"/>
    <w:multiLevelType w:val="hybridMultilevel"/>
    <w:tmpl w:val="E4FC3C1C"/>
    <w:lvl w:ilvl="0" w:tplc="50D2EF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nsid w:val="53A22834"/>
    <w:multiLevelType w:val="multilevel"/>
    <w:tmpl w:val="7B6C6DB8"/>
    <w:lvl w:ilvl="0">
      <w:start w:val="1"/>
      <w:numFmt w:val="bullet"/>
      <w:lvlText w:val="+"/>
      <w:lvlJc w:val="left"/>
      <w:pPr>
        <w:ind w:left="284" w:firstLine="0"/>
      </w:pPr>
      <w:rPr>
        <w:rFonts w:ascii="Courier New" w:hAnsi="Courier New" w:hint="default"/>
      </w:rPr>
    </w:lvl>
    <w:lvl w:ilvl="1">
      <w:start w:val="1"/>
      <w:numFmt w:val="bullet"/>
      <w:lvlText w:val="o"/>
      <w:lvlJc w:val="left"/>
      <w:pPr>
        <w:ind w:left="568" w:firstLine="0"/>
      </w:pPr>
      <w:rPr>
        <w:rFonts w:ascii="Courier New" w:hAnsi="Courier New" w:cs="Courier New"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Symbol" w:hAnsi="Symbol" w:hint="default"/>
      </w:rPr>
    </w:lvl>
    <w:lvl w:ilvl="4">
      <w:start w:val="1"/>
      <w:numFmt w:val="bullet"/>
      <w:lvlText w:val="o"/>
      <w:lvlJc w:val="left"/>
      <w:pPr>
        <w:ind w:left="1420" w:firstLine="0"/>
      </w:pPr>
      <w:rPr>
        <w:rFonts w:ascii="Courier New" w:hAnsi="Courier New" w:cs="Courier New"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Symbol" w:hAnsi="Symbol" w:hint="default"/>
      </w:rPr>
    </w:lvl>
    <w:lvl w:ilvl="7">
      <w:start w:val="1"/>
      <w:numFmt w:val="bullet"/>
      <w:lvlText w:val="o"/>
      <w:lvlJc w:val="left"/>
      <w:pPr>
        <w:ind w:left="2272" w:firstLine="0"/>
      </w:pPr>
      <w:rPr>
        <w:rFonts w:ascii="Courier New" w:hAnsi="Courier New" w:cs="Courier New" w:hint="default"/>
      </w:rPr>
    </w:lvl>
    <w:lvl w:ilvl="8">
      <w:start w:val="1"/>
      <w:numFmt w:val="bullet"/>
      <w:lvlText w:val=""/>
      <w:lvlJc w:val="left"/>
      <w:pPr>
        <w:ind w:left="2556" w:firstLine="0"/>
      </w:pPr>
      <w:rPr>
        <w:rFonts w:ascii="Wingdings" w:hAnsi="Wingdings" w:hint="default"/>
      </w:rPr>
    </w:lvl>
  </w:abstractNum>
  <w:abstractNum w:abstractNumId="28">
    <w:nsid w:val="544C41E3"/>
    <w:multiLevelType w:val="multilevel"/>
    <w:tmpl w:val="B394D130"/>
    <w:lvl w:ilvl="0">
      <w:start w:val="1"/>
      <w:numFmt w:val="bullet"/>
      <w:lvlText w:val=""/>
      <w:lvlJc w:val="left"/>
      <w:pPr>
        <w:ind w:left="284" w:firstLine="0"/>
      </w:pPr>
      <w:rPr>
        <w:rFonts w:ascii="Symbol" w:hAnsi="Symbol" w:hint="default"/>
      </w:rPr>
    </w:lvl>
    <w:lvl w:ilvl="1">
      <w:start w:val="1"/>
      <w:numFmt w:val="bullet"/>
      <w:lvlText w:val="+"/>
      <w:lvlJc w:val="left"/>
      <w:pPr>
        <w:ind w:left="568" w:firstLine="0"/>
      </w:pPr>
      <w:rPr>
        <w:rFonts w:ascii="Courier New" w:hAnsi="Courier New" w:hint="default"/>
      </w:rPr>
    </w:lvl>
    <w:lvl w:ilvl="2">
      <w:start w:val="1"/>
      <w:numFmt w:val="bullet"/>
      <w:lvlText w:val="o"/>
      <w:lvlJc w:val="left"/>
      <w:pPr>
        <w:ind w:left="852" w:firstLine="0"/>
      </w:pPr>
      <w:rPr>
        <w:rFonts w:ascii="Courier New" w:hAnsi="Courier New" w:hint="default"/>
      </w:rPr>
    </w:lvl>
    <w:lvl w:ilvl="3">
      <w:start w:val="1"/>
      <w:numFmt w:val="bullet"/>
      <w:lvlText w:val=""/>
      <w:lvlJc w:val="left"/>
      <w:pPr>
        <w:ind w:left="1136" w:firstLine="0"/>
      </w:pPr>
      <w:rPr>
        <w:rFonts w:ascii="Symbol" w:hAnsi="Symbol" w:hint="default"/>
      </w:rPr>
    </w:lvl>
    <w:lvl w:ilvl="4">
      <w:start w:val="1"/>
      <w:numFmt w:val="bullet"/>
      <w:lvlText w:val="o"/>
      <w:lvlJc w:val="left"/>
      <w:pPr>
        <w:ind w:left="1420" w:firstLine="0"/>
      </w:pPr>
      <w:rPr>
        <w:rFonts w:ascii="Courier New" w:hAnsi="Courier New" w:cs="Courier New"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Symbol" w:hAnsi="Symbol" w:hint="default"/>
      </w:rPr>
    </w:lvl>
    <w:lvl w:ilvl="7">
      <w:start w:val="1"/>
      <w:numFmt w:val="bullet"/>
      <w:lvlText w:val="o"/>
      <w:lvlJc w:val="left"/>
      <w:pPr>
        <w:ind w:left="2272" w:firstLine="0"/>
      </w:pPr>
      <w:rPr>
        <w:rFonts w:ascii="Courier New" w:hAnsi="Courier New" w:cs="Courier New" w:hint="default"/>
      </w:rPr>
    </w:lvl>
    <w:lvl w:ilvl="8">
      <w:start w:val="1"/>
      <w:numFmt w:val="bullet"/>
      <w:lvlText w:val=""/>
      <w:lvlJc w:val="left"/>
      <w:pPr>
        <w:ind w:left="2556" w:firstLine="0"/>
      </w:pPr>
      <w:rPr>
        <w:rFonts w:ascii="Wingdings" w:hAnsi="Wingdings" w:hint="default"/>
      </w:rPr>
    </w:lvl>
  </w:abstractNum>
  <w:abstractNum w:abstractNumId="29">
    <w:nsid w:val="55C81159"/>
    <w:multiLevelType w:val="hybridMultilevel"/>
    <w:tmpl w:val="72CA20EE"/>
    <w:lvl w:ilvl="0" w:tplc="06A2F4B4">
      <w:start w:val="1"/>
      <w:numFmt w:val="bullet"/>
      <w:lvlText w:val=""/>
      <w:lvlJc w:val="left"/>
      <w:pPr>
        <w:tabs>
          <w:tab w:val="num" w:pos="1653"/>
        </w:tabs>
        <w:ind w:left="1653" w:hanging="360"/>
      </w:pPr>
      <w:rPr>
        <w:rFonts w:ascii="Wingdings" w:hAnsi="Wingdings" w:hint="default"/>
      </w:rPr>
    </w:lvl>
    <w:lvl w:ilvl="1" w:tplc="04090003" w:tentative="1">
      <w:start w:val="1"/>
      <w:numFmt w:val="bullet"/>
      <w:lvlText w:val="o"/>
      <w:lvlJc w:val="left"/>
      <w:pPr>
        <w:tabs>
          <w:tab w:val="num" w:pos="2013"/>
        </w:tabs>
        <w:ind w:left="2013" w:hanging="360"/>
      </w:pPr>
      <w:rPr>
        <w:rFonts w:ascii="Courier New" w:hAnsi="Courier New" w:cs="Courier New" w:hint="default"/>
      </w:rPr>
    </w:lvl>
    <w:lvl w:ilvl="2" w:tplc="04090005" w:tentative="1">
      <w:start w:val="1"/>
      <w:numFmt w:val="bullet"/>
      <w:lvlText w:val=""/>
      <w:lvlJc w:val="left"/>
      <w:pPr>
        <w:tabs>
          <w:tab w:val="num" w:pos="2733"/>
        </w:tabs>
        <w:ind w:left="2733" w:hanging="360"/>
      </w:pPr>
      <w:rPr>
        <w:rFonts w:ascii="Wingdings" w:hAnsi="Wingdings" w:hint="default"/>
      </w:rPr>
    </w:lvl>
    <w:lvl w:ilvl="3" w:tplc="04090001" w:tentative="1">
      <w:start w:val="1"/>
      <w:numFmt w:val="bullet"/>
      <w:lvlText w:val=""/>
      <w:lvlJc w:val="left"/>
      <w:pPr>
        <w:tabs>
          <w:tab w:val="num" w:pos="3453"/>
        </w:tabs>
        <w:ind w:left="3453" w:hanging="360"/>
      </w:pPr>
      <w:rPr>
        <w:rFonts w:ascii="Symbol" w:hAnsi="Symbol" w:hint="default"/>
      </w:rPr>
    </w:lvl>
    <w:lvl w:ilvl="4" w:tplc="04090003" w:tentative="1">
      <w:start w:val="1"/>
      <w:numFmt w:val="bullet"/>
      <w:lvlText w:val="o"/>
      <w:lvlJc w:val="left"/>
      <w:pPr>
        <w:tabs>
          <w:tab w:val="num" w:pos="4173"/>
        </w:tabs>
        <w:ind w:left="4173" w:hanging="360"/>
      </w:pPr>
      <w:rPr>
        <w:rFonts w:ascii="Courier New" w:hAnsi="Courier New" w:cs="Courier New" w:hint="default"/>
      </w:rPr>
    </w:lvl>
    <w:lvl w:ilvl="5" w:tplc="04090005" w:tentative="1">
      <w:start w:val="1"/>
      <w:numFmt w:val="bullet"/>
      <w:lvlText w:val=""/>
      <w:lvlJc w:val="left"/>
      <w:pPr>
        <w:tabs>
          <w:tab w:val="num" w:pos="4893"/>
        </w:tabs>
        <w:ind w:left="4893" w:hanging="360"/>
      </w:pPr>
      <w:rPr>
        <w:rFonts w:ascii="Wingdings" w:hAnsi="Wingdings" w:hint="default"/>
      </w:rPr>
    </w:lvl>
    <w:lvl w:ilvl="6" w:tplc="04090001" w:tentative="1">
      <w:start w:val="1"/>
      <w:numFmt w:val="bullet"/>
      <w:lvlText w:val=""/>
      <w:lvlJc w:val="left"/>
      <w:pPr>
        <w:tabs>
          <w:tab w:val="num" w:pos="5613"/>
        </w:tabs>
        <w:ind w:left="5613" w:hanging="360"/>
      </w:pPr>
      <w:rPr>
        <w:rFonts w:ascii="Symbol" w:hAnsi="Symbol" w:hint="default"/>
      </w:rPr>
    </w:lvl>
    <w:lvl w:ilvl="7" w:tplc="04090003" w:tentative="1">
      <w:start w:val="1"/>
      <w:numFmt w:val="bullet"/>
      <w:lvlText w:val="o"/>
      <w:lvlJc w:val="left"/>
      <w:pPr>
        <w:tabs>
          <w:tab w:val="num" w:pos="6333"/>
        </w:tabs>
        <w:ind w:left="6333" w:hanging="360"/>
      </w:pPr>
      <w:rPr>
        <w:rFonts w:ascii="Courier New" w:hAnsi="Courier New" w:cs="Courier New" w:hint="default"/>
      </w:rPr>
    </w:lvl>
    <w:lvl w:ilvl="8" w:tplc="04090005" w:tentative="1">
      <w:start w:val="1"/>
      <w:numFmt w:val="bullet"/>
      <w:lvlText w:val=""/>
      <w:lvlJc w:val="left"/>
      <w:pPr>
        <w:tabs>
          <w:tab w:val="num" w:pos="7053"/>
        </w:tabs>
        <w:ind w:left="7053" w:hanging="360"/>
      </w:pPr>
      <w:rPr>
        <w:rFonts w:ascii="Wingdings" w:hAnsi="Wingdings" w:hint="default"/>
      </w:rPr>
    </w:lvl>
  </w:abstractNum>
  <w:abstractNum w:abstractNumId="30">
    <w:nsid w:val="561D5F60"/>
    <w:multiLevelType w:val="hybridMultilevel"/>
    <w:tmpl w:val="FB8CDF34"/>
    <w:lvl w:ilvl="0" w:tplc="E2321E3A">
      <w:start w:val="2"/>
      <w:numFmt w:val="bullet"/>
      <w:lvlText w:val="-"/>
      <w:lvlJc w:val="left"/>
      <w:pPr>
        <w:tabs>
          <w:tab w:val="num" w:pos="720"/>
        </w:tabs>
        <w:ind w:left="720" w:hanging="360"/>
      </w:pPr>
      <w:rPr>
        <w:rFonts w:ascii="Times New Roman" w:eastAsia="Times New Roman" w:hAnsi="Times New Roman" w:cs="Times New Roman" w:hint="default"/>
      </w:rPr>
    </w:lvl>
    <w:lvl w:ilvl="1" w:tplc="FBD49D4C" w:tentative="1">
      <w:start w:val="1"/>
      <w:numFmt w:val="bullet"/>
      <w:lvlText w:val="o"/>
      <w:lvlJc w:val="left"/>
      <w:pPr>
        <w:tabs>
          <w:tab w:val="num" w:pos="1440"/>
        </w:tabs>
        <w:ind w:left="1440" w:hanging="360"/>
      </w:pPr>
      <w:rPr>
        <w:rFonts w:ascii="Courier New" w:hAnsi="Courier New" w:hint="default"/>
      </w:rPr>
    </w:lvl>
    <w:lvl w:ilvl="2" w:tplc="0C684F24" w:tentative="1">
      <w:start w:val="1"/>
      <w:numFmt w:val="bullet"/>
      <w:lvlText w:val=""/>
      <w:lvlJc w:val="left"/>
      <w:pPr>
        <w:tabs>
          <w:tab w:val="num" w:pos="2160"/>
        </w:tabs>
        <w:ind w:left="2160" w:hanging="360"/>
      </w:pPr>
      <w:rPr>
        <w:rFonts w:ascii="Wingdings" w:hAnsi="Wingdings" w:hint="default"/>
      </w:rPr>
    </w:lvl>
    <w:lvl w:ilvl="3" w:tplc="AD3A3130" w:tentative="1">
      <w:start w:val="1"/>
      <w:numFmt w:val="bullet"/>
      <w:lvlText w:val=""/>
      <w:lvlJc w:val="left"/>
      <w:pPr>
        <w:tabs>
          <w:tab w:val="num" w:pos="2880"/>
        </w:tabs>
        <w:ind w:left="2880" w:hanging="360"/>
      </w:pPr>
      <w:rPr>
        <w:rFonts w:ascii="Symbol" w:hAnsi="Symbol" w:hint="default"/>
      </w:rPr>
    </w:lvl>
    <w:lvl w:ilvl="4" w:tplc="76A047FC" w:tentative="1">
      <w:start w:val="1"/>
      <w:numFmt w:val="bullet"/>
      <w:lvlText w:val="o"/>
      <w:lvlJc w:val="left"/>
      <w:pPr>
        <w:tabs>
          <w:tab w:val="num" w:pos="3600"/>
        </w:tabs>
        <w:ind w:left="3600" w:hanging="360"/>
      </w:pPr>
      <w:rPr>
        <w:rFonts w:ascii="Courier New" w:hAnsi="Courier New" w:hint="default"/>
      </w:rPr>
    </w:lvl>
    <w:lvl w:ilvl="5" w:tplc="1A802518" w:tentative="1">
      <w:start w:val="1"/>
      <w:numFmt w:val="bullet"/>
      <w:lvlText w:val=""/>
      <w:lvlJc w:val="left"/>
      <w:pPr>
        <w:tabs>
          <w:tab w:val="num" w:pos="4320"/>
        </w:tabs>
        <w:ind w:left="4320" w:hanging="360"/>
      </w:pPr>
      <w:rPr>
        <w:rFonts w:ascii="Wingdings" w:hAnsi="Wingdings" w:hint="default"/>
      </w:rPr>
    </w:lvl>
    <w:lvl w:ilvl="6" w:tplc="70805356" w:tentative="1">
      <w:start w:val="1"/>
      <w:numFmt w:val="bullet"/>
      <w:lvlText w:val=""/>
      <w:lvlJc w:val="left"/>
      <w:pPr>
        <w:tabs>
          <w:tab w:val="num" w:pos="5040"/>
        </w:tabs>
        <w:ind w:left="5040" w:hanging="360"/>
      </w:pPr>
      <w:rPr>
        <w:rFonts w:ascii="Symbol" w:hAnsi="Symbol" w:hint="default"/>
      </w:rPr>
    </w:lvl>
    <w:lvl w:ilvl="7" w:tplc="8EF4BAE0" w:tentative="1">
      <w:start w:val="1"/>
      <w:numFmt w:val="bullet"/>
      <w:lvlText w:val="o"/>
      <w:lvlJc w:val="left"/>
      <w:pPr>
        <w:tabs>
          <w:tab w:val="num" w:pos="5760"/>
        </w:tabs>
        <w:ind w:left="5760" w:hanging="360"/>
      </w:pPr>
      <w:rPr>
        <w:rFonts w:ascii="Courier New" w:hAnsi="Courier New" w:hint="default"/>
      </w:rPr>
    </w:lvl>
    <w:lvl w:ilvl="8" w:tplc="9558B6E6" w:tentative="1">
      <w:start w:val="1"/>
      <w:numFmt w:val="bullet"/>
      <w:lvlText w:val=""/>
      <w:lvlJc w:val="left"/>
      <w:pPr>
        <w:tabs>
          <w:tab w:val="num" w:pos="6480"/>
        </w:tabs>
        <w:ind w:left="6480" w:hanging="360"/>
      </w:pPr>
      <w:rPr>
        <w:rFonts w:ascii="Wingdings" w:hAnsi="Wingdings" w:hint="default"/>
      </w:rPr>
    </w:lvl>
  </w:abstractNum>
  <w:abstractNum w:abstractNumId="31">
    <w:nsid w:val="56274B5E"/>
    <w:multiLevelType w:val="hybridMultilevel"/>
    <w:tmpl w:val="46FA4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CF56E7E"/>
    <w:multiLevelType w:val="hybridMultilevel"/>
    <w:tmpl w:val="49F49B7A"/>
    <w:lvl w:ilvl="0" w:tplc="6DE2E28A">
      <w:numFmt w:val="bullet"/>
      <w:lvlText w:val="-"/>
      <w:lvlJc w:val="left"/>
      <w:pPr>
        <w:ind w:left="405" w:hanging="360"/>
      </w:pPr>
      <w:rPr>
        <w:rFonts w:ascii="Times New Roman" w:eastAsia="Times New Roman" w:hAnsi="Times New Roman" w:cs="Times New Roman" w:hint="default"/>
        <w:i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3">
    <w:nsid w:val="5DC2196E"/>
    <w:multiLevelType w:val="multilevel"/>
    <w:tmpl w:val="F8C66D9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ascii="Times New Roman" w:hAnsi="Times New Roman" w:hint="default"/>
        <w:color w:val="000000"/>
      </w:rPr>
    </w:lvl>
    <w:lvl w:ilvl="2">
      <w:start w:val="1"/>
      <w:numFmt w:val="decimal"/>
      <w:suff w:val="space"/>
      <w:lvlText w:val="%1.%2.%3."/>
      <w:lvlJc w:val="left"/>
      <w:pPr>
        <w:ind w:left="0" w:firstLine="0"/>
      </w:pPr>
      <w:rPr>
        <w:rFonts w:hint="default"/>
      </w:rPr>
    </w:lvl>
    <w:lvl w:ilvl="3">
      <w:start w:val="1"/>
      <w:numFmt w:val="lowerLetter"/>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10TiliuthamkhoNidung"/>
      <w:lvlText w:val="[%9]"/>
      <w:lvlJc w:val="left"/>
      <w:pPr>
        <w:tabs>
          <w:tab w:val="num" w:pos="454"/>
        </w:tabs>
        <w:ind w:left="454" w:hanging="454"/>
      </w:pPr>
      <w:rPr>
        <w:rFonts w:hint="default"/>
        <w:b w:val="0"/>
      </w:rPr>
    </w:lvl>
  </w:abstractNum>
  <w:abstractNum w:abstractNumId="34">
    <w:nsid w:val="5E1927E7"/>
    <w:multiLevelType w:val="hybridMultilevel"/>
    <w:tmpl w:val="29B422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02B1BEA"/>
    <w:multiLevelType w:val="hybridMultilevel"/>
    <w:tmpl w:val="52AE5400"/>
    <w:lvl w:ilvl="0" w:tplc="9DF4278A">
      <w:start w:val="1"/>
      <w:numFmt w:val="upperRoman"/>
      <w:lvlText w:val="%1."/>
      <w:lvlJc w:val="right"/>
      <w:pPr>
        <w:tabs>
          <w:tab w:val="num" w:pos="1004"/>
        </w:tabs>
        <w:ind w:left="1004" w:hanging="180"/>
      </w:pPr>
    </w:lvl>
    <w:lvl w:ilvl="1" w:tplc="4274C04A" w:tentative="1">
      <w:start w:val="1"/>
      <w:numFmt w:val="lowerLetter"/>
      <w:lvlText w:val="%2."/>
      <w:lvlJc w:val="left"/>
      <w:pPr>
        <w:tabs>
          <w:tab w:val="num" w:pos="1724"/>
        </w:tabs>
        <w:ind w:left="1724" w:hanging="360"/>
      </w:pPr>
    </w:lvl>
    <w:lvl w:ilvl="2" w:tplc="55FE53CC" w:tentative="1">
      <w:start w:val="1"/>
      <w:numFmt w:val="lowerRoman"/>
      <w:lvlText w:val="%3."/>
      <w:lvlJc w:val="right"/>
      <w:pPr>
        <w:tabs>
          <w:tab w:val="num" w:pos="2444"/>
        </w:tabs>
        <w:ind w:left="2444" w:hanging="180"/>
      </w:pPr>
    </w:lvl>
    <w:lvl w:ilvl="3" w:tplc="371ECBAE" w:tentative="1">
      <w:start w:val="1"/>
      <w:numFmt w:val="decimal"/>
      <w:lvlText w:val="%4."/>
      <w:lvlJc w:val="left"/>
      <w:pPr>
        <w:tabs>
          <w:tab w:val="num" w:pos="3164"/>
        </w:tabs>
        <w:ind w:left="3164" w:hanging="360"/>
      </w:pPr>
    </w:lvl>
    <w:lvl w:ilvl="4" w:tplc="75F499D2" w:tentative="1">
      <w:start w:val="1"/>
      <w:numFmt w:val="lowerLetter"/>
      <w:lvlText w:val="%5."/>
      <w:lvlJc w:val="left"/>
      <w:pPr>
        <w:tabs>
          <w:tab w:val="num" w:pos="3884"/>
        </w:tabs>
        <w:ind w:left="3884" w:hanging="360"/>
      </w:pPr>
    </w:lvl>
    <w:lvl w:ilvl="5" w:tplc="AEA68756" w:tentative="1">
      <w:start w:val="1"/>
      <w:numFmt w:val="lowerRoman"/>
      <w:lvlText w:val="%6."/>
      <w:lvlJc w:val="right"/>
      <w:pPr>
        <w:tabs>
          <w:tab w:val="num" w:pos="4604"/>
        </w:tabs>
        <w:ind w:left="4604" w:hanging="180"/>
      </w:pPr>
    </w:lvl>
    <w:lvl w:ilvl="6" w:tplc="78888898" w:tentative="1">
      <w:start w:val="1"/>
      <w:numFmt w:val="decimal"/>
      <w:lvlText w:val="%7."/>
      <w:lvlJc w:val="left"/>
      <w:pPr>
        <w:tabs>
          <w:tab w:val="num" w:pos="5324"/>
        </w:tabs>
        <w:ind w:left="5324" w:hanging="360"/>
      </w:pPr>
    </w:lvl>
    <w:lvl w:ilvl="7" w:tplc="B49448C4" w:tentative="1">
      <w:start w:val="1"/>
      <w:numFmt w:val="lowerLetter"/>
      <w:lvlText w:val="%8."/>
      <w:lvlJc w:val="left"/>
      <w:pPr>
        <w:tabs>
          <w:tab w:val="num" w:pos="6044"/>
        </w:tabs>
        <w:ind w:left="6044" w:hanging="360"/>
      </w:pPr>
    </w:lvl>
    <w:lvl w:ilvl="8" w:tplc="094E6B38" w:tentative="1">
      <w:start w:val="1"/>
      <w:numFmt w:val="lowerRoman"/>
      <w:lvlText w:val="%9."/>
      <w:lvlJc w:val="right"/>
      <w:pPr>
        <w:tabs>
          <w:tab w:val="num" w:pos="6764"/>
        </w:tabs>
        <w:ind w:left="6764" w:hanging="180"/>
      </w:pPr>
    </w:lvl>
  </w:abstractNum>
  <w:abstractNum w:abstractNumId="36">
    <w:nsid w:val="62011AF8"/>
    <w:multiLevelType w:val="hybridMultilevel"/>
    <w:tmpl w:val="42E498BA"/>
    <w:lvl w:ilvl="0" w:tplc="0240B1A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22A2455"/>
    <w:multiLevelType w:val="hybridMultilevel"/>
    <w:tmpl w:val="06E28940"/>
    <w:lvl w:ilvl="0" w:tplc="DEAC1DD2">
      <w:start w:val="1"/>
      <w:numFmt w:val="bullet"/>
      <w:lvlText w:val=""/>
      <w:lvlJc w:val="left"/>
      <w:pPr>
        <w:ind w:left="720" w:hanging="360"/>
      </w:pPr>
      <w:rPr>
        <w:rFonts w:ascii="Symbol" w:hAnsi="Symbol" w:hint="default"/>
      </w:rPr>
    </w:lvl>
    <w:lvl w:ilvl="1" w:tplc="8320E9FC" w:tentative="1">
      <w:start w:val="1"/>
      <w:numFmt w:val="bullet"/>
      <w:lvlText w:val="o"/>
      <w:lvlJc w:val="left"/>
      <w:pPr>
        <w:ind w:left="1440" w:hanging="360"/>
      </w:pPr>
      <w:rPr>
        <w:rFonts w:ascii="Courier New" w:hAnsi="Courier New" w:cs="Courier New" w:hint="default"/>
      </w:rPr>
    </w:lvl>
    <w:lvl w:ilvl="2" w:tplc="10ACD3E8" w:tentative="1">
      <w:start w:val="1"/>
      <w:numFmt w:val="bullet"/>
      <w:lvlText w:val=""/>
      <w:lvlJc w:val="left"/>
      <w:pPr>
        <w:ind w:left="2160" w:hanging="360"/>
      </w:pPr>
      <w:rPr>
        <w:rFonts w:ascii="Wingdings" w:hAnsi="Wingdings" w:hint="default"/>
      </w:rPr>
    </w:lvl>
    <w:lvl w:ilvl="3" w:tplc="2B388680" w:tentative="1">
      <w:start w:val="1"/>
      <w:numFmt w:val="bullet"/>
      <w:lvlText w:val=""/>
      <w:lvlJc w:val="left"/>
      <w:pPr>
        <w:ind w:left="2880" w:hanging="360"/>
      </w:pPr>
      <w:rPr>
        <w:rFonts w:ascii="Symbol" w:hAnsi="Symbol" w:hint="default"/>
      </w:rPr>
    </w:lvl>
    <w:lvl w:ilvl="4" w:tplc="8722A622" w:tentative="1">
      <w:start w:val="1"/>
      <w:numFmt w:val="bullet"/>
      <w:lvlText w:val="o"/>
      <w:lvlJc w:val="left"/>
      <w:pPr>
        <w:ind w:left="3600" w:hanging="360"/>
      </w:pPr>
      <w:rPr>
        <w:rFonts w:ascii="Courier New" w:hAnsi="Courier New" w:cs="Courier New" w:hint="default"/>
      </w:rPr>
    </w:lvl>
    <w:lvl w:ilvl="5" w:tplc="EE48DFF8" w:tentative="1">
      <w:start w:val="1"/>
      <w:numFmt w:val="bullet"/>
      <w:lvlText w:val=""/>
      <w:lvlJc w:val="left"/>
      <w:pPr>
        <w:ind w:left="4320" w:hanging="360"/>
      </w:pPr>
      <w:rPr>
        <w:rFonts w:ascii="Wingdings" w:hAnsi="Wingdings" w:hint="default"/>
      </w:rPr>
    </w:lvl>
    <w:lvl w:ilvl="6" w:tplc="B2947818" w:tentative="1">
      <w:start w:val="1"/>
      <w:numFmt w:val="bullet"/>
      <w:lvlText w:val=""/>
      <w:lvlJc w:val="left"/>
      <w:pPr>
        <w:ind w:left="5040" w:hanging="360"/>
      </w:pPr>
      <w:rPr>
        <w:rFonts w:ascii="Symbol" w:hAnsi="Symbol" w:hint="default"/>
      </w:rPr>
    </w:lvl>
    <w:lvl w:ilvl="7" w:tplc="AAB8C2B8" w:tentative="1">
      <w:start w:val="1"/>
      <w:numFmt w:val="bullet"/>
      <w:lvlText w:val="o"/>
      <w:lvlJc w:val="left"/>
      <w:pPr>
        <w:ind w:left="5760" w:hanging="360"/>
      </w:pPr>
      <w:rPr>
        <w:rFonts w:ascii="Courier New" w:hAnsi="Courier New" w:cs="Courier New" w:hint="default"/>
      </w:rPr>
    </w:lvl>
    <w:lvl w:ilvl="8" w:tplc="AB1CDEA6" w:tentative="1">
      <w:start w:val="1"/>
      <w:numFmt w:val="bullet"/>
      <w:lvlText w:val=""/>
      <w:lvlJc w:val="left"/>
      <w:pPr>
        <w:ind w:left="6480" w:hanging="360"/>
      </w:pPr>
      <w:rPr>
        <w:rFonts w:ascii="Wingdings" w:hAnsi="Wingdings" w:hint="default"/>
      </w:rPr>
    </w:lvl>
  </w:abstractNum>
  <w:abstractNum w:abstractNumId="38">
    <w:nsid w:val="64107F0E"/>
    <w:multiLevelType w:val="hybridMultilevel"/>
    <w:tmpl w:val="BE58A7CA"/>
    <w:lvl w:ilvl="0" w:tplc="289898EE">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8E02108"/>
    <w:multiLevelType w:val="hybridMultilevel"/>
    <w:tmpl w:val="7FA2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8D029F"/>
    <w:multiLevelType w:val="multilevel"/>
    <w:tmpl w:val="008AED60"/>
    <w:lvl w:ilvl="0">
      <w:start w:val="1"/>
      <w:numFmt w:val="bullet"/>
      <w:lvlText w:val=""/>
      <w:lvlJc w:val="left"/>
      <w:pPr>
        <w:ind w:left="284" w:firstLine="0"/>
      </w:pPr>
      <w:rPr>
        <w:rFonts w:ascii="Symbol" w:hAnsi="Symbol" w:hint="default"/>
      </w:rPr>
    </w:lvl>
    <w:lvl w:ilvl="1">
      <w:start w:val="1"/>
      <w:numFmt w:val="bullet"/>
      <w:lvlText w:val="+"/>
      <w:lvlJc w:val="left"/>
      <w:pPr>
        <w:ind w:left="568" w:firstLine="0"/>
      </w:pPr>
      <w:rPr>
        <w:rFonts w:ascii="Courier New" w:hAnsi="Courier New" w:hint="default"/>
      </w:rPr>
    </w:lvl>
    <w:lvl w:ilvl="2">
      <w:start w:val="1"/>
      <w:numFmt w:val="bullet"/>
      <w:lvlText w:val=""/>
      <w:lvlJc w:val="left"/>
      <w:pPr>
        <w:ind w:left="852" w:firstLine="0"/>
      </w:pPr>
      <w:rPr>
        <w:rFonts w:ascii="Symbol" w:hAnsi="Symbol" w:hint="default"/>
      </w:rPr>
    </w:lvl>
    <w:lvl w:ilvl="3">
      <w:start w:val="1"/>
      <w:numFmt w:val="bullet"/>
      <w:lvlText w:val=""/>
      <w:lvlJc w:val="left"/>
      <w:pPr>
        <w:ind w:left="1136" w:firstLine="0"/>
      </w:pPr>
      <w:rPr>
        <w:rFonts w:ascii="Symbol" w:hAnsi="Symbol" w:hint="default"/>
      </w:rPr>
    </w:lvl>
    <w:lvl w:ilvl="4">
      <w:start w:val="1"/>
      <w:numFmt w:val="bullet"/>
      <w:lvlText w:val="o"/>
      <w:lvlJc w:val="left"/>
      <w:pPr>
        <w:ind w:left="1420" w:firstLine="0"/>
      </w:pPr>
      <w:rPr>
        <w:rFonts w:ascii="Courier New" w:hAnsi="Courier New" w:cs="Courier New"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Symbol" w:hAnsi="Symbol" w:hint="default"/>
      </w:rPr>
    </w:lvl>
    <w:lvl w:ilvl="7">
      <w:start w:val="1"/>
      <w:numFmt w:val="bullet"/>
      <w:lvlText w:val="o"/>
      <w:lvlJc w:val="left"/>
      <w:pPr>
        <w:ind w:left="2272" w:firstLine="0"/>
      </w:pPr>
      <w:rPr>
        <w:rFonts w:ascii="Courier New" w:hAnsi="Courier New" w:cs="Courier New" w:hint="default"/>
      </w:rPr>
    </w:lvl>
    <w:lvl w:ilvl="8">
      <w:start w:val="1"/>
      <w:numFmt w:val="bullet"/>
      <w:lvlText w:val=""/>
      <w:lvlJc w:val="left"/>
      <w:pPr>
        <w:ind w:left="2556" w:firstLine="0"/>
      </w:pPr>
      <w:rPr>
        <w:rFonts w:ascii="Wingdings" w:hAnsi="Wingdings" w:hint="default"/>
      </w:rPr>
    </w:lvl>
  </w:abstractNum>
  <w:abstractNum w:abstractNumId="41">
    <w:nsid w:val="6B9B688A"/>
    <w:multiLevelType w:val="hybridMultilevel"/>
    <w:tmpl w:val="AD12F7B0"/>
    <w:lvl w:ilvl="0" w:tplc="54909172">
      <w:numFmt w:val="bullet"/>
      <w:lvlText w:val="-"/>
      <w:lvlJc w:val="left"/>
      <w:pPr>
        <w:tabs>
          <w:tab w:val="num" w:pos="720"/>
        </w:tabs>
        <w:ind w:left="720" w:hanging="360"/>
      </w:pPr>
      <w:rPr>
        <w:rFonts w:ascii="Times New Roman" w:eastAsia="Times New Roman" w:hAnsi="Times New Roman" w:cs="Times New Roman" w:hint="default"/>
      </w:rPr>
    </w:lvl>
    <w:lvl w:ilvl="1" w:tplc="6166FC7C" w:tentative="1">
      <w:start w:val="1"/>
      <w:numFmt w:val="bullet"/>
      <w:lvlText w:val="o"/>
      <w:lvlJc w:val="left"/>
      <w:pPr>
        <w:tabs>
          <w:tab w:val="num" w:pos="1440"/>
        </w:tabs>
        <w:ind w:left="1440" w:hanging="360"/>
      </w:pPr>
      <w:rPr>
        <w:rFonts w:ascii="Courier New" w:hAnsi="Courier New" w:hint="default"/>
      </w:rPr>
    </w:lvl>
    <w:lvl w:ilvl="2" w:tplc="C4BC1710" w:tentative="1">
      <w:start w:val="1"/>
      <w:numFmt w:val="bullet"/>
      <w:lvlText w:val=""/>
      <w:lvlJc w:val="left"/>
      <w:pPr>
        <w:tabs>
          <w:tab w:val="num" w:pos="2160"/>
        </w:tabs>
        <w:ind w:left="2160" w:hanging="360"/>
      </w:pPr>
      <w:rPr>
        <w:rFonts w:ascii="Wingdings" w:hAnsi="Wingdings" w:hint="default"/>
      </w:rPr>
    </w:lvl>
    <w:lvl w:ilvl="3" w:tplc="2B4453EC" w:tentative="1">
      <w:start w:val="1"/>
      <w:numFmt w:val="bullet"/>
      <w:lvlText w:val=""/>
      <w:lvlJc w:val="left"/>
      <w:pPr>
        <w:tabs>
          <w:tab w:val="num" w:pos="2880"/>
        </w:tabs>
        <w:ind w:left="2880" w:hanging="360"/>
      </w:pPr>
      <w:rPr>
        <w:rFonts w:ascii="Symbol" w:hAnsi="Symbol" w:hint="default"/>
      </w:rPr>
    </w:lvl>
    <w:lvl w:ilvl="4" w:tplc="E7C87006" w:tentative="1">
      <w:start w:val="1"/>
      <w:numFmt w:val="bullet"/>
      <w:lvlText w:val="o"/>
      <w:lvlJc w:val="left"/>
      <w:pPr>
        <w:tabs>
          <w:tab w:val="num" w:pos="3600"/>
        </w:tabs>
        <w:ind w:left="3600" w:hanging="360"/>
      </w:pPr>
      <w:rPr>
        <w:rFonts w:ascii="Courier New" w:hAnsi="Courier New" w:hint="default"/>
      </w:rPr>
    </w:lvl>
    <w:lvl w:ilvl="5" w:tplc="376441A2" w:tentative="1">
      <w:start w:val="1"/>
      <w:numFmt w:val="bullet"/>
      <w:lvlText w:val=""/>
      <w:lvlJc w:val="left"/>
      <w:pPr>
        <w:tabs>
          <w:tab w:val="num" w:pos="4320"/>
        </w:tabs>
        <w:ind w:left="4320" w:hanging="360"/>
      </w:pPr>
      <w:rPr>
        <w:rFonts w:ascii="Wingdings" w:hAnsi="Wingdings" w:hint="default"/>
      </w:rPr>
    </w:lvl>
    <w:lvl w:ilvl="6" w:tplc="54744270" w:tentative="1">
      <w:start w:val="1"/>
      <w:numFmt w:val="bullet"/>
      <w:lvlText w:val=""/>
      <w:lvlJc w:val="left"/>
      <w:pPr>
        <w:tabs>
          <w:tab w:val="num" w:pos="5040"/>
        </w:tabs>
        <w:ind w:left="5040" w:hanging="360"/>
      </w:pPr>
      <w:rPr>
        <w:rFonts w:ascii="Symbol" w:hAnsi="Symbol" w:hint="default"/>
      </w:rPr>
    </w:lvl>
    <w:lvl w:ilvl="7" w:tplc="58BC7C06" w:tentative="1">
      <w:start w:val="1"/>
      <w:numFmt w:val="bullet"/>
      <w:lvlText w:val="o"/>
      <w:lvlJc w:val="left"/>
      <w:pPr>
        <w:tabs>
          <w:tab w:val="num" w:pos="5760"/>
        </w:tabs>
        <w:ind w:left="5760" w:hanging="360"/>
      </w:pPr>
      <w:rPr>
        <w:rFonts w:ascii="Courier New" w:hAnsi="Courier New" w:hint="default"/>
      </w:rPr>
    </w:lvl>
    <w:lvl w:ilvl="8" w:tplc="944A40E0" w:tentative="1">
      <w:start w:val="1"/>
      <w:numFmt w:val="bullet"/>
      <w:lvlText w:val=""/>
      <w:lvlJc w:val="left"/>
      <w:pPr>
        <w:tabs>
          <w:tab w:val="num" w:pos="6480"/>
        </w:tabs>
        <w:ind w:left="6480" w:hanging="360"/>
      </w:pPr>
      <w:rPr>
        <w:rFonts w:ascii="Wingdings" w:hAnsi="Wingdings" w:hint="default"/>
      </w:rPr>
    </w:lvl>
  </w:abstractNum>
  <w:abstractNum w:abstractNumId="42">
    <w:nsid w:val="70066BD2"/>
    <w:multiLevelType w:val="hybridMultilevel"/>
    <w:tmpl w:val="61CE9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3617DF"/>
    <w:multiLevelType w:val="hybridMultilevel"/>
    <w:tmpl w:val="D5723294"/>
    <w:lvl w:ilvl="0" w:tplc="06A2F4B4">
      <w:start w:val="1"/>
      <w:numFmt w:val="bullet"/>
      <w:lvlText w:val=""/>
      <w:lvlJc w:val="left"/>
      <w:pPr>
        <w:tabs>
          <w:tab w:val="num" w:pos="1653"/>
        </w:tabs>
        <w:ind w:left="1653" w:hanging="360"/>
      </w:pPr>
      <w:rPr>
        <w:rFonts w:ascii="Wingdings" w:hAnsi="Wingdings" w:hint="default"/>
      </w:rPr>
    </w:lvl>
    <w:lvl w:ilvl="1" w:tplc="04090003" w:tentative="1">
      <w:start w:val="1"/>
      <w:numFmt w:val="bullet"/>
      <w:lvlText w:val="o"/>
      <w:lvlJc w:val="left"/>
      <w:pPr>
        <w:tabs>
          <w:tab w:val="num" w:pos="2013"/>
        </w:tabs>
        <w:ind w:left="2013" w:hanging="360"/>
      </w:pPr>
      <w:rPr>
        <w:rFonts w:ascii="Courier New" w:hAnsi="Courier New" w:cs="Courier New" w:hint="default"/>
      </w:rPr>
    </w:lvl>
    <w:lvl w:ilvl="2" w:tplc="04090005" w:tentative="1">
      <w:start w:val="1"/>
      <w:numFmt w:val="bullet"/>
      <w:lvlText w:val=""/>
      <w:lvlJc w:val="left"/>
      <w:pPr>
        <w:tabs>
          <w:tab w:val="num" w:pos="2733"/>
        </w:tabs>
        <w:ind w:left="2733" w:hanging="360"/>
      </w:pPr>
      <w:rPr>
        <w:rFonts w:ascii="Wingdings" w:hAnsi="Wingdings" w:hint="default"/>
      </w:rPr>
    </w:lvl>
    <w:lvl w:ilvl="3" w:tplc="04090001" w:tentative="1">
      <w:start w:val="1"/>
      <w:numFmt w:val="bullet"/>
      <w:lvlText w:val=""/>
      <w:lvlJc w:val="left"/>
      <w:pPr>
        <w:tabs>
          <w:tab w:val="num" w:pos="3453"/>
        </w:tabs>
        <w:ind w:left="3453" w:hanging="360"/>
      </w:pPr>
      <w:rPr>
        <w:rFonts w:ascii="Symbol" w:hAnsi="Symbol" w:hint="default"/>
      </w:rPr>
    </w:lvl>
    <w:lvl w:ilvl="4" w:tplc="04090003" w:tentative="1">
      <w:start w:val="1"/>
      <w:numFmt w:val="bullet"/>
      <w:lvlText w:val="o"/>
      <w:lvlJc w:val="left"/>
      <w:pPr>
        <w:tabs>
          <w:tab w:val="num" w:pos="4173"/>
        </w:tabs>
        <w:ind w:left="4173" w:hanging="360"/>
      </w:pPr>
      <w:rPr>
        <w:rFonts w:ascii="Courier New" w:hAnsi="Courier New" w:cs="Courier New" w:hint="default"/>
      </w:rPr>
    </w:lvl>
    <w:lvl w:ilvl="5" w:tplc="04090005" w:tentative="1">
      <w:start w:val="1"/>
      <w:numFmt w:val="bullet"/>
      <w:lvlText w:val=""/>
      <w:lvlJc w:val="left"/>
      <w:pPr>
        <w:tabs>
          <w:tab w:val="num" w:pos="4893"/>
        </w:tabs>
        <w:ind w:left="4893" w:hanging="360"/>
      </w:pPr>
      <w:rPr>
        <w:rFonts w:ascii="Wingdings" w:hAnsi="Wingdings" w:hint="default"/>
      </w:rPr>
    </w:lvl>
    <w:lvl w:ilvl="6" w:tplc="04090001" w:tentative="1">
      <w:start w:val="1"/>
      <w:numFmt w:val="bullet"/>
      <w:lvlText w:val=""/>
      <w:lvlJc w:val="left"/>
      <w:pPr>
        <w:tabs>
          <w:tab w:val="num" w:pos="5613"/>
        </w:tabs>
        <w:ind w:left="5613" w:hanging="360"/>
      </w:pPr>
      <w:rPr>
        <w:rFonts w:ascii="Symbol" w:hAnsi="Symbol" w:hint="default"/>
      </w:rPr>
    </w:lvl>
    <w:lvl w:ilvl="7" w:tplc="04090003" w:tentative="1">
      <w:start w:val="1"/>
      <w:numFmt w:val="bullet"/>
      <w:lvlText w:val="o"/>
      <w:lvlJc w:val="left"/>
      <w:pPr>
        <w:tabs>
          <w:tab w:val="num" w:pos="6333"/>
        </w:tabs>
        <w:ind w:left="6333" w:hanging="360"/>
      </w:pPr>
      <w:rPr>
        <w:rFonts w:ascii="Courier New" w:hAnsi="Courier New" w:cs="Courier New" w:hint="default"/>
      </w:rPr>
    </w:lvl>
    <w:lvl w:ilvl="8" w:tplc="04090005" w:tentative="1">
      <w:start w:val="1"/>
      <w:numFmt w:val="bullet"/>
      <w:lvlText w:val=""/>
      <w:lvlJc w:val="left"/>
      <w:pPr>
        <w:tabs>
          <w:tab w:val="num" w:pos="7053"/>
        </w:tabs>
        <w:ind w:left="7053" w:hanging="360"/>
      </w:pPr>
      <w:rPr>
        <w:rFonts w:ascii="Wingdings" w:hAnsi="Wingdings" w:hint="default"/>
      </w:rPr>
    </w:lvl>
  </w:abstractNum>
  <w:abstractNum w:abstractNumId="44">
    <w:nsid w:val="723642F2"/>
    <w:multiLevelType w:val="hybridMultilevel"/>
    <w:tmpl w:val="9A10EECC"/>
    <w:lvl w:ilvl="0" w:tplc="173E185A">
      <w:start w:val="2"/>
      <w:numFmt w:val="lowerLetter"/>
      <w:lvlText w:val="%1."/>
      <w:lvlJc w:val="left"/>
      <w:pPr>
        <w:tabs>
          <w:tab w:val="num" w:pos="1037"/>
        </w:tabs>
        <w:ind w:left="1037" w:hanging="360"/>
      </w:pPr>
      <w:rPr>
        <w:rFonts w:cs="Times New Roman" w:hint="default"/>
        <w:i/>
      </w:rPr>
    </w:lvl>
    <w:lvl w:ilvl="1" w:tplc="04090019" w:tentative="1">
      <w:start w:val="1"/>
      <w:numFmt w:val="lowerLetter"/>
      <w:lvlText w:val="%2."/>
      <w:lvlJc w:val="left"/>
      <w:pPr>
        <w:tabs>
          <w:tab w:val="num" w:pos="1757"/>
        </w:tabs>
        <w:ind w:left="1757" w:hanging="360"/>
      </w:pPr>
      <w:rPr>
        <w:rFonts w:cs="Times New Roman"/>
      </w:rPr>
    </w:lvl>
    <w:lvl w:ilvl="2" w:tplc="0409001B" w:tentative="1">
      <w:start w:val="1"/>
      <w:numFmt w:val="lowerRoman"/>
      <w:lvlText w:val="%3."/>
      <w:lvlJc w:val="right"/>
      <w:pPr>
        <w:tabs>
          <w:tab w:val="num" w:pos="2477"/>
        </w:tabs>
        <w:ind w:left="2477" w:hanging="180"/>
      </w:pPr>
      <w:rPr>
        <w:rFonts w:cs="Times New Roman"/>
      </w:rPr>
    </w:lvl>
    <w:lvl w:ilvl="3" w:tplc="0409000F" w:tentative="1">
      <w:start w:val="1"/>
      <w:numFmt w:val="decimal"/>
      <w:lvlText w:val="%4."/>
      <w:lvlJc w:val="left"/>
      <w:pPr>
        <w:tabs>
          <w:tab w:val="num" w:pos="3197"/>
        </w:tabs>
        <w:ind w:left="3197" w:hanging="360"/>
      </w:pPr>
      <w:rPr>
        <w:rFonts w:cs="Times New Roman"/>
      </w:rPr>
    </w:lvl>
    <w:lvl w:ilvl="4" w:tplc="04090019" w:tentative="1">
      <w:start w:val="1"/>
      <w:numFmt w:val="lowerLetter"/>
      <w:lvlText w:val="%5."/>
      <w:lvlJc w:val="left"/>
      <w:pPr>
        <w:tabs>
          <w:tab w:val="num" w:pos="3917"/>
        </w:tabs>
        <w:ind w:left="3917" w:hanging="360"/>
      </w:pPr>
      <w:rPr>
        <w:rFonts w:cs="Times New Roman"/>
      </w:rPr>
    </w:lvl>
    <w:lvl w:ilvl="5" w:tplc="0409001B" w:tentative="1">
      <w:start w:val="1"/>
      <w:numFmt w:val="lowerRoman"/>
      <w:lvlText w:val="%6."/>
      <w:lvlJc w:val="right"/>
      <w:pPr>
        <w:tabs>
          <w:tab w:val="num" w:pos="4637"/>
        </w:tabs>
        <w:ind w:left="4637" w:hanging="180"/>
      </w:pPr>
      <w:rPr>
        <w:rFonts w:cs="Times New Roman"/>
      </w:rPr>
    </w:lvl>
    <w:lvl w:ilvl="6" w:tplc="0409000F" w:tentative="1">
      <w:start w:val="1"/>
      <w:numFmt w:val="decimal"/>
      <w:lvlText w:val="%7."/>
      <w:lvlJc w:val="left"/>
      <w:pPr>
        <w:tabs>
          <w:tab w:val="num" w:pos="5357"/>
        </w:tabs>
        <w:ind w:left="5357" w:hanging="360"/>
      </w:pPr>
      <w:rPr>
        <w:rFonts w:cs="Times New Roman"/>
      </w:rPr>
    </w:lvl>
    <w:lvl w:ilvl="7" w:tplc="04090019" w:tentative="1">
      <w:start w:val="1"/>
      <w:numFmt w:val="lowerLetter"/>
      <w:lvlText w:val="%8."/>
      <w:lvlJc w:val="left"/>
      <w:pPr>
        <w:tabs>
          <w:tab w:val="num" w:pos="6077"/>
        </w:tabs>
        <w:ind w:left="6077" w:hanging="360"/>
      </w:pPr>
      <w:rPr>
        <w:rFonts w:cs="Times New Roman"/>
      </w:rPr>
    </w:lvl>
    <w:lvl w:ilvl="8" w:tplc="0409001B" w:tentative="1">
      <w:start w:val="1"/>
      <w:numFmt w:val="lowerRoman"/>
      <w:lvlText w:val="%9."/>
      <w:lvlJc w:val="right"/>
      <w:pPr>
        <w:tabs>
          <w:tab w:val="num" w:pos="6797"/>
        </w:tabs>
        <w:ind w:left="6797" w:hanging="180"/>
      </w:pPr>
      <w:rPr>
        <w:rFonts w:cs="Times New Roman"/>
      </w:rPr>
    </w:lvl>
  </w:abstractNum>
  <w:abstractNum w:abstractNumId="45">
    <w:nsid w:val="729F1C96"/>
    <w:multiLevelType w:val="hybridMultilevel"/>
    <w:tmpl w:val="32B005A8"/>
    <w:lvl w:ilvl="0" w:tplc="B8089DC6">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75021E1A"/>
    <w:multiLevelType w:val="multilevel"/>
    <w:tmpl w:val="9A10EECC"/>
    <w:lvl w:ilvl="0">
      <w:start w:val="2"/>
      <w:numFmt w:val="lowerLetter"/>
      <w:lvlText w:val="%1."/>
      <w:lvlJc w:val="left"/>
      <w:pPr>
        <w:tabs>
          <w:tab w:val="num" w:pos="1037"/>
        </w:tabs>
        <w:ind w:left="1037" w:hanging="360"/>
      </w:pPr>
      <w:rPr>
        <w:rFonts w:cs="Times New Roman" w:hint="default"/>
        <w:i/>
      </w:rPr>
    </w:lvl>
    <w:lvl w:ilvl="1">
      <w:start w:val="1"/>
      <w:numFmt w:val="lowerLetter"/>
      <w:lvlText w:val="%2."/>
      <w:lvlJc w:val="left"/>
      <w:pPr>
        <w:tabs>
          <w:tab w:val="num" w:pos="1757"/>
        </w:tabs>
        <w:ind w:left="1757" w:hanging="360"/>
      </w:pPr>
      <w:rPr>
        <w:rFonts w:cs="Times New Roman"/>
      </w:rPr>
    </w:lvl>
    <w:lvl w:ilvl="2">
      <w:start w:val="1"/>
      <w:numFmt w:val="lowerRoman"/>
      <w:lvlText w:val="%3."/>
      <w:lvlJc w:val="right"/>
      <w:pPr>
        <w:tabs>
          <w:tab w:val="num" w:pos="2477"/>
        </w:tabs>
        <w:ind w:left="2477" w:hanging="180"/>
      </w:pPr>
      <w:rPr>
        <w:rFonts w:cs="Times New Roman"/>
      </w:rPr>
    </w:lvl>
    <w:lvl w:ilvl="3">
      <w:start w:val="1"/>
      <w:numFmt w:val="decimal"/>
      <w:lvlText w:val="%4."/>
      <w:lvlJc w:val="left"/>
      <w:pPr>
        <w:tabs>
          <w:tab w:val="num" w:pos="3197"/>
        </w:tabs>
        <w:ind w:left="3197" w:hanging="360"/>
      </w:pPr>
      <w:rPr>
        <w:rFonts w:cs="Times New Roman"/>
      </w:rPr>
    </w:lvl>
    <w:lvl w:ilvl="4">
      <w:start w:val="1"/>
      <w:numFmt w:val="lowerLetter"/>
      <w:lvlText w:val="%5."/>
      <w:lvlJc w:val="left"/>
      <w:pPr>
        <w:tabs>
          <w:tab w:val="num" w:pos="3917"/>
        </w:tabs>
        <w:ind w:left="3917" w:hanging="360"/>
      </w:pPr>
      <w:rPr>
        <w:rFonts w:cs="Times New Roman"/>
      </w:rPr>
    </w:lvl>
    <w:lvl w:ilvl="5">
      <w:start w:val="1"/>
      <w:numFmt w:val="lowerRoman"/>
      <w:lvlText w:val="%6."/>
      <w:lvlJc w:val="right"/>
      <w:pPr>
        <w:tabs>
          <w:tab w:val="num" w:pos="4637"/>
        </w:tabs>
        <w:ind w:left="4637" w:hanging="180"/>
      </w:pPr>
      <w:rPr>
        <w:rFonts w:cs="Times New Roman"/>
      </w:rPr>
    </w:lvl>
    <w:lvl w:ilvl="6">
      <w:start w:val="1"/>
      <w:numFmt w:val="decimal"/>
      <w:lvlText w:val="%7."/>
      <w:lvlJc w:val="left"/>
      <w:pPr>
        <w:tabs>
          <w:tab w:val="num" w:pos="5357"/>
        </w:tabs>
        <w:ind w:left="5357" w:hanging="360"/>
      </w:pPr>
      <w:rPr>
        <w:rFonts w:cs="Times New Roman"/>
      </w:rPr>
    </w:lvl>
    <w:lvl w:ilvl="7">
      <w:start w:val="1"/>
      <w:numFmt w:val="lowerLetter"/>
      <w:lvlText w:val="%8."/>
      <w:lvlJc w:val="left"/>
      <w:pPr>
        <w:tabs>
          <w:tab w:val="num" w:pos="6077"/>
        </w:tabs>
        <w:ind w:left="6077" w:hanging="360"/>
      </w:pPr>
      <w:rPr>
        <w:rFonts w:cs="Times New Roman"/>
      </w:rPr>
    </w:lvl>
    <w:lvl w:ilvl="8">
      <w:start w:val="1"/>
      <w:numFmt w:val="lowerRoman"/>
      <w:lvlText w:val="%9."/>
      <w:lvlJc w:val="right"/>
      <w:pPr>
        <w:tabs>
          <w:tab w:val="num" w:pos="6797"/>
        </w:tabs>
        <w:ind w:left="6797" w:hanging="180"/>
      </w:pPr>
      <w:rPr>
        <w:rFonts w:cs="Times New Roman"/>
      </w:rPr>
    </w:lvl>
  </w:abstractNum>
  <w:abstractNum w:abstractNumId="47">
    <w:nsid w:val="79C42F7C"/>
    <w:multiLevelType w:val="hybridMultilevel"/>
    <w:tmpl w:val="BBCCF9AA"/>
    <w:lvl w:ilvl="0" w:tplc="0D8E50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19763F"/>
    <w:multiLevelType w:val="hybridMultilevel"/>
    <w:tmpl w:val="494E94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0"/>
  </w:num>
  <w:num w:numId="5">
    <w:abstractNumId w:val="19"/>
  </w:num>
  <w:num w:numId="6">
    <w:abstractNumId w:val="41"/>
  </w:num>
  <w:num w:numId="7">
    <w:abstractNumId w:val="15"/>
  </w:num>
  <w:num w:numId="8">
    <w:abstractNumId w:val="10"/>
  </w:num>
  <w:num w:numId="9">
    <w:abstractNumId w:val="37"/>
  </w:num>
  <w:num w:numId="10">
    <w:abstractNumId w:val="22"/>
  </w:num>
  <w:num w:numId="11">
    <w:abstractNumId w:val="3"/>
  </w:num>
  <w:num w:numId="12">
    <w:abstractNumId w:val="2"/>
  </w:num>
  <w:num w:numId="13">
    <w:abstractNumId w:val="17"/>
  </w:num>
  <w:num w:numId="14">
    <w:abstractNumId w:val="11"/>
  </w:num>
  <w:num w:numId="15">
    <w:abstractNumId w:val="35"/>
  </w:num>
  <w:num w:numId="16">
    <w:abstractNumId w:val="44"/>
  </w:num>
  <w:num w:numId="17">
    <w:abstractNumId w:val="46"/>
  </w:num>
  <w:num w:numId="18">
    <w:abstractNumId w:val="21"/>
  </w:num>
  <w:num w:numId="19">
    <w:abstractNumId w:val="6"/>
  </w:num>
  <w:num w:numId="20">
    <w:abstractNumId w:val="42"/>
  </w:num>
  <w:num w:numId="21">
    <w:abstractNumId w:val="34"/>
  </w:num>
  <w:num w:numId="22">
    <w:abstractNumId w:val="31"/>
  </w:num>
  <w:num w:numId="23">
    <w:abstractNumId w:val="45"/>
  </w:num>
  <w:num w:numId="24">
    <w:abstractNumId w:val="12"/>
  </w:num>
  <w:num w:numId="25">
    <w:abstractNumId w:val="36"/>
  </w:num>
  <w:num w:numId="26">
    <w:abstractNumId w:val="38"/>
  </w:num>
  <w:num w:numId="27">
    <w:abstractNumId w:val="48"/>
  </w:num>
  <w:num w:numId="28">
    <w:abstractNumId w:val="24"/>
  </w:num>
  <w:num w:numId="29">
    <w:abstractNumId w:val="43"/>
  </w:num>
  <w:num w:numId="30">
    <w:abstractNumId w:val="1"/>
  </w:num>
  <w:num w:numId="31">
    <w:abstractNumId w:val="29"/>
  </w:num>
  <w:num w:numId="32">
    <w:abstractNumId w:val="8"/>
  </w:num>
  <w:num w:numId="33">
    <w:abstractNumId w:val="32"/>
  </w:num>
  <w:num w:numId="34">
    <w:abstractNumId w:val="9"/>
  </w:num>
  <w:num w:numId="35">
    <w:abstractNumId w:val="7"/>
  </w:num>
  <w:num w:numId="36">
    <w:abstractNumId w:val="25"/>
  </w:num>
  <w:num w:numId="37">
    <w:abstractNumId w:val="14"/>
  </w:num>
  <w:num w:numId="38">
    <w:abstractNumId w:val="4"/>
  </w:num>
  <w:num w:numId="39">
    <w:abstractNumId w:val="23"/>
  </w:num>
  <w:num w:numId="40">
    <w:abstractNumId w:val="18"/>
  </w:num>
  <w:num w:numId="41">
    <w:abstractNumId w:val="40"/>
  </w:num>
  <w:num w:numId="42">
    <w:abstractNumId w:val="5"/>
  </w:num>
  <w:num w:numId="43">
    <w:abstractNumId w:val="27"/>
  </w:num>
  <w:num w:numId="44">
    <w:abstractNumId w:val="47"/>
  </w:num>
  <w:num w:numId="45">
    <w:abstractNumId w:val="28"/>
  </w:num>
  <w:num w:numId="46">
    <w:abstractNumId w:val="0"/>
  </w:num>
  <w:num w:numId="47">
    <w:abstractNumId w:val="39"/>
  </w:num>
  <w:num w:numId="48">
    <w:abstractNumId w:val="16"/>
  </w:num>
  <w:num w:numId="49">
    <w:abstractNumId w:val="20"/>
  </w:num>
  <w:num w:numId="50">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mirrorMargins/>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84"/>
  <w:defaultTableStyle w:val="TableGrid"/>
  <w:evenAndOddHeaders/>
  <w:drawingGridHorizontalSpacing w:val="110"/>
  <w:drawingGridVerticalSpacing w:val="381"/>
  <w:displayHorizontalDrawingGridEvery w:val="0"/>
  <w:characterSpacingControl w:val="doNotCompress"/>
  <w:hdrShapeDefaults>
    <o:shapedefaults v:ext="edit" spidmax="2049"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BB2"/>
    <w:rsid w:val="0000284D"/>
    <w:rsid w:val="000029F7"/>
    <w:rsid w:val="00003351"/>
    <w:rsid w:val="0001000C"/>
    <w:rsid w:val="00014801"/>
    <w:rsid w:val="00016D8C"/>
    <w:rsid w:val="00020A45"/>
    <w:rsid w:val="0002324C"/>
    <w:rsid w:val="000240A9"/>
    <w:rsid w:val="000245E3"/>
    <w:rsid w:val="00027BEC"/>
    <w:rsid w:val="00034784"/>
    <w:rsid w:val="00034D6F"/>
    <w:rsid w:val="00035B6A"/>
    <w:rsid w:val="0003654F"/>
    <w:rsid w:val="00037E28"/>
    <w:rsid w:val="000414B9"/>
    <w:rsid w:val="000417A9"/>
    <w:rsid w:val="0004621E"/>
    <w:rsid w:val="000476CB"/>
    <w:rsid w:val="0005352A"/>
    <w:rsid w:val="00054279"/>
    <w:rsid w:val="00054AC5"/>
    <w:rsid w:val="000562F4"/>
    <w:rsid w:val="00060989"/>
    <w:rsid w:val="00064623"/>
    <w:rsid w:val="00066EA0"/>
    <w:rsid w:val="0006703E"/>
    <w:rsid w:val="00071182"/>
    <w:rsid w:val="00071CFB"/>
    <w:rsid w:val="00080DFE"/>
    <w:rsid w:val="00083590"/>
    <w:rsid w:val="000847A4"/>
    <w:rsid w:val="00090230"/>
    <w:rsid w:val="000973FF"/>
    <w:rsid w:val="00097681"/>
    <w:rsid w:val="000A1C28"/>
    <w:rsid w:val="000A3AF9"/>
    <w:rsid w:val="000A6D9E"/>
    <w:rsid w:val="000A7ACE"/>
    <w:rsid w:val="000B6166"/>
    <w:rsid w:val="000B6BBA"/>
    <w:rsid w:val="000B72B3"/>
    <w:rsid w:val="000C0109"/>
    <w:rsid w:val="000C1B38"/>
    <w:rsid w:val="000D25E4"/>
    <w:rsid w:val="000D4DBD"/>
    <w:rsid w:val="000E0EE6"/>
    <w:rsid w:val="000E443B"/>
    <w:rsid w:val="000E4587"/>
    <w:rsid w:val="000E4E5F"/>
    <w:rsid w:val="000E7024"/>
    <w:rsid w:val="000F469F"/>
    <w:rsid w:val="00101E1B"/>
    <w:rsid w:val="0010263D"/>
    <w:rsid w:val="001066BD"/>
    <w:rsid w:val="00107A87"/>
    <w:rsid w:val="00110C2F"/>
    <w:rsid w:val="00112D39"/>
    <w:rsid w:val="00113608"/>
    <w:rsid w:val="001144EA"/>
    <w:rsid w:val="0011467B"/>
    <w:rsid w:val="00117CB0"/>
    <w:rsid w:val="001209E8"/>
    <w:rsid w:val="00121143"/>
    <w:rsid w:val="00122063"/>
    <w:rsid w:val="00125C9E"/>
    <w:rsid w:val="001277D7"/>
    <w:rsid w:val="00127C7C"/>
    <w:rsid w:val="00133F6B"/>
    <w:rsid w:val="001364AE"/>
    <w:rsid w:val="001408A7"/>
    <w:rsid w:val="00141A82"/>
    <w:rsid w:val="001444BF"/>
    <w:rsid w:val="0014633C"/>
    <w:rsid w:val="00146718"/>
    <w:rsid w:val="00146DC0"/>
    <w:rsid w:val="00165E83"/>
    <w:rsid w:val="00166CFD"/>
    <w:rsid w:val="00166DF1"/>
    <w:rsid w:val="00170F6E"/>
    <w:rsid w:val="00173F8B"/>
    <w:rsid w:val="001755F4"/>
    <w:rsid w:val="00177427"/>
    <w:rsid w:val="00180787"/>
    <w:rsid w:val="00182201"/>
    <w:rsid w:val="00183E3D"/>
    <w:rsid w:val="001855A6"/>
    <w:rsid w:val="00187C21"/>
    <w:rsid w:val="0019186F"/>
    <w:rsid w:val="00194A39"/>
    <w:rsid w:val="00195B27"/>
    <w:rsid w:val="00197A38"/>
    <w:rsid w:val="001A205A"/>
    <w:rsid w:val="001A2A1D"/>
    <w:rsid w:val="001A34E7"/>
    <w:rsid w:val="001A3843"/>
    <w:rsid w:val="001A3B6A"/>
    <w:rsid w:val="001B1A07"/>
    <w:rsid w:val="001B236C"/>
    <w:rsid w:val="001B2720"/>
    <w:rsid w:val="001B4915"/>
    <w:rsid w:val="001B4DB2"/>
    <w:rsid w:val="001B5B0A"/>
    <w:rsid w:val="001C062B"/>
    <w:rsid w:val="001C4BBA"/>
    <w:rsid w:val="001D1D00"/>
    <w:rsid w:val="001D777E"/>
    <w:rsid w:val="001E0C81"/>
    <w:rsid w:val="001E42EE"/>
    <w:rsid w:val="001E59EC"/>
    <w:rsid w:val="001F01AF"/>
    <w:rsid w:val="001F0466"/>
    <w:rsid w:val="001F0D2F"/>
    <w:rsid w:val="001F334C"/>
    <w:rsid w:val="001F388B"/>
    <w:rsid w:val="001F3BB1"/>
    <w:rsid w:val="001F4381"/>
    <w:rsid w:val="001F6FDC"/>
    <w:rsid w:val="001F7620"/>
    <w:rsid w:val="00201075"/>
    <w:rsid w:val="00201344"/>
    <w:rsid w:val="00201E67"/>
    <w:rsid w:val="00204720"/>
    <w:rsid w:val="00206745"/>
    <w:rsid w:val="002078FC"/>
    <w:rsid w:val="002114EE"/>
    <w:rsid w:val="0021188C"/>
    <w:rsid w:val="0021250F"/>
    <w:rsid w:val="00212605"/>
    <w:rsid w:val="00212A16"/>
    <w:rsid w:val="002154C1"/>
    <w:rsid w:val="002154FD"/>
    <w:rsid w:val="0021565E"/>
    <w:rsid w:val="00216021"/>
    <w:rsid w:val="00216392"/>
    <w:rsid w:val="00216752"/>
    <w:rsid w:val="002174AF"/>
    <w:rsid w:val="0022019A"/>
    <w:rsid w:val="00220475"/>
    <w:rsid w:val="002217AE"/>
    <w:rsid w:val="00221B82"/>
    <w:rsid w:val="00223F3A"/>
    <w:rsid w:val="00225DD9"/>
    <w:rsid w:val="002370CE"/>
    <w:rsid w:val="0024197B"/>
    <w:rsid w:val="002479EC"/>
    <w:rsid w:val="0025020D"/>
    <w:rsid w:val="00262171"/>
    <w:rsid w:val="00262BBE"/>
    <w:rsid w:val="00263827"/>
    <w:rsid w:val="0026465C"/>
    <w:rsid w:val="0026600D"/>
    <w:rsid w:val="00271047"/>
    <w:rsid w:val="00271E22"/>
    <w:rsid w:val="00272FC8"/>
    <w:rsid w:val="002765C0"/>
    <w:rsid w:val="00277D3A"/>
    <w:rsid w:val="00282AAE"/>
    <w:rsid w:val="00285F23"/>
    <w:rsid w:val="00292963"/>
    <w:rsid w:val="0029658F"/>
    <w:rsid w:val="00296C21"/>
    <w:rsid w:val="0029787D"/>
    <w:rsid w:val="002A06ED"/>
    <w:rsid w:val="002A15D5"/>
    <w:rsid w:val="002A21D0"/>
    <w:rsid w:val="002A3C81"/>
    <w:rsid w:val="002A6752"/>
    <w:rsid w:val="002B085F"/>
    <w:rsid w:val="002B09F4"/>
    <w:rsid w:val="002B315F"/>
    <w:rsid w:val="002B3917"/>
    <w:rsid w:val="002B43B3"/>
    <w:rsid w:val="002B74BD"/>
    <w:rsid w:val="002C2982"/>
    <w:rsid w:val="002C536B"/>
    <w:rsid w:val="002C58EF"/>
    <w:rsid w:val="002C6CC8"/>
    <w:rsid w:val="002C7569"/>
    <w:rsid w:val="002D0F78"/>
    <w:rsid w:val="002D1EFB"/>
    <w:rsid w:val="002D26E5"/>
    <w:rsid w:val="002D2B3C"/>
    <w:rsid w:val="002D3D2F"/>
    <w:rsid w:val="002D5B80"/>
    <w:rsid w:val="002D6E74"/>
    <w:rsid w:val="002E2C51"/>
    <w:rsid w:val="002E5295"/>
    <w:rsid w:val="002E5301"/>
    <w:rsid w:val="002E667F"/>
    <w:rsid w:val="002F07A5"/>
    <w:rsid w:val="002F10B5"/>
    <w:rsid w:val="002F2651"/>
    <w:rsid w:val="002F5D8C"/>
    <w:rsid w:val="002F61F5"/>
    <w:rsid w:val="003027DE"/>
    <w:rsid w:val="00302F5F"/>
    <w:rsid w:val="0030375A"/>
    <w:rsid w:val="00305789"/>
    <w:rsid w:val="0030597B"/>
    <w:rsid w:val="00311447"/>
    <w:rsid w:val="00312B3D"/>
    <w:rsid w:val="00312ECD"/>
    <w:rsid w:val="00321F39"/>
    <w:rsid w:val="00326BFE"/>
    <w:rsid w:val="003303AF"/>
    <w:rsid w:val="00342414"/>
    <w:rsid w:val="003475DE"/>
    <w:rsid w:val="0035286B"/>
    <w:rsid w:val="00354411"/>
    <w:rsid w:val="00354ACB"/>
    <w:rsid w:val="00355152"/>
    <w:rsid w:val="00363A09"/>
    <w:rsid w:val="00365EE4"/>
    <w:rsid w:val="0037108E"/>
    <w:rsid w:val="0037290C"/>
    <w:rsid w:val="00373662"/>
    <w:rsid w:val="00375BE2"/>
    <w:rsid w:val="00381987"/>
    <w:rsid w:val="0038263E"/>
    <w:rsid w:val="003829C6"/>
    <w:rsid w:val="003857F9"/>
    <w:rsid w:val="003857FF"/>
    <w:rsid w:val="00386E84"/>
    <w:rsid w:val="00393EF6"/>
    <w:rsid w:val="0039424B"/>
    <w:rsid w:val="00397C1C"/>
    <w:rsid w:val="003A2412"/>
    <w:rsid w:val="003A4A42"/>
    <w:rsid w:val="003A583B"/>
    <w:rsid w:val="003A6380"/>
    <w:rsid w:val="003B2EFE"/>
    <w:rsid w:val="003B3545"/>
    <w:rsid w:val="003B5643"/>
    <w:rsid w:val="003C170D"/>
    <w:rsid w:val="003C3BB7"/>
    <w:rsid w:val="003C3F39"/>
    <w:rsid w:val="003C4D13"/>
    <w:rsid w:val="003C6069"/>
    <w:rsid w:val="003D2DC6"/>
    <w:rsid w:val="003D4204"/>
    <w:rsid w:val="003D43D7"/>
    <w:rsid w:val="003D684D"/>
    <w:rsid w:val="003E2342"/>
    <w:rsid w:val="003E280A"/>
    <w:rsid w:val="003E2D0D"/>
    <w:rsid w:val="003E6418"/>
    <w:rsid w:val="003F2C02"/>
    <w:rsid w:val="003F4592"/>
    <w:rsid w:val="003F5354"/>
    <w:rsid w:val="003F60E8"/>
    <w:rsid w:val="00406CB1"/>
    <w:rsid w:val="0040729C"/>
    <w:rsid w:val="00410B04"/>
    <w:rsid w:val="0041257F"/>
    <w:rsid w:val="004219C5"/>
    <w:rsid w:val="00423111"/>
    <w:rsid w:val="00432979"/>
    <w:rsid w:val="00436AFB"/>
    <w:rsid w:val="00437B69"/>
    <w:rsid w:val="00441084"/>
    <w:rsid w:val="00442A2A"/>
    <w:rsid w:val="00443C7A"/>
    <w:rsid w:val="00444145"/>
    <w:rsid w:val="004459CB"/>
    <w:rsid w:val="004461BC"/>
    <w:rsid w:val="0045111A"/>
    <w:rsid w:val="00452BF4"/>
    <w:rsid w:val="00455EB4"/>
    <w:rsid w:val="0045708C"/>
    <w:rsid w:val="00462457"/>
    <w:rsid w:val="00463F00"/>
    <w:rsid w:val="00464F46"/>
    <w:rsid w:val="00464F84"/>
    <w:rsid w:val="00470F1D"/>
    <w:rsid w:val="004713E8"/>
    <w:rsid w:val="00471927"/>
    <w:rsid w:val="00476D48"/>
    <w:rsid w:val="00477461"/>
    <w:rsid w:val="0048551D"/>
    <w:rsid w:val="004869B2"/>
    <w:rsid w:val="00491FE4"/>
    <w:rsid w:val="00494919"/>
    <w:rsid w:val="00496805"/>
    <w:rsid w:val="00497521"/>
    <w:rsid w:val="004A1A41"/>
    <w:rsid w:val="004A6700"/>
    <w:rsid w:val="004B1F60"/>
    <w:rsid w:val="004B2266"/>
    <w:rsid w:val="004B54C2"/>
    <w:rsid w:val="004B67C2"/>
    <w:rsid w:val="004C4655"/>
    <w:rsid w:val="004C6B6B"/>
    <w:rsid w:val="004D37A4"/>
    <w:rsid w:val="004D45DD"/>
    <w:rsid w:val="004E0364"/>
    <w:rsid w:val="004E061B"/>
    <w:rsid w:val="004F07C3"/>
    <w:rsid w:val="004F1310"/>
    <w:rsid w:val="004F5145"/>
    <w:rsid w:val="004F7680"/>
    <w:rsid w:val="00500864"/>
    <w:rsid w:val="00503FAB"/>
    <w:rsid w:val="00504126"/>
    <w:rsid w:val="00505FA7"/>
    <w:rsid w:val="00510A88"/>
    <w:rsid w:val="00513340"/>
    <w:rsid w:val="00517D7A"/>
    <w:rsid w:val="00520772"/>
    <w:rsid w:val="005216EE"/>
    <w:rsid w:val="0052202B"/>
    <w:rsid w:val="00524318"/>
    <w:rsid w:val="005251E5"/>
    <w:rsid w:val="00531929"/>
    <w:rsid w:val="00532A6F"/>
    <w:rsid w:val="00534068"/>
    <w:rsid w:val="00534643"/>
    <w:rsid w:val="00534989"/>
    <w:rsid w:val="00534B86"/>
    <w:rsid w:val="005366A9"/>
    <w:rsid w:val="005447FC"/>
    <w:rsid w:val="00544AF0"/>
    <w:rsid w:val="005463EC"/>
    <w:rsid w:val="00546915"/>
    <w:rsid w:val="00551B5F"/>
    <w:rsid w:val="00552898"/>
    <w:rsid w:val="00557502"/>
    <w:rsid w:val="00561526"/>
    <w:rsid w:val="00561E9C"/>
    <w:rsid w:val="00564E85"/>
    <w:rsid w:val="005670B3"/>
    <w:rsid w:val="00567803"/>
    <w:rsid w:val="005700AB"/>
    <w:rsid w:val="005718A5"/>
    <w:rsid w:val="00572678"/>
    <w:rsid w:val="0057352B"/>
    <w:rsid w:val="00573541"/>
    <w:rsid w:val="00573E60"/>
    <w:rsid w:val="005849B5"/>
    <w:rsid w:val="00587D8F"/>
    <w:rsid w:val="00595230"/>
    <w:rsid w:val="005A25D5"/>
    <w:rsid w:val="005A2699"/>
    <w:rsid w:val="005A50E6"/>
    <w:rsid w:val="005A5F72"/>
    <w:rsid w:val="005A69A9"/>
    <w:rsid w:val="005A7227"/>
    <w:rsid w:val="005B1FC1"/>
    <w:rsid w:val="005B2F71"/>
    <w:rsid w:val="005B3ACF"/>
    <w:rsid w:val="005B7D15"/>
    <w:rsid w:val="005C4AE5"/>
    <w:rsid w:val="005C65CB"/>
    <w:rsid w:val="005C759B"/>
    <w:rsid w:val="005D0EAE"/>
    <w:rsid w:val="005D4397"/>
    <w:rsid w:val="005D47E3"/>
    <w:rsid w:val="005E01FF"/>
    <w:rsid w:val="005E469B"/>
    <w:rsid w:val="005E5ACC"/>
    <w:rsid w:val="005E6651"/>
    <w:rsid w:val="005F1D3E"/>
    <w:rsid w:val="005F40E9"/>
    <w:rsid w:val="005F6C18"/>
    <w:rsid w:val="00603316"/>
    <w:rsid w:val="006061F0"/>
    <w:rsid w:val="00606F15"/>
    <w:rsid w:val="00612C69"/>
    <w:rsid w:val="00614128"/>
    <w:rsid w:val="00616196"/>
    <w:rsid w:val="00617E71"/>
    <w:rsid w:val="00620F19"/>
    <w:rsid w:val="006250F0"/>
    <w:rsid w:val="00625882"/>
    <w:rsid w:val="00625ADA"/>
    <w:rsid w:val="00631A10"/>
    <w:rsid w:val="00632317"/>
    <w:rsid w:val="00636097"/>
    <w:rsid w:val="00640AB7"/>
    <w:rsid w:val="00642381"/>
    <w:rsid w:val="00645E33"/>
    <w:rsid w:val="00653C7B"/>
    <w:rsid w:val="0065618C"/>
    <w:rsid w:val="00656878"/>
    <w:rsid w:val="00657100"/>
    <w:rsid w:val="00660AA7"/>
    <w:rsid w:val="00661101"/>
    <w:rsid w:val="00663DDE"/>
    <w:rsid w:val="00672EBC"/>
    <w:rsid w:val="00672FBE"/>
    <w:rsid w:val="00673F03"/>
    <w:rsid w:val="006745FF"/>
    <w:rsid w:val="006746FC"/>
    <w:rsid w:val="00674CBA"/>
    <w:rsid w:val="00680995"/>
    <w:rsid w:val="00681BB3"/>
    <w:rsid w:val="00681F90"/>
    <w:rsid w:val="0068290F"/>
    <w:rsid w:val="00687CEC"/>
    <w:rsid w:val="00692850"/>
    <w:rsid w:val="006928B5"/>
    <w:rsid w:val="00692B63"/>
    <w:rsid w:val="00693EFC"/>
    <w:rsid w:val="006943F3"/>
    <w:rsid w:val="0069703A"/>
    <w:rsid w:val="006A0913"/>
    <w:rsid w:val="006A0AC1"/>
    <w:rsid w:val="006A2211"/>
    <w:rsid w:val="006A33D9"/>
    <w:rsid w:val="006A6EF3"/>
    <w:rsid w:val="006C1728"/>
    <w:rsid w:val="006C2455"/>
    <w:rsid w:val="006C3095"/>
    <w:rsid w:val="006C3A5F"/>
    <w:rsid w:val="006D2BCF"/>
    <w:rsid w:val="006D302B"/>
    <w:rsid w:val="006E04CD"/>
    <w:rsid w:val="006E0EC5"/>
    <w:rsid w:val="006E0F50"/>
    <w:rsid w:val="006E155F"/>
    <w:rsid w:val="006E2209"/>
    <w:rsid w:val="006E2CBF"/>
    <w:rsid w:val="006E4210"/>
    <w:rsid w:val="006F1BE6"/>
    <w:rsid w:val="006F2F54"/>
    <w:rsid w:val="006F701E"/>
    <w:rsid w:val="00700225"/>
    <w:rsid w:val="007008BD"/>
    <w:rsid w:val="007027F3"/>
    <w:rsid w:val="00702BB2"/>
    <w:rsid w:val="0070652D"/>
    <w:rsid w:val="00706CED"/>
    <w:rsid w:val="007120A2"/>
    <w:rsid w:val="00713910"/>
    <w:rsid w:val="00713F17"/>
    <w:rsid w:val="0071679E"/>
    <w:rsid w:val="00722CAA"/>
    <w:rsid w:val="007249D0"/>
    <w:rsid w:val="00726691"/>
    <w:rsid w:val="007302B0"/>
    <w:rsid w:val="00731C42"/>
    <w:rsid w:val="00733FBF"/>
    <w:rsid w:val="00734342"/>
    <w:rsid w:val="007348E4"/>
    <w:rsid w:val="007363CE"/>
    <w:rsid w:val="00736514"/>
    <w:rsid w:val="00736E24"/>
    <w:rsid w:val="00751D2C"/>
    <w:rsid w:val="0075277D"/>
    <w:rsid w:val="00752FF3"/>
    <w:rsid w:val="007554AE"/>
    <w:rsid w:val="00756D26"/>
    <w:rsid w:val="00760E9D"/>
    <w:rsid w:val="00762843"/>
    <w:rsid w:val="00762BCC"/>
    <w:rsid w:val="0076555C"/>
    <w:rsid w:val="0076600B"/>
    <w:rsid w:val="00771613"/>
    <w:rsid w:val="007726F1"/>
    <w:rsid w:val="007736DA"/>
    <w:rsid w:val="00773DA9"/>
    <w:rsid w:val="00774FA4"/>
    <w:rsid w:val="00791648"/>
    <w:rsid w:val="0079261D"/>
    <w:rsid w:val="007A3B65"/>
    <w:rsid w:val="007A3EB9"/>
    <w:rsid w:val="007A4A11"/>
    <w:rsid w:val="007B085F"/>
    <w:rsid w:val="007B1873"/>
    <w:rsid w:val="007C2BAF"/>
    <w:rsid w:val="007C4341"/>
    <w:rsid w:val="007C475A"/>
    <w:rsid w:val="007C4CA8"/>
    <w:rsid w:val="007D0BEE"/>
    <w:rsid w:val="007D0CEA"/>
    <w:rsid w:val="007D1909"/>
    <w:rsid w:val="007D4A42"/>
    <w:rsid w:val="007D75FC"/>
    <w:rsid w:val="007E4626"/>
    <w:rsid w:val="007E68AD"/>
    <w:rsid w:val="007F0053"/>
    <w:rsid w:val="007F2F05"/>
    <w:rsid w:val="007F3460"/>
    <w:rsid w:val="007F3D83"/>
    <w:rsid w:val="007F4C0F"/>
    <w:rsid w:val="007F7A08"/>
    <w:rsid w:val="00807D4F"/>
    <w:rsid w:val="00812509"/>
    <w:rsid w:val="00815D58"/>
    <w:rsid w:val="008274DA"/>
    <w:rsid w:val="00827C14"/>
    <w:rsid w:val="008323BB"/>
    <w:rsid w:val="00832468"/>
    <w:rsid w:val="00832EA3"/>
    <w:rsid w:val="008343C2"/>
    <w:rsid w:val="008360DE"/>
    <w:rsid w:val="008373BA"/>
    <w:rsid w:val="00843644"/>
    <w:rsid w:val="00843DF0"/>
    <w:rsid w:val="00845721"/>
    <w:rsid w:val="008506C1"/>
    <w:rsid w:val="00852DEA"/>
    <w:rsid w:val="00855464"/>
    <w:rsid w:val="008573D8"/>
    <w:rsid w:val="00862702"/>
    <w:rsid w:val="00873087"/>
    <w:rsid w:val="00874C48"/>
    <w:rsid w:val="00877FB2"/>
    <w:rsid w:val="00882F9F"/>
    <w:rsid w:val="00883B78"/>
    <w:rsid w:val="00884E7E"/>
    <w:rsid w:val="00887BCF"/>
    <w:rsid w:val="00890628"/>
    <w:rsid w:val="00890AE4"/>
    <w:rsid w:val="00891A51"/>
    <w:rsid w:val="00891C93"/>
    <w:rsid w:val="008966F7"/>
    <w:rsid w:val="008968C2"/>
    <w:rsid w:val="008A69C4"/>
    <w:rsid w:val="008A7A6F"/>
    <w:rsid w:val="008B13FD"/>
    <w:rsid w:val="008B5E48"/>
    <w:rsid w:val="008B7155"/>
    <w:rsid w:val="008C156E"/>
    <w:rsid w:val="008C1BAF"/>
    <w:rsid w:val="008C215E"/>
    <w:rsid w:val="008C3D4B"/>
    <w:rsid w:val="008C4432"/>
    <w:rsid w:val="008C732A"/>
    <w:rsid w:val="008D0870"/>
    <w:rsid w:val="008D0E36"/>
    <w:rsid w:val="008D22F6"/>
    <w:rsid w:val="008D33E0"/>
    <w:rsid w:val="008D3AF1"/>
    <w:rsid w:val="008D3D3B"/>
    <w:rsid w:val="008E0D5D"/>
    <w:rsid w:val="008F1A71"/>
    <w:rsid w:val="00902162"/>
    <w:rsid w:val="00910346"/>
    <w:rsid w:val="00912AEE"/>
    <w:rsid w:val="00914C84"/>
    <w:rsid w:val="00916A5B"/>
    <w:rsid w:val="0092075B"/>
    <w:rsid w:val="00922C62"/>
    <w:rsid w:val="00925634"/>
    <w:rsid w:val="0092792C"/>
    <w:rsid w:val="00932EAB"/>
    <w:rsid w:val="00935BDE"/>
    <w:rsid w:val="00937D2B"/>
    <w:rsid w:val="009435A2"/>
    <w:rsid w:val="00947166"/>
    <w:rsid w:val="00950E7E"/>
    <w:rsid w:val="0095297E"/>
    <w:rsid w:val="009535F5"/>
    <w:rsid w:val="00953E79"/>
    <w:rsid w:val="009545D1"/>
    <w:rsid w:val="009546B4"/>
    <w:rsid w:val="00956604"/>
    <w:rsid w:val="00956F33"/>
    <w:rsid w:val="00960E35"/>
    <w:rsid w:val="009618B2"/>
    <w:rsid w:val="009621A2"/>
    <w:rsid w:val="00962795"/>
    <w:rsid w:val="00965A3A"/>
    <w:rsid w:val="00967627"/>
    <w:rsid w:val="009731FC"/>
    <w:rsid w:val="00974147"/>
    <w:rsid w:val="00974812"/>
    <w:rsid w:val="00975D20"/>
    <w:rsid w:val="009818AE"/>
    <w:rsid w:val="00982E78"/>
    <w:rsid w:val="00983D92"/>
    <w:rsid w:val="00987A46"/>
    <w:rsid w:val="009931E0"/>
    <w:rsid w:val="009A12B0"/>
    <w:rsid w:val="009A2A84"/>
    <w:rsid w:val="009A7F60"/>
    <w:rsid w:val="009B39BB"/>
    <w:rsid w:val="009C1E63"/>
    <w:rsid w:val="009C3AF4"/>
    <w:rsid w:val="009C643E"/>
    <w:rsid w:val="009C6441"/>
    <w:rsid w:val="009D2CF4"/>
    <w:rsid w:val="009D2F08"/>
    <w:rsid w:val="009D4327"/>
    <w:rsid w:val="009D45C0"/>
    <w:rsid w:val="009E187E"/>
    <w:rsid w:val="009E5D24"/>
    <w:rsid w:val="009F1FE9"/>
    <w:rsid w:val="009F2B69"/>
    <w:rsid w:val="009F2FAE"/>
    <w:rsid w:val="009F4109"/>
    <w:rsid w:val="009F51DF"/>
    <w:rsid w:val="009F5399"/>
    <w:rsid w:val="00A001D3"/>
    <w:rsid w:val="00A00A78"/>
    <w:rsid w:val="00A01345"/>
    <w:rsid w:val="00A04906"/>
    <w:rsid w:val="00A07BE0"/>
    <w:rsid w:val="00A158A3"/>
    <w:rsid w:val="00A20B9C"/>
    <w:rsid w:val="00A317DF"/>
    <w:rsid w:val="00A34866"/>
    <w:rsid w:val="00A34949"/>
    <w:rsid w:val="00A34F06"/>
    <w:rsid w:val="00A3684A"/>
    <w:rsid w:val="00A37877"/>
    <w:rsid w:val="00A43293"/>
    <w:rsid w:val="00A4397D"/>
    <w:rsid w:val="00A43D4E"/>
    <w:rsid w:val="00A51339"/>
    <w:rsid w:val="00A54F7C"/>
    <w:rsid w:val="00A556D5"/>
    <w:rsid w:val="00A55EAA"/>
    <w:rsid w:val="00A64423"/>
    <w:rsid w:val="00A651D4"/>
    <w:rsid w:val="00A65BE7"/>
    <w:rsid w:val="00A7612E"/>
    <w:rsid w:val="00A77A87"/>
    <w:rsid w:val="00A9596C"/>
    <w:rsid w:val="00AA1C66"/>
    <w:rsid w:val="00AA22B2"/>
    <w:rsid w:val="00AB4FBD"/>
    <w:rsid w:val="00AC4F22"/>
    <w:rsid w:val="00AC6056"/>
    <w:rsid w:val="00AC68AC"/>
    <w:rsid w:val="00AD3172"/>
    <w:rsid w:val="00AE583F"/>
    <w:rsid w:val="00AE60F2"/>
    <w:rsid w:val="00AF558D"/>
    <w:rsid w:val="00B02A40"/>
    <w:rsid w:val="00B02F2F"/>
    <w:rsid w:val="00B03CFD"/>
    <w:rsid w:val="00B04C02"/>
    <w:rsid w:val="00B06C9F"/>
    <w:rsid w:val="00B075A9"/>
    <w:rsid w:val="00B11B90"/>
    <w:rsid w:val="00B129CA"/>
    <w:rsid w:val="00B15658"/>
    <w:rsid w:val="00B17946"/>
    <w:rsid w:val="00B2351F"/>
    <w:rsid w:val="00B23F98"/>
    <w:rsid w:val="00B2459A"/>
    <w:rsid w:val="00B26310"/>
    <w:rsid w:val="00B30DEA"/>
    <w:rsid w:val="00B31A1D"/>
    <w:rsid w:val="00B31FE0"/>
    <w:rsid w:val="00B32CE1"/>
    <w:rsid w:val="00B344CB"/>
    <w:rsid w:val="00B44275"/>
    <w:rsid w:val="00B458F1"/>
    <w:rsid w:val="00B50220"/>
    <w:rsid w:val="00B51E2A"/>
    <w:rsid w:val="00B53A7D"/>
    <w:rsid w:val="00B53BC4"/>
    <w:rsid w:val="00B57EC9"/>
    <w:rsid w:val="00B6068D"/>
    <w:rsid w:val="00B6194D"/>
    <w:rsid w:val="00B668AC"/>
    <w:rsid w:val="00B67C0E"/>
    <w:rsid w:val="00B67E2D"/>
    <w:rsid w:val="00B70CA1"/>
    <w:rsid w:val="00B74791"/>
    <w:rsid w:val="00B76C2E"/>
    <w:rsid w:val="00B83CD3"/>
    <w:rsid w:val="00B85645"/>
    <w:rsid w:val="00B85F70"/>
    <w:rsid w:val="00B92899"/>
    <w:rsid w:val="00B94A69"/>
    <w:rsid w:val="00B95679"/>
    <w:rsid w:val="00B96582"/>
    <w:rsid w:val="00B96E62"/>
    <w:rsid w:val="00BA2767"/>
    <w:rsid w:val="00BA4426"/>
    <w:rsid w:val="00BA4605"/>
    <w:rsid w:val="00BA62AC"/>
    <w:rsid w:val="00BA6575"/>
    <w:rsid w:val="00BB1749"/>
    <w:rsid w:val="00BB26D3"/>
    <w:rsid w:val="00BB4CE3"/>
    <w:rsid w:val="00BB5A59"/>
    <w:rsid w:val="00BC0586"/>
    <w:rsid w:val="00BC0894"/>
    <w:rsid w:val="00BC51E7"/>
    <w:rsid w:val="00BC65B1"/>
    <w:rsid w:val="00BC73B6"/>
    <w:rsid w:val="00BD2C3C"/>
    <w:rsid w:val="00BE402D"/>
    <w:rsid w:val="00BE4BD9"/>
    <w:rsid w:val="00BE5887"/>
    <w:rsid w:val="00BE7A51"/>
    <w:rsid w:val="00BF1111"/>
    <w:rsid w:val="00C0110E"/>
    <w:rsid w:val="00C01899"/>
    <w:rsid w:val="00C03B16"/>
    <w:rsid w:val="00C05E35"/>
    <w:rsid w:val="00C15207"/>
    <w:rsid w:val="00C16C56"/>
    <w:rsid w:val="00C23210"/>
    <w:rsid w:val="00C2625E"/>
    <w:rsid w:val="00C328E5"/>
    <w:rsid w:val="00C33419"/>
    <w:rsid w:val="00C41513"/>
    <w:rsid w:val="00C46BC3"/>
    <w:rsid w:val="00C46DE9"/>
    <w:rsid w:val="00C5288B"/>
    <w:rsid w:val="00C56877"/>
    <w:rsid w:val="00C62699"/>
    <w:rsid w:val="00C633F7"/>
    <w:rsid w:val="00C705E5"/>
    <w:rsid w:val="00C73F42"/>
    <w:rsid w:val="00C745DA"/>
    <w:rsid w:val="00C74D41"/>
    <w:rsid w:val="00C7516D"/>
    <w:rsid w:val="00C75202"/>
    <w:rsid w:val="00C85485"/>
    <w:rsid w:val="00C85A96"/>
    <w:rsid w:val="00C87005"/>
    <w:rsid w:val="00C90386"/>
    <w:rsid w:val="00C93FC3"/>
    <w:rsid w:val="00C9442C"/>
    <w:rsid w:val="00C950CC"/>
    <w:rsid w:val="00CA5944"/>
    <w:rsid w:val="00CA7CB8"/>
    <w:rsid w:val="00CB2B34"/>
    <w:rsid w:val="00CB5FC5"/>
    <w:rsid w:val="00CC23A1"/>
    <w:rsid w:val="00CC7475"/>
    <w:rsid w:val="00CD1545"/>
    <w:rsid w:val="00CD4176"/>
    <w:rsid w:val="00CD74CE"/>
    <w:rsid w:val="00CD7C0E"/>
    <w:rsid w:val="00CE01E8"/>
    <w:rsid w:val="00CE346F"/>
    <w:rsid w:val="00CE7E2F"/>
    <w:rsid w:val="00CF0FA8"/>
    <w:rsid w:val="00CF4CA7"/>
    <w:rsid w:val="00CF6379"/>
    <w:rsid w:val="00D00087"/>
    <w:rsid w:val="00D0140E"/>
    <w:rsid w:val="00D019AF"/>
    <w:rsid w:val="00D04571"/>
    <w:rsid w:val="00D056E7"/>
    <w:rsid w:val="00D07752"/>
    <w:rsid w:val="00D101E1"/>
    <w:rsid w:val="00D10E6C"/>
    <w:rsid w:val="00D2127E"/>
    <w:rsid w:val="00D242AF"/>
    <w:rsid w:val="00D26666"/>
    <w:rsid w:val="00D315D2"/>
    <w:rsid w:val="00D31A90"/>
    <w:rsid w:val="00D346A7"/>
    <w:rsid w:val="00D43723"/>
    <w:rsid w:val="00D43A1D"/>
    <w:rsid w:val="00D47DBC"/>
    <w:rsid w:val="00D50B0D"/>
    <w:rsid w:val="00D51D83"/>
    <w:rsid w:val="00D538BE"/>
    <w:rsid w:val="00D541C8"/>
    <w:rsid w:val="00D54C0B"/>
    <w:rsid w:val="00D555F7"/>
    <w:rsid w:val="00D56862"/>
    <w:rsid w:val="00D56B91"/>
    <w:rsid w:val="00D579B9"/>
    <w:rsid w:val="00D61E6A"/>
    <w:rsid w:val="00D6742E"/>
    <w:rsid w:val="00D77074"/>
    <w:rsid w:val="00D83AED"/>
    <w:rsid w:val="00D83C35"/>
    <w:rsid w:val="00D8490B"/>
    <w:rsid w:val="00D856BC"/>
    <w:rsid w:val="00D87505"/>
    <w:rsid w:val="00D90263"/>
    <w:rsid w:val="00D9505C"/>
    <w:rsid w:val="00D962F5"/>
    <w:rsid w:val="00D9759C"/>
    <w:rsid w:val="00D9781A"/>
    <w:rsid w:val="00DA1391"/>
    <w:rsid w:val="00DA44C3"/>
    <w:rsid w:val="00DA4619"/>
    <w:rsid w:val="00DA51BD"/>
    <w:rsid w:val="00DA6913"/>
    <w:rsid w:val="00DA6BDA"/>
    <w:rsid w:val="00DB040C"/>
    <w:rsid w:val="00DB56E0"/>
    <w:rsid w:val="00DB6978"/>
    <w:rsid w:val="00DC06F5"/>
    <w:rsid w:val="00DC25EE"/>
    <w:rsid w:val="00DC7945"/>
    <w:rsid w:val="00DD26BA"/>
    <w:rsid w:val="00DD2953"/>
    <w:rsid w:val="00DD5125"/>
    <w:rsid w:val="00DD669C"/>
    <w:rsid w:val="00DD66FB"/>
    <w:rsid w:val="00DE10E4"/>
    <w:rsid w:val="00DE2BE7"/>
    <w:rsid w:val="00DE3F87"/>
    <w:rsid w:val="00DE4B09"/>
    <w:rsid w:val="00DE6A0C"/>
    <w:rsid w:val="00DE6C40"/>
    <w:rsid w:val="00DE7402"/>
    <w:rsid w:val="00DF110B"/>
    <w:rsid w:val="00DF50C4"/>
    <w:rsid w:val="00DF51A7"/>
    <w:rsid w:val="00DF67B0"/>
    <w:rsid w:val="00E00FEC"/>
    <w:rsid w:val="00E01D02"/>
    <w:rsid w:val="00E0337B"/>
    <w:rsid w:val="00E044E3"/>
    <w:rsid w:val="00E07FE5"/>
    <w:rsid w:val="00E110B3"/>
    <w:rsid w:val="00E127C0"/>
    <w:rsid w:val="00E14AE4"/>
    <w:rsid w:val="00E15B05"/>
    <w:rsid w:val="00E1795B"/>
    <w:rsid w:val="00E262FF"/>
    <w:rsid w:val="00E30DF7"/>
    <w:rsid w:val="00E33BED"/>
    <w:rsid w:val="00E34733"/>
    <w:rsid w:val="00E34D63"/>
    <w:rsid w:val="00E368BE"/>
    <w:rsid w:val="00E40F9E"/>
    <w:rsid w:val="00E42E38"/>
    <w:rsid w:val="00E45BDD"/>
    <w:rsid w:val="00E55604"/>
    <w:rsid w:val="00E61A7E"/>
    <w:rsid w:val="00E631ED"/>
    <w:rsid w:val="00E63254"/>
    <w:rsid w:val="00E64E64"/>
    <w:rsid w:val="00E66C01"/>
    <w:rsid w:val="00E67E13"/>
    <w:rsid w:val="00E709E6"/>
    <w:rsid w:val="00E722CB"/>
    <w:rsid w:val="00E76CDA"/>
    <w:rsid w:val="00E772D4"/>
    <w:rsid w:val="00E77462"/>
    <w:rsid w:val="00E778F3"/>
    <w:rsid w:val="00E8156D"/>
    <w:rsid w:val="00E865E3"/>
    <w:rsid w:val="00E8662E"/>
    <w:rsid w:val="00E90665"/>
    <w:rsid w:val="00E90E96"/>
    <w:rsid w:val="00E925A5"/>
    <w:rsid w:val="00E9663A"/>
    <w:rsid w:val="00E96AE9"/>
    <w:rsid w:val="00EA1846"/>
    <w:rsid w:val="00EA3D71"/>
    <w:rsid w:val="00EA4BA3"/>
    <w:rsid w:val="00EA4C94"/>
    <w:rsid w:val="00EB0ECF"/>
    <w:rsid w:val="00EB104C"/>
    <w:rsid w:val="00EB1AF0"/>
    <w:rsid w:val="00EB450A"/>
    <w:rsid w:val="00EB48D0"/>
    <w:rsid w:val="00EC17B9"/>
    <w:rsid w:val="00ED058E"/>
    <w:rsid w:val="00ED2D0D"/>
    <w:rsid w:val="00ED3326"/>
    <w:rsid w:val="00ED38A7"/>
    <w:rsid w:val="00ED7BB8"/>
    <w:rsid w:val="00EE2F1A"/>
    <w:rsid w:val="00EE32F5"/>
    <w:rsid w:val="00EE35A3"/>
    <w:rsid w:val="00EE39FC"/>
    <w:rsid w:val="00EE427C"/>
    <w:rsid w:val="00EF2172"/>
    <w:rsid w:val="00EF4A32"/>
    <w:rsid w:val="00EF4CC0"/>
    <w:rsid w:val="00EF6ED0"/>
    <w:rsid w:val="00EF794F"/>
    <w:rsid w:val="00F00536"/>
    <w:rsid w:val="00F01454"/>
    <w:rsid w:val="00F15D7B"/>
    <w:rsid w:val="00F20487"/>
    <w:rsid w:val="00F24771"/>
    <w:rsid w:val="00F27E15"/>
    <w:rsid w:val="00F317DE"/>
    <w:rsid w:val="00F340D4"/>
    <w:rsid w:val="00F34F4E"/>
    <w:rsid w:val="00F35B5A"/>
    <w:rsid w:val="00F35DE9"/>
    <w:rsid w:val="00F4051F"/>
    <w:rsid w:val="00F43807"/>
    <w:rsid w:val="00F43B08"/>
    <w:rsid w:val="00F45D8D"/>
    <w:rsid w:val="00F46FB5"/>
    <w:rsid w:val="00F501A2"/>
    <w:rsid w:val="00F545F1"/>
    <w:rsid w:val="00F560CA"/>
    <w:rsid w:val="00F6024B"/>
    <w:rsid w:val="00F60597"/>
    <w:rsid w:val="00F66506"/>
    <w:rsid w:val="00F71B45"/>
    <w:rsid w:val="00F7238C"/>
    <w:rsid w:val="00F7359A"/>
    <w:rsid w:val="00F76DD5"/>
    <w:rsid w:val="00F83D25"/>
    <w:rsid w:val="00F858E6"/>
    <w:rsid w:val="00F946DF"/>
    <w:rsid w:val="00F9593B"/>
    <w:rsid w:val="00F95D90"/>
    <w:rsid w:val="00FA3FFF"/>
    <w:rsid w:val="00FB0FC8"/>
    <w:rsid w:val="00FB2668"/>
    <w:rsid w:val="00FB3282"/>
    <w:rsid w:val="00FC2561"/>
    <w:rsid w:val="00FC32AA"/>
    <w:rsid w:val="00FC3585"/>
    <w:rsid w:val="00FC4B08"/>
    <w:rsid w:val="00FC53C8"/>
    <w:rsid w:val="00FC7674"/>
    <w:rsid w:val="00FC76C7"/>
    <w:rsid w:val="00FC7B9C"/>
    <w:rsid w:val="00FD24CB"/>
    <w:rsid w:val="00FD4214"/>
    <w:rsid w:val="00FE0EB3"/>
    <w:rsid w:val="00FE4C52"/>
    <w:rsid w:val="00FE5507"/>
    <w:rsid w:val="00FE5B0B"/>
    <w:rsid w:val="00FE62FB"/>
    <w:rsid w:val="00FF39B5"/>
    <w:rsid w:val="00FF60C0"/>
    <w:rsid w:val="00FF6B0A"/>
    <w:rsid w:val="00FF7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605"/>
    <w:pPr>
      <w:widowControl w:val="0"/>
      <w:spacing w:before="60" w:after="60"/>
      <w:ind w:firstLine="284"/>
      <w:jc w:val="both"/>
    </w:pPr>
    <w:rPr>
      <w:szCs w:val="28"/>
      <w:lang w:eastAsia="en-US"/>
    </w:rPr>
  </w:style>
  <w:style w:type="paragraph" w:styleId="Heading1">
    <w:name w:val="heading 1"/>
    <w:basedOn w:val="Normal"/>
    <w:next w:val="Normal"/>
    <w:qFormat/>
    <w:rsid w:val="00DE7402"/>
    <w:pPr>
      <w:numPr>
        <w:numId w:val="38"/>
      </w:numPr>
      <w:outlineLvl w:val="0"/>
    </w:pPr>
    <w:rPr>
      <w:rFonts w:asciiTheme="minorHAnsi" w:hAnsiTheme="minorHAnsi"/>
      <w:b/>
      <w:szCs w:val="20"/>
    </w:rPr>
  </w:style>
  <w:style w:type="paragraph" w:styleId="Heading2">
    <w:name w:val="heading 2"/>
    <w:basedOn w:val="Normal"/>
    <w:next w:val="Normal"/>
    <w:link w:val="Heading2Char"/>
    <w:qFormat/>
    <w:rsid w:val="00DE7402"/>
    <w:pPr>
      <w:numPr>
        <w:ilvl w:val="1"/>
        <w:numId w:val="38"/>
      </w:numPr>
      <w:outlineLvl w:val="1"/>
    </w:pPr>
    <w:rPr>
      <w:rFonts w:asciiTheme="minorHAnsi" w:hAnsiTheme="minorHAnsi"/>
      <w:b/>
      <w:bCs/>
      <w:i/>
      <w:iCs/>
      <w:lang w:val="x-none" w:eastAsia="x-none"/>
    </w:rPr>
  </w:style>
  <w:style w:type="paragraph" w:styleId="Heading3">
    <w:name w:val="heading 3"/>
    <w:basedOn w:val="Normal"/>
    <w:next w:val="Normal"/>
    <w:qFormat/>
    <w:rsid w:val="00617E71"/>
    <w:pPr>
      <w:numPr>
        <w:ilvl w:val="2"/>
        <w:numId w:val="38"/>
      </w:numPr>
      <w:outlineLvl w:val="2"/>
    </w:pPr>
    <w:rPr>
      <w:rFonts w:asciiTheme="minorHAnsi" w:hAnsiTheme="minorHAnsi"/>
      <w:i/>
      <w:szCs w:val="20"/>
    </w:rPr>
  </w:style>
  <w:style w:type="paragraph" w:styleId="Heading4">
    <w:name w:val="heading 4"/>
    <w:basedOn w:val="Normal"/>
    <w:next w:val="Normal"/>
    <w:link w:val="Heading4Char"/>
    <w:qFormat/>
    <w:rsid w:val="002154FD"/>
    <w:pPr>
      <w:numPr>
        <w:ilvl w:val="3"/>
        <w:numId w:val="38"/>
      </w:numPr>
      <w:outlineLvl w:val="3"/>
    </w:pPr>
    <w:rPr>
      <w:rFonts w:asciiTheme="minorHAnsi" w:hAnsiTheme="minorHAnsi"/>
      <w:b/>
      <w:szCs w:val="20"/>
    </w:rPr>
  </w:style>
  <w:style w:type="paragraph" w:styleId="Heading5">
    <w:name w:val="heading 5"/>
    <w:basedOn w:val="Normal"/>
    <w:next w:val="Normal"/>
    <w:qFormat/>
    <w:pPr>
      <w:numPr>
        <w:ilvl w:val="4"/>
        <w:numId w:val="38"/>
      </w:numPr>
      <w:spacing w:before="240"/>
      <w:outlineLvl w:val="4"/>
    </w:pPr>
    <w:rPr>
      <w:rFonts w:ascii="VNtimes new roman" w:hAnsi="VNtimes new roman"/>
      <w:sz w:val="26"/>
      <w:szCs w:val="20"/>
    </w:rPr>
  </w:style>
  <w:style w:type="paragraph" w:styleId="Heading6">
    <w:name w:val="heading 6"/>
    <w:basedOn w:val="Normal"/>
    <w:next w:val="Normal"/>
    <w:link w:val="Heading6Char"/>
    <w:qFormat/>
    <w:rsid w:val="00B6194D"/>
    <w:pPr>
      <w:numPr>
        <w:ilvl w:val="5"/>
        <w:numId w:val="38"/>
      </w:numPr>
      <w:spacing w:before="240"/>
      <w:outlineLvl w:val="5"/>
    </w:pPr>
    <w:rPr>
      <w:rFonts w:ascii="Calibri" w:hAnsi="Calibri"/>
      <w:b/>
      <w:bCs/>
      <w:sz w:val="24"/>
      <w:szCs w:val="22"/>
      <w:lang w:val="x-none" w:eastAsia="x-none"/>
    </w:rPr>
  </w:style>
  <w:style w:type="paragraph" w:styleId="Heading7">
    <w:name w:val="heading 7"/>
    <w:basedOn w:val="Normal"/>
    <w:next w:val="Normal"/>
    <w:qFormat/>
    <w:pPr>
      <w:keepNext/>
      <w:numPr>
        <w:ilvl w:val="6"/>
        <w:numId w:val="38"/>
      </w:numPr>
      <w:jc w:val="center"/>
      <w:outlineLvl w:val="6"/>
    </w:pPr>
    <w:rPr>
      <w:rFonts w:ascii="VNtimes new roman" w:hAnsi="VNtimes new roman"/>
      <w:b/>
      <w:sz w:val="26"/>
      <w:szCs w:val="20"/>
    </w:rPr>
  </w:style>
  <w:style w:type="paragraph" w:styleId="Heading8">
    <w:name w:val="heading 8"/>
    <w:basedOn w:val="Normal"/>
    <w:next w:val="Normal"/>
    <w:qFormat/>
    <w:pPr>
      <w:keepNext/>
      <w:numPr>
        <w:ilvl w:val="7"/>
        <w:numId w:val="38"/>
      </w:numPr>
      <w:jc w:val="center"/>
      <w:outlineLvl w:val="7"/>
    </w:pPr>
    <w:rPr>
      <w:rFonts w:ascii=".VnTime" w:hAnsi=".VnTime"/>
      <w:b/>
      <w:sz w:val="24"/>
      <w:szCs w:val="20"/>
    </w:rPr>
  </w:style>
  <w:style w:type="paragraph" w:styleId="Heading9">
    <w:name w:val="heading 9"/>
    <w:basedOn w:val="Normal"/>
    <w:next w:val="Normal"/>
    <w:link w:val="Heading9Char"/>
    <w:qFormat/>
    <w:rsid w:val="00B6194D"/>
    <w:pPr>
      <w:numPr>
        <w:ilvl w:val="8"/>
        <w:numId w:val="38"/>
      </w:numPr>
      <w:spacing w:before="240"/>
      <w:outlineLvl w:val="8"/>
    </w:pPr>
    <w:rPr>
      <w:rFonts w:ascii="Cambria" w:hAnsi="Cambria"/>
      <w:sz w:val="24"/>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88B"/>
    <w:pPr>
      <w:ind w:left="720"/>
      <w:contextualSpacing/>
    </w:pPr>
  </w:style>
  <w:style w:type="paragraph" w:styleId="Header">
    <w:name w:val="header"/>
    <w:basedOn w:val="Normal"/>
    <w:link w:val="HeaderChar"/>
    <w:rsid w:val="003F4592"/>
    <w:pPr>
      <w:tabs>
        <w:tab w:val="right" w:pos="9639"/>
      </w:tabs>
    </w:pPr>
    <w:rPr>
      <w:rFonts w:ascii="Arial" w:hAnsi="Arial"/>
      <w:sz w:val="16"/>
      <w:szCs w:val="20"/>
      <w:lang w:val="x-none" w:eastAsia="x-none"/>
    </w:rPr>
  </w:style>
  <w:style w:type="paragraph" w:styleId="Footer">
    <w:name w:val="footer"/>
    <w:basedOn w:val="Normal"/>
    <w:rsid w:val="00DA6BDA"/>
    <w:pPr>
      <w:tabs>
        <w:tab w:val="center" w:pos="4320"/>
        <w:tab w:val="right" w:pos="8640"/>
      </w:tabs>
    </w:pPr>
    <w:rPr>
      <w:rFonts w:ascii="Arial" w:hAnsi="Arial"/>
    </w:rPr>
  </w:style>
  <w:style w:type="character" w:styleId="PageNumber">
    <w:name w:val="page number"/>
    <w:basedOn w:val="DefaultParagraphFont"/>
  </w:style>
  <w:style w:type="paragraph" w:styleId="Caption">
    <w:name w:val="caption"/>
    <w:basedOn w:val="Normal"/>
    <w:next w:val="Normal"/>
    <w:qFormat/>
    <w:rsid w:val="00133F6B"/>
    <w:pPr>
      <w:jc w:val="center"/>
    </w:pPr>
    <w:rPr>
      <w:bCs/>
      <w:i/>
      <w:sz w:val="18"/>
      <w:szCs w:val="20"/>
    </w:rPr>
  </w:style>
  <w:style w:type="paragraph" w:customStyle="1" w:styleId="01TiubiboVietnam">
    <w:name w:val="@01 Tiêu đề bài báo (Vietnam)"/>
    <w:basedOn w:val="Normal"/>
    <w:next w:val="Normal"/>
    <w:rsid w:val="006928B5"/>
    <w:pPr>
      <w:spacing w:before="240" w:after="120"/>
      <w:jc w:val="center"/>
    </w:pPr>
    <w:rPr>
      <w:rFonts w:asciiTheme="minorHAnsi" w:hAnsiTheme="minorHAnsi"/>
      <w:b/>
      <w:caps/>
      <w:sz w:val="26"/>
    </w:rPr>
  </w:style>
  <w:style w:type="paragraph" w:customStyle="1" w:styleId="02TiubiboEnglish">
    <w:name w:val="@02 Tiêu đề bài báo (English)"/>
    <w:basedOn w:val="Normal"/>
    <w:next w:val="Normal"/>
    <w:rsid w:val="006928B5"/>
    <w:pPr>
      <w:spacing w:before="120" w:after="240"/>
      <w:jc w:val="center"/>
    </w:pPr>
    <w:rPr>
      <w:rFonts w:asciiTheme="minorHAnsi" w:hAnsiTheme="minorHAnsi"/>
      <w:caps/>
      <w:sz w:val="24"/>
    </w:rPr>
  </w:style>
  <w:style w:type="paragraph" w:customStyle="1" w:styleId="03Tntcgibibo">
    <w:name w:val="@03 Tên tác giả bài báo"/>
    <w:basedOn w:val="Normal"/>
    <w:next w:val="04nvcngtccatcgi"/>
    <w:qFormat/>
    <w:rsid w:val="006928B5"/>
    <w:pPr>
      <w:jc w:val="center"/>
    </w:pPr>
    <w:rPr>
      <w:b/>
      <w:i/>
    </w:rPr>
  </w:style>
  <w:style w:type="paragraph" w:customStyle="1" w:styleId="04nvcngtccatcgi">
    <w:name w:val="@04 Đơn vị công tác của tác giả"/>
    <w:basedOn w:val="Normal"/>
    <w:next w:val="Normal"/>
    <w:qFormat/>
    <w:rsid w:val="002D26E5"/>
    <w:pPr>
      <w:spacing w:before="0" w:after="0"/>
      <w:jc w:val="center"/>
    </w:pPr>
    <w:rPr>
      <w:rFonts w:asciiTheme="minorHAnsi" w:hAnsiTheme="minorHAnsi"/>
      <w:i/>
    </w:rPr>
  </w:style>
  <w:style w:type="paragraph" w:customStyle="1" w:styleId="05Tmtt-Abstract">
    <w:name w:val="@05 Tóm tắt - Abstract"/>
    <w:basedOn w:val="Normal"/>
    <w:next w:val="Normal"/>
    <w:link w:val="05Tmtt-AbstractChar"/>
    <w:qFormat/>
    <w:rsid w:val="00E14AE4"/>
    <w:pPr>
      <w:tabs>
        <w:tab w:val="left" w:pos="284"/>
      </w:tabs>
    </w:pPr>
    <w:rPr>
      <w:rFonts w:asciiTheme="majorHAnsi" w:hAnsiTheme="majorHAnsi"/>
      <w:sz w:val="16"/>
      <w:lang w:val="x-none" w:eastAsia="x-none"/>
    </w:rPr>
  </w:style>
  <w:style w:type="character" w:customStyle="1" w:styleId="Heading2Char">
    <w:name w:val="Heading 2 Char"/>
    <w:link w:val="Heading2"/>
    <w:rsid w:val="00DE7402"/>
    <w:rPr>
      <w:rFonts w:asciiTheme="minorHAnsi" w:hAnsiTheme="minorHAnsi"/>
      <w:b/>
      <w:bCs/>
      <w:i/>
      <w:iCs/>
      <w:szCs w:val="28"/>
      <w:lang w:val="x-none" w:eastAsia="x-none"/>
    </w:rPr>
  </w:style>
  <w:style w:type="character" w:customStyle="1" w:styleId="Heading6Char">
    <w:name w:val="Heading 6 Char"/>
    <w:link w:val="Heading6"/>
    <w:rsid w:val="00B6194D"/>
    <w:rPr>
      <w:rFonts w:ascii="Calibri" w:hAnsi="Calibri"/>
      <w:b/>
      <w:bCs/>
      <w:sz w:val="24"/>
      <w:szCs w:val="22"/>
    </w:rPr>
  </w:style>
  <w:style w:type="character" w:customStyle="1" w:styleId="Heading9Char">
    <w:name w:val="Heading 9 Char"/>
    <w:link w:val="Heading9"/>
    <w:rsid w:val="00B6194D"/>
    <w:rPr>
      <w:rFonts w:ascii="Cambria" w:hAnsi="Cambria"/>
      <w:sz w:val="24"/>
      <w:szCs w:val="22"/>
    </w:rPr>
  </w:style>
  <w:style w:type="paragraph" w:customStyle="1" w:styleId="11TiliuthamkhoTiu">
    <w:name w:val="@11 Tài liệu tham khảo (Tiêu đề)"/>
    <w:basedOn w:val="Normal"/>
    <w:next w:val="Normal"/>
    <w:qFormat/>
    <w:rsid w:val="0011467B"/>
    <w:pPr>
      <w:jc w:val="center"/>
    </w:pPr>
    <w:rPr>
      <w:rFonts w:asciiTheme="minorHAnsi" w:hAnsiTheme="minorHAnsi"/>
      <w:b/>
    </w:rPr>
  </w:style>
  <w:style w:type="table" w:styleId="TableGrid">
    <w:name w:val="Table Grid"/>
    <w:basedOn w:val="TableNormal"/>
    <w:uiPriority w:val="59"/>
    <w:rsid w:val="00587D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
  </w:style>
  <w:style w:type="paragraph" w:customStyle="1" w:styleId="10TiliuthamkhoNidung">
    <w:name w:val="@10 Tài liệu tham khảo (Nội dung)"/>
    <w:basedOn w:val="Normal"/>
    <w:next w:val="Normal"/>
    <w:qFormat/>
    <w:rsid w:val="0011467B"/>
    <w:pPr>
      <w:numPr>
        <w:ilvl w:val="8"/>
        <w:numId w:val="1"/>
      </w:numPr>
      <w:spacing w:before="0" w:after="0"/>
      <w:ind w:left="284" w:hanging="284"/>
      <w:outlineLvl w:val="1"/>
    </w:pPr>
    <w:rPr>
      <w:rFonts w:asciiTheme="minorHAnsi" w:hAnsiTheme="minorHAnsi"/>
      <w:sz w:val="16"/>
    </w:rPr>
  </w:style>
  <w:style w:type="paragraph" w:styleId="Title">
    <w:name w:val="Title"/>
    <w:basedOn w:val="Normal"/>
    <w:link w:val="TitleChar"/>
    <w:qFormat/>
    <w:rsid w:val="00F01454"/>
    <w:pPr>
      <w:jc w:val="center"/>
    </w:pPr>
    <w:rPr>
      <w:b/>
      <w:sz w:val="28"/>
      <w:szCs w:val="20"/>
      <w:lang w:val="x-none" w:eastAsia="x-none"/>
    </w:rPr>
  </w:style>
  <w:style w:type="character" w:customStyle="1" w:styleId="TitleChar">
    <w:name w:val="Title Char"/>
    <w:link w:val="Title"/>
    <w:rsid w:val="00F01454"/>
    <w:rPr>
      <w:b/>
      <w:sz w:val="28"/>
    </w:rPr>
  </w:style>
  <w:style w:type="character" w:customStyle="1" w:styleId="HeaderChar">
    <w:name w:val="Header Char"/>
    <w:link w:val="Header"/>
    <w:rsid w:val="003F4592"/>
    <w:rPr>
      <w:rFonts w:ascii="Arial" w:hAnsi="Arial"/>
      <w:sz w:val="16"/>
      <w:lang w:val="x-none" w:eastAsia="x-none"/>
    </w:rPr>
  </w:style>
  <w:style w:type="character" w:customStyle="1" w:styleId="05Tmtt-AbstractChar">
    <w:name w:val="@05 Tóm tắt - Abstract Char"/>
    <w:link w:val="05Tmtt-Abstract"/>
    <w:rsid w:val="00E14AE4"/>
    <w:rPr>
      <w:rFonts w:asciiTheme="majorHAnsi" w:hAnsiTheme="majorHAnsi"/>
      <w:sz w:val="16"/>
      <w:szCs w:val="28"/>
      <w:lang w:val="x-none" w:eastAsia="x-none"/>
    </w:rPr>
  </w:style>
  <w:style w:type="paragraph" w:styleId="BalloonText">
    <w:name w:val="Balloon Text"/>
    <w:basedOn w:val="Normal"/>
    <w:link w:val="BalloonTextChar"/>
    <w:rsid w:val="00BA4605"/>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BA4605"/>
    <w:rPr>
      <w:rFonts w:ascii="Segoe UI" w:hAnsi="Segoe UI" w:cs="Segoe UI"/>
      <w:sz w:val="18"/>
      <w:szCs w:val="18"/>
      <w:lang w:eastAsia="en-US"/>
    </w:rPr>
  </w:style>
  <w:style w:type="paragraph" w:customStyle="1" w:styleId="text">
    <w:name w:val="text"/>
    <w:basedOn w:val="Normal"/>
    <w:qFormat/>
    <w:rsid w:val="00CD1545"/>
    <w:pPr>
      <w:widowControl/>
      <w:spacing w:before="80" w:after="40"/>
      <w:ind w:firstLine="454"/>
    </w:pPr>
    <w:rPr>
      <w:rFonts w:eastAsia="Calibri"/>
      <w:sz w:val="22"/>
      <w:szCs w:val="22"/>
    </w:rPr>
  </w:style>
  <w:style w:type="paragraph" w:styleId="BodyText">
    <w:name w:val="Body Text"/>
    <w:basedOn w:val="Normal"/>
    <w:link w:val="BodyTextChar"/>
    <w:rsid w:val="00DA6913"/>
    <w:pPr>
      <w:widowControl/>
      <w:spacing w:before="0" w:after="120" w:line="276" w:lineRule="auto"/>
      <w:ind w:firstLine="0"/>
      <w:jc w:val="left"/>
    </w:pPr>
    <w:rPr>
      <w:rFonts w:ascii="Calibri" w:eastAsia="Calibri" w:hAnsi="Calibri"/>
      <w:sz w:val="22"/>
      <w:szCs w:val="22"/>
    </w:rPr>
  </w:style>
  <w:style w:type="character" w:customStyle="1" w:styleId="BodyTextChar">
    <w:name w:val="Body Text Char"/>
    <w:basedOn w:val="DefaultParagraphFont"/>
    <w:link w:val="BodyText"/>
    <w:rsid w:val="00DA6913"/>
    <w:rPr>
      <w:rFonts w:ascii="Calibri" w:eastAsia="Calibri" w:hAnsi="Calibri"/>
      <w:sz w:val="22"/>
      <w:szCs w:val="22"/>
      <w:lang w:eastAsia="en-US"/>
    </w:rPr>
  </w:style>
  <w:style w:type="character" w:styleId="Hyperlink">
    <w:name w:val="Hyperlink"/>
    <w:basedOn w:val="DefaultParagraphFont"/>
    <w:rsid w:val="007E4626"/>
    <w:rPr>
      <w:color w:val="0563C1" w:themeColor="hyperlink"/>
      <w:u w:val="single"/>
    </w:rPr>
  </w:style>
  <w:style w:type="paragraph" w:customStyle="1" w:styleId="references">
    <w:name w:val="references"/>
    <w:rsid w:val="00443C7A"/>
    <w:pPr>
      <w:numPr>
        <w:numId w:val="50"/>
      </w:numPr>
      <w:spacing w:after="50" w:line="180" w:lineRule="exact"/>
      <w:jc w:val="both"/>
    </w:pPr>
    <w:rPr>
      <w:noProof/>
      <w:sz w:val="16"/>
      <w:szCs w:val="16"/>
      <w:lang w:eastAsia="en-US"/>
    </w:rPr>
  </w:style>
  <w:style w:type="character" w:customStyle="1" w:styleId="Heading4Char">
    <w:name w:val="Heading 4 Char"/>
    <w:basedOn w:val="DefaultParagraphFont"/>
    <w:link w:val="Heading4"/>
    <w:rsid w:val="00443C7A"/>
    <w:rPr>
      <w:rFonts w:asciiTheme="minorHAnsi" w:hAnsiTheme="minorHAnsi"/>
      <w:b/>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605"/>
    <w:pPr>
      <w:widowControl w:val="0"/>
      <w:spacing w:before="60" w:after="60"/>
      <w:ind w:firstLine="284"/>
      <w:jc w:val="both"/>
    </w:pPr>
    <w:rPr>
      <w:szCs w:val="28"/>
      <w:lang w:eastAsia="en-US"/>
    </w:rPr>
  </w:style>
  <w:style w:type="paragraph" w:styleId="Heading1">
    <w:name w:val="heading 1"/>
    <w:basedOn w:val="Normal"/>
    <w:next w:val="Normal"/>
    <w:qFormat/>
    <w:rsid w:val="00DE7402"/>
    <w:pPr>
      <w:numPr>
        <w:numId w:val="38"/>
      </w:numPr>
      <w:outlineLvl w:val="0"/>
    </w:pPr>
    <w:rPr>
      <w:rFonts w:asciiTheme="minorHAnsi" w:hAnsiTheme="minorHAnsi"/>
      <w:b/>
      <w:szCs w:val="20"/>
    </w:rPr>
  </w:style>
  <w:style w:type="paragraph" w:styleId="Heading2">
    <w:name w:val="heading 2"/>
    <w:basedOn w:val="Normal"/>
    <w:next w:val="Normal"/>
    <w:link w:val="Heading2Char"/>
    <w:qFormat/>
    <w:rsid w:val="00DE7402"/>
    <w:pPr>
      <w:numPr>
        <w:ilvl w:val="1"/>
        <w:numId w:val="38"/>
      </w:numPr>
      <w:outlineLvl w:val="1"/>
    </w:pPr>
    <w:rPr>
      <w:rFonts w:asciiTheme="minorHAnsi" w:hAnsiTheme="minorHAnsi"/>
      <w:b/>
      <w:bCs/>
      <w:i/>
      <w:iCs/>
      <w:lang w:val="x-none" w:eastAsia="x-none"/>
    </w:rPr>
  </w:style>
  <w:style w:type="paragraph" w:styleId="Heading3">
    <w:name w:val="heading 3"/>
    <w:basedOn w:val="Normal"/>
    <w:next w:val="Normal"/>
    <w:qFormat/>
    <w:rsid w:val="00617E71"/>
    <w:pPr>
      <w:numPr>
        <w:ilvl w:val="2"/>
        <w:numId w:val="38"/>
      </w:numPr>
      <w:outlineLvl w:val="2"/>
    </w:pPr>
    <w:rPr>
      <w:rFonts w:asciiTheme="minorHAnsi" w:hAnsiTheme="minorHAnsi"/>
      <w:i/>
      <w:szCs w:val="20"/>
    </w:rPr>
  </w:style>
  <w:style w:type="paragraph" w:styleId="Heading4">
    <w:name w:val="heading 4"/>
    <w:basedOn w:val="Normal"/>
    <w:next w:val="Normal"/>
    <w:link w:val="Heading4Char"/>
    <w:qFormat/>
    <w:rsid w:val="002154FD"/>
    <w:pPr>
      <w:numPr>
        <w:ilvl w:val="3"/>
        <w:numId w:val="38"/>
      </w:numPr>
      <w:outlineLvl w:val="3"/>
    </w:pPr>
    <w:rPr>
      <w:rFonts w:asciiTheme="minorHAnsi" w:hAnsiTheme="minorHAnsi"/>
      <w:b/>
      <w:szCs w:val="20"/>
    </w:rPr>
  </w:style>
  <w:style w:type="paragraph" w:styleId="Heading5">
    <w:name w:val="heading 5"/>
    <w:basedOn w:val="Normal"/>
    <w:next w:val="Normal"/>
    <w:qFormat/>
    <w:pPr>
      <w:numPr>
        <w:ilvl w:val="4"/>
        <w:numId w:val="38"/>
      </w:numPr>
      <w:spacing w:before="240"/>
      <w:outlineLvl w:val="4"/>
    </w:pPr>
    <w:rPr>
      <w:rFonts w:ascii="VNtimes new roman" w:hAnsi="VNtimes new roman"/>
      <w:sz w:val="26"/>
      <w:szCs w:val="20"/>
    </w:rPr>
  </w:style>
  <w:style w:type="paragraph" w:styleId="Heading6">
    <w:name w:val="heading 6"/>
    <w:basedOn w:val="Normal"/>
    <w:next w:val="Normal"/>
    <w:link w:val="Heading6Char"/>
    <w:qFormat/>
    <w:rsid w:val="00B6194D"/>
    <w:pPr>
      <w:numPr>
        <w:ilvl w:val="5"/>
        <w:numId w:val="38"/>
      </w:numPr>
      <w:spacing w:before="240"/>
      <w:outlineLvl w:val="5"/>
    </w:pPr>
    <w:rPr>
      <w:rFonts w:ascii="Calibri" w:hAnsi="Calibri"/>
      <w:b/>
      <w:bCs/>
      <w:sz w:val="24"/>
      <w:szCs w:val="22"/>
      <w:lang w:val="x-none" w:eastAsia="x-none"/>
    </w:rPr>
  </w:style>
  <w:style w:type="paragraph" w:styleId="Heading7">
    <w:name w:val="heading 7"/>
    <w:basedOn w:val="Normal"/>
    <w:next w:val="Normal"/>
    <w:qFormat/>
    <w:pPr>
      <w:keepNext/>
      <w:numPr>
        <w:ilvl w:val="6"/>
        <w:numId w:val="38"/>
      </w:numPr>
      <w:jc w:val="center"/>
      <w:outlineLvl w:val="6"/>
    </w:pPr>
    <w:rPr>
      <w:rFonts w:ascii="VNtimes new roman" w:hAnsi="VNtimes new roman"/>
      <w:b/>
      <w:sz w:val="26"/>
      <w:szCs w:val="20"/>
    </w:rPr>
  </w:style>
  <w:style w:type="paragraph" w:styleId="Heading8">
    <w:name w:val="heading 8"/>
    <w:basedOn w:val="Normal"/>
    <w:next w:val="Normal"/>
    <w:qFormat/>
    <w:pPr>
      <w:keepNext/>
      <w:numPr>
        <w:ilvl w:val="7"/>
        <w:numId w:val="38"/>
      </w:numPr>
      <w:jc w:val="center"/>
      <w:outlineLvl w:val="7"/>
    </w:pPr>
    <w:rPr>
      <w:rFonts w:ascii=".VnTime" w:hAnsi=".VnTime"/>
      <w:b/>
      <w:sz w:val="24"/>
      <w:szCs w:val="20"/>
    </w:rPr>
  </w:style>
  <w:style w:type="paragraph" w:styleId="Heading9">
    <w:name w:val="heading 9"/>
    <w:basedOn w:val="Normal"/>
    <w:next w:val="Normal"/>
    <w:link w:val="Heading9Char"/>
    <w:qFormat/>
    <w:rsid w:val="00B6194D"/>
    <w:pPr>
      <w:numPr>
        <w:ilvl w:val="8"/>
        <w:numId w:val="38"/>
      </w:numPr>
      <w:spacing w:before="240"/>
      <w:outlineLvl w:val="8"/>
    </w:pPr>
    <w:rPr>
      <w:rFonts w:ascii="Cambria" w:hAnsi="Cambria"/>
      <w:sz w:val="24"/>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88B"/>
    <w:pPr>
      <w:ind w:left="720"/>
      <w:contextualSpacing/>
    </w:pPr>
  </w:style>
  <w:style w:type="paragraph" w:styleId="Header">
    <w:name w:val="header"/>
    <w:basedOn w:val="Normal"/>
    <w:link w:val="HeaderChar"/>
    <w:rsid w:val="003F4592"/>
    <w:pPr>
      <w:tabs>
        <w:tab w:val="right" w:pos="9639"/>
      </w:tabs>
    </w:pPr>
    <w:rPr>
      <w:rFonts w:ascii="Arial" w:hAnsi="Arial"/>
      <w:sz w:val="16"/>
      <w:szCs w:val="20"/>
      <w:lang w:val="x-none" w:eastAsia="x-none"/>
    </w:rPr>
  </w:style>
  <w:style w:type="paragraph" w:styleId="Footer">
    <w:name w:val="footer"/>
    <w:basedOn w:val="Normal"/>
    <w:rsid w:val="00DA6BDA"/>
    <w:pPr>
      <w:tabs>
        <w:tab w:val="center" w:pos="4320"/>
        <w:tab w:val="right" w:pos="8640"/>
      </w:tabs>
    </w:pPr>
    <w:rPr>
      <w:rFonts w:ascii="Arial" w:hAnsi="Arial"/>
    </w:rPr>
  </w:style>
  <w:style w:type="character" w:styleId="PageNumber">
    <w:name w:val="page number"/>
    <w:basedOn w:val="DefaultParagraphFont"/>
  </w:style>
  <w:style w:type="paragraph" w:styleId="Caption">
    <w:name w:val="caption"/>
    <w:basedOn w:val="Normal"/>
    <w:next w:val="Normal"/>
    <w:qFormat/>
    <w:rsid w:val="00133F6B"/>
    <w:pPr>
      <w:jc w:val="center"/>
    </w:pPr>
    <w:rPr>
      <w:bCs/>
      <w:i/>
      <w:sz w:val="18"/>
      <w:szCs w:val="20"/>
    </w:rPr>
  </w:style>
  <w:style w:type="paragraph" w:customStyle="1" w:styleId="01TiubiboVietnam">
    <w:name w:val="@01 Tiêu đề bài báo (Vietnam)"/>
    <w:basedOn w:val="Normal"/>
    <w:next w:val="Normal"/>
    <w:rsid w:val="006928B5"/>
    <w:pPr>
      <w:spacing w:before="240" w:after="120"/>
      <w:jc w:val="center"/>
    </w:pPr>
    <w:rPr>
      <w:rFonts w:asciiTheme="minorHAnsi" w:hAnsiTheme="minorHAnsi"/>
      <w:b/>
      <w:caps/>
      <w:sz w:val="26"/>
    </w:rPr>
  </w:style>
  <w:style w:type="paragraph" w:customStyle="1" w:styleId="02TiubiboEnglish">
    <w:name w:val="@02 Tiêu đề bài báo (English)"/>
    <w:basedOn w:val="Normal"/>
    <w:next w:val="Normal"/>
    <w:rsid w:val="006928B5"/>
    <w:pPr>
      <w:spacing w:before="120" w:after="240"/>
      <w:jc w:val="center"/>
    </w:pPr>
    <w:rPr>
      <w:rFonts w:asciiTheme="minorHAnsi" w:hAnsiTheme="minorHAnsi"/>
      <w:caps/>
      <w:sz w:val="24"/>
    </w:rPr>
  </w:style>
  <w:style w:type="paragraph" w:customStyle="1" w:styleId="03Tntcgibibo">
    <w:name w:val="@03 Tên tác giả bài báo"/>
    <w:basedOn w:val="Normal"/>
    <w:next w:val="04nvcngtccatcgi"/>
    <w:qFormat/>
    <w:rsid w:val="006928B5"/>
    <w:pPr>
      <w:jc w:val="center"/>
    </w:pPr>
    <w:rPr>
      <w:b/>
      <w:i/>
    </w:rPr>
  </w:style>
  <w:style w:type="paragraph" w:customStyle="1" w:styleId="04nvcngtccatcgi">
    <w:name w:val="@04 Đơn vị công tác của tác giả"/>
    <w:basedOn w:val="Normal"/>
    <w:next w:val="Normal"/>
    <w:qFormat/>
    <w:rsid w:val="002D26E5"/>
    <w:pPr>
      <w:spacing w:before="0" w:after="0"/>
      <w:jc w:val="center"/>
    </w:pPr>
    <w:rPr>
      <w:rFonts w:asciiTheme="minorHAnsi" w:hAnsiTheme="minorHAnsi"/>
      <w:i/>
    </w:rPr>
  </w:style>
  <w:style w:type="paragraph" w:customStyle="1" w:styleId="05Tmtt-Abstract">
    <w:name w:val="@05 Tóm tắt - Abstract"/>
    <w:basedOn w:val="Normal"/>
    <w:next w:val="Normal"/>
    <w:link w:val="05Tmtt-AbstractChar"/>
    <w:qFormat/>
    <w:rsid w:val="00E14AE4"/>
    <w:pPr>
      <w:tabs>
        <w:tab w:val="left" w:pos="284"/>
      </w:tabs>
    </w:pPr>
    <w:rPr>
      <w:rFonts w:asciiTheme="majorHAnsi" w:hAnsiTheme="majorHAnsi"/>
      <w:sz w:val="16"/>
      <w:lang w:val="x-none" w:eastAsia="x-none"/>
    </w:rPr>
  </w:style>
  <w:style w:type="character" w:customStyle="1" w:styleId="Heading2Char">
    <w:name w:val="Heading 2 Char"/>
    <w:link w:val="Heading2"/>
    <w:rsid w:val="00DE7402"/>
    <w:rPr>
      <w:rFonts w:asciiTheme="minorHAnsi" w:hAnsiTheme="minorHAnsi"/>
      <w:b/>
      <w:bCs/>
      <w:i/>
      <w:iCs/>
      <w:szCs w:val="28"/>
      <w:lang w:val="x-none" w:eastAsia="x-none"/>
    </w:rPr>
  </w:style>
  <w:style w:type="character" w:customStyle="1" w:styleId="Heading6Char">
    <w:name w:val="Heading 6 Char"/>
    <w:link w:val="Heading6"/>
    <w:rsid w:val="00B6194D"/>
    <w:rPr>
      <w:rFonts w:ascii="Calibri" w:hAnsi="Calibri"/>
      <w:b/>
      <w:bCs/>
      <w:sz w:val="24"/>
      <w:szCs w:val="22"/>
    </w:rPr>
  </w:style>
  <w:style w:type="character" w:customStyle="1" w:styleId="Heading9Char">
    <w:name w:val="Heading 9 Char"/>
    <w:link w:val="Heading9"/>
    <w:rsid w:val="00B6194D"/>
    <w:rPr>
      <w:rFonts w:ascii="Cambria" w:hAnsi="Cambria"/>
      <w:sz w:val="24"/>
      <w:szCs w:val="22"/>
    </w:rPr>
  </w:style>
  <w:style w:type="paragraph" w:customStyle="1" w:styleId="11TiliuthamkhoTiu">
    <w:name w:val="@11 Tài liệu tham khảo (Tiêu đề)"/>
    <w:basedOn w:val="Normal"/>
    <w:next w:val="Normal"/>
    <w:qFormat/>
    <w:rsid w:val="0011467B"/>
    <w:pPr>
      <w:jc w:val="center"/>
    </w:pPr>
    <w:rPr>
      <w:rFonts w:asciiTheme="minorHAnsi" w:hAnsiTheme="minorHAnsi"/>
      <w:b/>
    </w:rPr>
  </w:style>
  <w:style w:type="table" w:styleId="TableGrid">
    <w:name w:val="Table Grid"/>
    <w:basedOn w:val="TableNormal"/>
    <w:uiPriority w:val="59"/>
    <w:rsid w:val="00587D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
  </w:style>
  <w:style w:type="paragraph" w:customStyle="1" w:styleId="10TiliuthamkhoNidung">
    <w:name w:val="@10 Tài liệu tham khảo (Nội dung)"/>
    <w:basedOn w:val="Normal"/>
    <w:next w:val="Normal"/>
    <w:qFormat/>
    <w:rsid w:val="0011467B"/>
    <w:pPr>
      <w:numPr>
        <w:ilvl w:val="8"/>
        <w:numId w:val="1"/>
      </w:numPr>
      <w:spacing w:before="0" w:after="0"/>
      <w:ind w:left="284" w:hanging="284"/>
      <w:outlineLvl w:val="1"/>
    </w:pPr>
    <w:rPr>
      <w:rFonts w:asciiTheme="minorHAnsi" w:hAnsiTheme="minorHAnsi"/>
      <w:sz w:val="16"/>
    </w:rPr>
  </w:style>
  <w:style w:type="paragraph" w:styleId="Title">
    <w:name w:val="Title"/>
    <w:basedOn w:val="Normal"/>
    <w:link w:val="TitleChar"/>
    <w:qFormat/>
    <w:rsid w:val="00F01454"/>
    <w:pPr>
      <w:jc w:val="center"/>
    </w:pPr>
    <w:rPr>
      <w:b/>
      <w:sz w:val="28"/>
      <w:szCs w:val="20"/>
      <w:lang w:val="x-none" w:eastAsia="x-none"/>
    </w:rPr>
  </w:style>
  <w:style w:type="character" w:customStyle="1" w:styleId="TitleChar">
    <w:name w:val="Title Char"/>
    <w:link w:val="Title"/>
    <w:rsid w:val="00F01454"/>
    <w:rPr>
      <w:b/>
      <w:sz w:val="28"/>
    </w:rPr>
  </w:style>
  <w:style w:type="character" w:customStyle="1" w:styleId="HeaderChar">
    <w:name w:val="Header Char"/>
    <w:link w:val="Header"/>
    <w:rsid w:val="003F4592"/>
    <w:rPr>
      <w:rFonts w:ascii="Arial" w:hAnsi="Arial"/>
      <w:sz w:val="16"/>
      <w:lang w:val="x-none" w:eastAsia="x-none"/>
    </w:rPr>
  </w:style>
  <w:style w:type="character" w:customStyle="1" w:styleId="05Tmtt-AbstractChar">
    <w:name w:val="@05 Tóm tắt - Abstract Char"/>
    <w:link w:val="05Tmtt-Abstract"/>
    <w:rsid w:val="00E14AE4"/>
    <w:rPr>
      <w:rFonts w:asciiTheme="majorHAnsi" w:hAnsiTheme="majorHAnsi"/>
      <w:sz w:val="16"/>
      <w:szCs w:val="28"/>
      <w:lang w:val="x-none" w:eastAsia="x-none"/>
    </w:rPr>
  </w:style>
  <w:style w:type="paragraph" w:styleId="BalloonText">
    <w:name w:val="Balloon Text"/>
    <w:basedOn w:val="Normal"/>
    <w:link w:val="BalloonTextChar"/>
    <w:rsid w:val="00BA4605"/>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BA4605"/>
    <w:rPr>
      <w:rFonts w:ascii="Segoe UI" w:hAnsi="Segoe UI" w:cs="Segoe UI"/>
      <w:sz w:val="18"/>
      <w:szCs w:val="18"/>
      <w:lang w:eastAsia="en-US"/>
    </w:rPr>
  </w:style>
  <w:style w:type="paragraph" w:customStyle="1" w:styleId="text">
    <w:name w:val="text"/>
    <w:basedOn w:val="Normal"/>
    <w:qFormat/>
    <w:rsid w:val="00CD1545"/>
    <w:pPr>
      <w:widowControl/>
      <w:spacing w:before="80" w:after="40"/>
      <w:ind w:firstLine="454"/>
    </w:pPr>
    <w:rPr>
      <w:rFonts w:eastAsia="Calibri"/>
      <w:sz w:val="22"/>
      <w:szCs w:val="22"/>
    </w:rPr>
  </w:style>
  <w:style w:type="paragraph" w:styleId="BodyText">
    <w:name w:val="Body Text"/>
    <w:basedOn w:val="Normal"/>
    <w:link w:val="BodyTextChar"/>
    <w:rsid w:val="00DA6913"/>
    <w:pPr>
      <w:widowControl/>
      <w:spacing w:before="0" w:after="120" w:line="276" w:lineRule="auto"/>
      <w:ind w:firstLine="0"/>
      <w:jc w:val="left"/>
    </w:pPr>
    <w:rPr>
      <w:rFonts w:ascii="Calibri" w:eastAsia="Calibri" w:hAnsi="Calibri"/>
      <w:sz w:val="22"/>
      <w:szCs w:val="22"/>
    </w:rPr>
  </w:style>
  <w:style w:type="character" w:customStyle="1" w:styleId="BodyTextChar">
    <w:name w:val="Body Text Char"/>
    <w:basedOn w:val="DefaultParagraphFont"/>
    <w:link w:val="BodyText"/>
    <w:rsid w:val="00DA6913"/>
    <w:rPr>
      <w:rFonts w:ascii="Calibri" w:eastAsia="Calibri" w:hAnsi="Calibri"/>
      <w:sz w:val="22"/>
      <w:szCs w:val="22"/>
      <w:lang w:eastAsia="en-US"/>
    </w:rPr>
  </w:style>
  <w:style w:type="character" w:styleId="Hyperlink">
    <w:name w:val="Hyperlink"/>
    <w:basedOn w:val="DefaultParagraphFont"/>
    <w:rsid w:val="007E4626"/>
    <w:rPr>
      <w:color w:val="0563C1" w:themeColor="hyperlink"/>
      <w:u w:val="single"/>
    </w:rPr>
  </w:style>
  <w:style w:type="paragraph" w:customStyle="1" w:styleId="references">
    <w:name w:val="references"/>
    <w:rsid w:val="00443C7A"/>
    <w:pPr>
      <w:numPr>
        <w:numId w:val="50"/>
      </w:numPr>
      <w:spacing w:after="50" w:line="180" w:lineRule="exact"/>
      <w:jc w:val="both"/>
    </w:pPr>
    <w:rPr>
      <w:noProof/>
      <w:sz w:val="16"/>
      <w:szCs w:val="16"/>
      <w:lang w:eastAsia="en-US"/>
    </w:rPr>
  </w:style>
  <w:style w:type="character" w:customStyle="1" w:styleId="Heading4Char">
    <w:name w:val="Heading 4 Char"/>
    <w:basedOn w:val="DefaultParagraphFont"/>
    <w:link w:val="Heading4"/>
    <w:rsid w:val="00443C7A"/>
    <w:rPr>
      <w:rFonts w:asciiTheme="minorHAnsi" w:hAnsiTheme="minorHAnsi"/>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oleObject" Target="embeddings/oleObject52.bin"/><Relationship Id="rId21" Type="http://schemas.openxmlformats.org/officeDocument/2006/relationships/image" Target="media/image6.wmf"/><Relationship Id="rId42" Type="http://schemas.openxmlformats.org/officeDocument/2006/relationships/oleObject" Target="embeddings/oleObject15.bin"/><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image" Target="media/image29.wmf"/><Relationship Id="rId84" Type="http://schemas.openxmlformats.org/officeDocument/2006/relationships/oleObject" Target="embeddings/oleObject37.bin"/><Relationship Id="rId89" Type="http://schemas.openxmlformats.org/officeDocument/2006/relationships/image" Target="media/image39.wmf"/><Relationship Id="rId112" Type="http://schemas.openxmlformats.org/officeDocument/2006/relationships/image" Target="media/image52.emf"/><Relationship Id="rId133" Type="http://schemas.openxmlformats.org/officeDocument/2006/relationships/oleObject" Target="embeddings/oleObject65.bin"/><Relationship Id="rId138" Type="http://schemas.openxmlformats.org/officeDocument/2006/relationships/image" Target="media/image61.emf"/><Relationship Id="rId16" Type="http://schemas.openxmlformats.org/officeDocument/2006/relationships/oleObject" Target="embeddings/oleObject2.bin"/><Relationship Id="rId107" Type="http://schemas.openxmlformats.org/officeDocument/2006/relationships/image" Target="media/image48.wmf"/><Relationship Id="rId11" Type="http://schemas.openxmlformats.org/officeDocument/2006/relationships/footer" Target="footer1.xml"/><Relationship Id="rId32" Type="http://schemas.openxmlformats.org/officeDocument/2006/relationships/oleObject" Target="embeddings/oleObject10.bin"/><Relationship Id="rId37" Type="http://schemas.openxmlformats.org/officeDocument/2006/relationships/image" Target="media/image14.wmf"/><Relationship Id="rId53" Type="http://schemas.openxmlformats.org/officeDocument/2006/relationships/oleObject" Target="embeddings/oleObject21.bin"/><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image" Target="media/image34.wmf"/><Relationship Id="rId102" Type="http://schemas.openxmlformats.org/officeDocument/2006/relationships/oleObject" Target="embeddings/oleObject46.bin"/><Relationship Id="rId123" Type="http://schemas.openxmlformats.org/officeDocument/2006/relationships/image" Target="media/image57.wmf"/><Relationship Id="rId128" Type="http://schemas.openxmlformats.org/officeDocument/2006/relationships/oleObject" Target="embeddings/oleObject60.bin"/><Relationship Id="rId5" Type="http://schemas.openxmlformats.org/officeDocument/2006/relationships/settings" Target="settings.xml"/><Relationship Id="rId90" Type="http://schemas.openxmlformats.org/officeDocument/2006/relationships/oleObject" Target="embeddings/oleObject40.bin"/><Relationship Id="rId95" Type="http://schemas.openxmlformats.org/officeDocument/2006/relationships/image" Target="media/image42.wmf"/><Relationship Id="rId22" Type="http://schemas.openxmlformats.org/officeDocument/2006/relationships/oleObject" Target="embeddings/oleObject5.bin"/><Relationship Id="rId27" Type="http://schemas.openxmlformats.org/officeDocument/2006/relationships/image" Target="media/image9.wmf"/><Relationship Id="rId43" Type="http://schemas.openxmlformats.org/officeDocument/2006/relationships/oleObject" Target="embeddings/oleObject16.bin"/><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oleObject" Target="embeddings/oleObject29.bin"/><Relationship Id="rId113" Type="http://schemas.openxmlformats.org/officeDocument/2006/relationships/image" Target="media/image53.wmf"/><Relationship Id="rId118" Type="http://schemas.openxmlformats.org/officeDocument/2006/relationships/oleObject" Target="embeddings/oleObject53.bin"/><Relationship Id="rId134" Type="http://schemas.openxmlformats.org/officeDocument/2006/relationships/oleObject" Target="embeddings/oleObject66.bin"/><Relationship Id="rId139" Type="http://schemas.openxmlformats.org/officeDocument/2006/relationships/oleObject" Target="embeddings/oleObject67.bin"/><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image" Target="media/image31.wmf"/><Relationship Id="rId80" Type="http://schemas.openxmlformats.org/officeDocument/2006/relationships/oleObject" Target="embeddings/oleObject35.bin"/><Relationship Id="rId85" Type="http://schemas.openxmlformats.org/officeDocument/2006/relationships/image" Target="media/image37.wmf"/><Relationship Id="rId93" Type="http://schemas.openxmlformats.org/officeDocument/2006/relationships/image" Target="media/image41.wmf"/><Relationship Id="rId98" Type="http://schemas.openxmlformats.org/officeDocument/2006/relationships/oleObject" Target="embeddings/oleObject44.bin"/><Relationship Id="rId121" Type="http://schemas.openxmlformats.org/officeDocument/2006/relationships/image" Target="media/image56.wmf"/><Relationship Id="rId14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3.bin"/><Relationship Id="rId46" Type="http://schemas.openxmlformats.org/officeDocument/2006/relationships/image" Target="media/image18.wmf"/><Relationship Id="rId59" Type="http://schemas.openxmlformats.org/officeDocument/2006/relationships/oleObject" Target="embeddings/oleObject24.bin"/><Relationship Id="rId67" Type="http://schemas.openxmlformats.org/officeDocument/2006/relationships/oleObject" Target="embeddings/oleObject28.bin"/><Relationship Id="rId103" Type="http://schemas.openxmlformats.org/officeDocument/2006/relationships/image" Target="media/image46.wmf"/><Relationship Id="rId108" Type="http://schemas.openxmlformats.org/officeDocument/2006/relationships/oleObject" Target="embeddings/oleObject49.bin"/><Relationship Id="rId116" Type="http://schemas.openxmlformats.org/officeDocument/2006/relationships/oleObject" Target="embeddings/oleObject51.bin"/><Relationship Id="rId124" Type="http://schemas.openxmlformats.org/officeDocument/2006/relationships/oleObject" Target="embeddings/oleObject56.bin"/><Relationship Id="rId129" Type="http://schemas.openxmlformats.org/officeDocument/2006/relationships/oleObject" Target="embeddings/oleObject61.bin"/><Relationship Id="rId137" Type="http://schemas.openxmlformats.org/officeDocument/2006/relationships/image" Target="media/image60.emf"/><Relationship Id="rId20" Type="http://schemas.openxmlformats.org/officeDocument/2006/relationships/oleObject" Target="embeddings/oleObject4.bin"/><Relationship Id="rId41" Type="http://schemas.openxmlformats.org/officeDocument/2006/relationships/image" Target="media/image16.wmf"/><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image" Target="media/image30.wmf"/><Relationship Id="rId75" Type="http://schemas.openxmlformats.org/officeDocument/2006/relationships/oleObject" Target="embeddings/oleObject32.bin"/><Relationship Id="rId83" Type="http://schemas.openxmlformats.org/officeDocument/2006/relationships/image" Target="media/image36.wmf"/><Relationship Id="rId88" Type="http://schemas.openxmlformats.org/officeDocument/2006/relationships/oleObject" Target="embeddings/oleObject39.bin"/><Relationship Id="rId91" Type="http://schemas.openxmlformats.org/officeDocument/2006/relationships/image" Target="media/image40.wmf"/><Relationship Id="rId96" Type="http://schemas.openxmlformats.org/officeDocument/2006/relationships/oleObject" Target="embeddings/oleObject43.bin"/><Relationship Id="rId111" Type="http://schemas.openxmlformats.org/officeDocument/2006/relationships/image" Target="media/image51.emf"/><Relationship Id="rId132" Type="http://schemas.openxmlformats.org/officeDocument/2006/relationships/oleObject" Target="embeddings/oleObject64.bin"/><Relationship Id="rId140" Type="http://schemas.openxmlformats.org/officeDocument/2006/relationships/image" Target="media/image62.wmf"/><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19.bin"/><Relationship Id="rId57" Type="http://schemas.openxmlformats.org/officeDocument/2006/relationships/oleObject" Target="embeddings/oleObject23.bin"/><Relationship Id="rId106" Type="http://schemas.openxmlformats.org/officeDocument/2006/relationships/oleObject" Target="embeddings/oleObject48.bin"/><Relationship Id="rId114" Type="http://schemas.openxmlformats.org/officeDocument/2006/relationships/oleObject" Target="embeddings/oleObject50.bin"/><Relationship Id="rId119" Type="http://schemas.openxmlformats.org/officeDocument/2006/relationships/image" Target="media/image55.wmf"/><Relationship Id="rId127" Type="http://schemas.openxmlformats.org/officeDocument/2006/relationships/oleObject" Target="embeddings/oleObject59.bin"/><Relationship Id="rId10" Type="http://schemas.openxmlformats.org/officeDocument/2006/relationships/header" Target="header2.xml"/><Relationship Id="rId31" Type="http://schemas.openxmlformats.org/officeDocument/2006/relationships/image" Target="media/image11.wmf"/><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oleObject" Target="embeddings/oleObject34.bin"/><Relationship Id="rId81" Type="http://schemas.openxmlformats.org/officeDocument/2006/relationships/image" Target="media/image35.wmf"/><Relationship Id="rId86" Type="http://schemas.openxmlformats.org/officeDocument/2006/relationships/oleObject" Target="embeddings/oleObject38.bin"/><Relationship Id="rId94" Type="http://schemas.openxmlformats.org/officeDocument/2006/relationships/oleObject" Target="embeddings/oleObject42.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55.bin"/><Relationship Id="rId130" Type="http://schemas.openxmlformats.org/officeDocument/2006/relationships/oleObject" Target="embeddings/oleObject62.bin"/><Relationship Id="rId135" Type="http://schemas.openxmlformats.org/officeDocument/2006/relationships/image" Target="media/image58.emf"/><Relationship Id="rId14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3.bin"/><Relationship Id="rId39" Type="http://schemas.openxmlformats.org/officeDocument/2006/relationships/image" Target="media/image15.wmf"/><Relationship Id="rId109" Type="http://schemas.openxmlformats.org/officeDocument/2006/relationships/image" Target="media/image49.emf"/><Relationship Id="rId34" Type="http://schemas.openxmlformats.org/officeDocument/2006/relationships/oleObject" Target="embeddings/oleObject11.bin"/><Relationship Id="rId50" Type="http://schemas.openxmlformats.org/officeDocument/2006/relationships/image" Target="media/image20.wmf"/><Relationship Id="rId55" Type="http://schemas.openxmlformats.org/officeDocument/2006/relationships/oleObject" Target="embeddings/oleObject22.bin"/><Relationship Id="rId76" Type="http://schemas.openxmlformats.org/officeDocument/2006/relationships/oleObject" Target="embeddings/oleObject33.bin"/><Relationship Id="rId97" Type="http://schemas.openxmlformats.org/officeDocument/2006/relationships/image" Target="media/image43.wmf"/><Relationship Id="rId104" Type="http://schemas.openxmlformats.org/officeDocument/2006/relationships/oleObject" Target="embeddings/oleObject47.bin"/><Relationship Id="rId120" Type="http://schemas.openxmlformats.org/officeDocument/2006/relationships/oleObject" Target="embeddings/oleObject54.bin"/><Relationship Id="rId125" Type="http://schemas.openxmlformats.org/officeDocument/2006/relationships/oleObject" Target="embeddings/oleObject57.bin"/><Relationship Id="rId141" Type="http://schemas.openxmlformats.org/officeDocument/2006/relationships/oleObject" Target="embeddings/oleObject68.bin"/><Relationship Id="rId7" Type="http://schemas.openxmlformats.org/officeDocument/2006/relationships/footnotes" Target="footnotes.xml"/><Relationship Id="rId71" Type="http://schemas.openxmlformats.org/officeDocument/2006/relationships/oleObject" Target="embeddings/oleObject30.bin"/><Relationship Id="rId92" Type="http://schemas.openxmlformats.org/officeDocument/2006/relationships/oleObject" Target="embeddings/oleObject41.bin"/><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oleObject" Target="embeddings/oleObject17.bin"/><Relationship Id="rId66" Type="http://schemas.openxmlformats.org/officeDocument/2006/relationships/image" Target="media/image28.wmf"/><Relationship Id="rId87" Type="http://schemas.openxmlformats.org/officeDocument/2006/relationships/image" Target="media/image38.wmf"/><Relationship Id="rId110" Type="http://schemas.openxmlformats.org/officeDocument/2006/relationships/image" Target="media/image50.emf"/><Relationship Id="rId115" Type="http://schemas.openxmlformats.org/officeDocument/2006/relationships/image" Target="media/image54.wmf"/><Relationship Id="rId131" Type="http://schemas.openxmlformats.org/officeDocument/2006/relationships/oleObject" Target="embeddings/oleObject63.bin"/><Relationship Id="rId136" Type="http://schemas.openxmlformats.org/officeDocument/2006/relationships/image" Target="media/image59.emf"/><Relationship Id="rId61" Type="http://schemas.openxmlformats.org/officeDocument/2006/relationships/oleObject" Target="embeddings/oleObject25.bin"/><Relationship Id="rId82" Type="http://schemas.openxmlformats.org/officeDocument/2006/relationships/oleObject" Target="embeddings/oleObject36.bin"/><Relationship Id="rId19" Type="http://schemas.openxmlformats.org/officeDocument/2006/relationships/image" Target="media/image5.wmf"/><Relationship Id="rId14" Type="http://schemas.openxmlformats.org/officeDocument/2006/relationships/oleObject" Target="embeddings/oleObject1.bin"/><Relationship Id="rId30" Type="http://schemas.openxmlformats.org/officeDocument/2006/relationships/oleObject" Target="embeddings/oleObject9.bin"/><Relationship Id="rId35" Type="http://schemas.openxmlformats.org/officeDocument/2006/relationships/image" Target="media/image13.wmf"/><Relationship Id="rId56" Type="http://schemas.openxmlformats.org/officeDocument/2006/relationships/image" Target="media/image23.wmf"/><Relationship Id="rId77" Type="http://schemas.openxmlformats.org/officeDocument/2006/relationships/image" Target="media/image33.wmf"/><Relationship Id="rId100" Type="http://schemas.openxmlformats.org/officeDocument/2006/relationships/oleObject" Target="embeddings/oleObject45.bin"/><Relationship Id="rId105" Type="http://schemas.openxmlformats.org/officeDocument/2006/relationships/image" Target="media/image47.wmf"/><Relationship Id="rId126" Type="http://schemas.openxmlformats.org/officeDocument/2006/relationships/oleObject" Target="embeddings/oleObject58.bin"/></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M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2467</Words>
  <Characters>14067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2016-10-12T12:27:00Z</dcterms:created>
  <dcterms:modified xsi:type="dcterms:W3CDTF">2016-10-13T03:42:00Z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(#C1.#E1)</vt:lpwstr>
  </property>
</Properties>
</file>