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307" w:rsidRPr="00D173BC" w:rsidRDefault="00EE7307" w:rsidP="00EE7307">
      <w:pPr>
        <w:spacing w:before="120"/>
        <w:jc w:val="center"/>
        <w:rPr>
          <w:b/>
          <w:sz w:val="26"/>
        </w:rPr>
      </w:pPr>
      <w:r w:rsidRPr="00D173BC">
        <w:rPr>
          <w:b/>
          <w:sz w:val="26"/>
        </w:rPr>
        <w:t xml:space="preserve">ỨNG DỤNG </w:t>
      </w:r>
      <w:r>
        <w:rPr>
          <w:b/>
          <w:sz w:val="26"/>
        </w:rPr>
        <w:t>CAMERA KINECT TRONG XÂY DỰNG MÔ HÌNH CHẤM ĐIỂM ĐỘNG TÁC VÕ CỔ TRUYỀN VIỆT NAM</w:t>
      </w:r>
    </w:p>
    <w:p w:rsidR="00EE7307" w:rsidRPr="00D173BC" w:rsidRDefault="00EE7307" w:rsidP="00EE7307">
      <w:pPr>
        <w:jc w:val="center"/>
      </w:pPr>
      <w:r w:rsidRPr="00D173BC">
        <w:t xml:space="preserve">APPLICATION OF </w:t>
      </w:r>
      <w:r>
        <w:t>CAMERA KINECT</w:t>
      </w:r>
      <w:r w:rsidRPr="00D173BC">
        <w:t xml:space="preserve"> IN </w:t>
      </w:r>
      <w:r>
        <w:t>GRADING GESTURE</w:t>
      </w:r>
      <w:r w:rsidRPr="00D173BC">
        <w:t xml:space="preserve"> OF </w:t>
      </w:r>
      <w:r>
        <w:t xml:space="preserve">VIETNAMESE MARTIAL ARTS </w:t>
      </w:r>
    </w:p>
    <w:p w:rsidR="00EE7307" w:rsidRPr="00D173BC" w:rsidRDefault="00EE7307" w:rsidP="00EE7307">
      <w:pPr>
        <w:spacing w:before="120"/>
        <w:jc w:val="center"/>
        <w:rPr>
          <w:b/>
          <w:i/>
          <w:szCs w:val="20"/>
          <w:vertAlign w:val="superscript"/>
        </w:rPr>
      </w:pPr>
      <w:r>
        <w:rPr>
          <w:b/>
          <w:i/>
          <w:szCs w:val="20"/>
        </w:rPr>
        <w:t>Nguyễn Tường Thành</w:t>
      </w:r>
      <w:r w:rsidRPr="00FD1D18">
        <w:rPr>
          <w:b/>
          <w:i/>
          <w:szCs w:val="20"/>
          <w:vertAlign w:val="superscript"/>
        </w:rPr>
        <w:t>1</w:t>
      </w:r>
      <w:r>
        <w:rPr>
          <w:b/>
          <w:i/>
          <w:szCs w:val="20"/>
        </w:rPr>
        <w:t>, Nguyễn Đăng Tuyên</w:t>
      </w:r>
      <w:r>
        <w:rPr>
          <w:b/>
          <w:i/>
          <w:szCs w:val="20"/>
          <w:vertAlign w:val="superscript"/>
        </w:rPr>
        <w:t>2</w:t>
      </w:r>
      <w:r>
        <w:rPr>
          <w:b/>
          <w:i/>
          <w:szCs w:val="20"/>
        </w:rPr>
        <w:t>, Lê Dũng</w:t>
      </w:r>
      <w:r>
        <w:rPr>
          <w:b/>
          <w:i/>
          <w:szCs w:val="20"/>
          <w:vertAlign w:val="superscript"/>
        </w:rPr>
        <w:t>1</w:t>
      </w:r>
      <w:r>
        <w:rPr>
          <w:b/>
          <w:i/>
          <w:szCs w:val="20"/>
        </w:rPr>
        <w:t>, Phạm Thành Công</w:t>
      </w:r>
      <w:r>
        <w:rPr>
          <w:b/>
          <w:i/>
          <w:szCs w:val="20"/>
          <w:vertAlign w:val="superscript"/>
        </w:rPr>
        <w:t>1</w:t>
      </w:r>
    </w:p>
    <w:p w:rsidR="00EE7307" w:rsidRDefault="00EE7307" w:rsidP="00EE7307">
      <w:pPr>
        <w:jc w:val="center"/>
        <w:rPr>
          <w:i/>
          <w:szCs w:val="20"/>
        </w:rPr>
      </w:pPr>
      <w:r w:rsidRPr="00D173BC">
        <w:rPr>
          <w:i/>
          <w:szCs w:val="20"/>
          <w:vertAlign w:val="superscript"/>
        </w:rPr>
        <w:t>1</w:t>
      </w:r>
      <w:r>
        <w:rPr>
          <w:i/>
          <w:szCs w:val="20"/>
        </w:rPr>
        <w:t>Trường Đại học Bách khoa</w:t>
      </w:r>
      <w:r w:rsidRPr="00D173BC">
        <w:rPr>
          <w:i/>
          <w:szCs w:val="20"/>
        </w:rPr>
        <w:t xml:space="preserve"> Hà Nội;</w:t>
      </w:r>
      <w:r>
        <w:rPr>
          <w:i/>
          <w:szCs w:val="20"/>
        </w:rPr>
        <w:t>thanh1277@gmail.com,ledung1974@gmail.com, cong.phamthanh@hust.edu.vn</w:t>
      </w:r>
    </w:p>
    <w:p w:rsidR="00EE7307" w:rsidRPr="00FD1D18" w:rsidRDefault="00EE7307" w:rsidP="00EE7307">
      <w:pPr>
        <w:jc w:val="center"/>
        <w:rPr>
          <w:i/>
          <w:szCs w:val="20"/>
        </w:rPr>
      </w:pPr>
      <w:r w:rsidRPr="00D173BC">
        <w:rPr>
          <w:i/>
          <w:szCs w:val="20"/>
        </w:rPr>
        <w:t xml:space="preserve"> </w:t>
      </w:r>
      <w:r w:rsidRPr="00D173BC">
        <w:rPr>
          <w:i/>
          <w:szCs w:val="20"/>
          <w:vertAlign w:val="superscript"/>
        </w:rPr>
        <w:t>2</w:t>
      </w:r>
      <w:r>
        <w:rPr>
          <w:i/>
          <w:szCs w:val="20"/>
        </w:rPr>
        <w:t>Viện Công nghệ thông tin- Viện Hàn lâm công nghệ Việt Nam;</w:t>
      </w:r>
      <w:r w:rsidRPr="00FD1D18">
        <w:rPr>
          <w:i/>
          <w:szCs w:val="20"/>
        </w:rPr>
        <w:t xml:space="preserve"> </w:t>
      </w:r>
      <w:r>
        <w:rPr>
          <w:i/>
          <w:szCs w:val="20"/>
        </w:rPr>
        <w:t>nguyendangtuyen@quangtrung.edu.vn</w:t>
      </w:r>
    </w:p>
    <w:p w:rsidR="00054572" w:rsidRPr="00AF00D6" w:rsidRDefault="00054572" w:rsidP="004661F8">
      <w:pPr>
        <w:jc w:val="center"/>
        <w:rPr>
          <w:rStyle w:val="Hyperlink"/>
          <w:i/>
          <w:color w:val="auto"/>
          <w:u w:val="none"/>
        </w:rPr>
      </w:pPr>
    </w:p>
    <w:p w:rsidR="006A0C5C" w:rsidRPr="00AF00D6" w:rsidRDefault="006A0C5C" w:rsidP="006A0C5C">
      <w:pPr>
        <w:sectPr w:rsidR="006A0C5C" w:rsidRPr="00AF00D6" w:rsidSect="00E40F9E">
          <w:headerReference w:type="even" r:id="rId9"/>
          <w:headerReference w:type="default" r:id="rId10"/>
          <w:footerReference w:type="even" r:id="rId11"/>
          <w:pgSz w:w="10773" w:h="15026" w:code="9"/>
          <w:pgMar w:top="567" w:right="567" w:bottom="567" w:left="567" w:header="284" w:footer="284" w:gutter="0"/>
          <w:cols w:space="720"/>
          <w:docGrid w:linePitch="360"/>
        </w:sectPr>
      </w:pPr>
    </w:p>
    <w:p w:rsidR="00EE7307" w:rsidRDefault="003717B0" w:rsidP="00EE7307">
      <w:pPr>
        <w:spacing w:before="120"/>
        <w:rPr>
          <w:rFonts w:ascii="Arial" w:hAnsi="Arial" w:cs="Arial"/>
          <w:sz w:val="16"/>
          <w:szCs w:val="16"/>
        </w:rPr>
      </w:pPr>
      <w:r w:rsidRPr="00AF00D6">
        <w:rPr>
          <w:b/>
        </w:rPr>
        <w:lastRenderedPageBreak/>
        <w:t>Tóm tắt</w:t>
      </w:r>
      <w:r w:rsidR="00D0140E" w:rsidRPr="00AF00D6">
        <w:rPr>
          <w:b/>
        </w:rPr>
        <w:t>-</w:t>
      </w:r>
      <w:r w:rsidR="00E7112E" w:rsidRPr="00AF00D6">
        <w:rPr>
          <w:b/>
        </w:rPr>
        <w:t xml:space="preserve"> </w:t>
      </w:r>
      <w:bookmarkStart w:id="0" w:name="_GoBack"/>
      <w:r w:rsidR="00EE7307" w:rsidRPr="00157977">
        <w:rPr>
          <w:rFonts w:ascii="Arial" w:hAnsi="Arial" w:cs="Arial"/>
          <w:iCs/>
          <w:color w:val="FF0000"/>
          <w:sz w:val="16"/>
          <w:szCs w:val="16"/>
        </w:rPr>
        <w:t xml:space="preserve">Bài báo đã </w:t>
      </w:r>
      <w:r w:rsidR="003B1868" w:rsidRPr="00157977">
        <w:rPr>
          <w:rFonts w:ascii="Arial" w:hAnsi="Arial" w:cs="Arial"/>
          <w:iCs/>
          <w:color w:val="FF0000"/>
          <w:sz w:val="16"/>
          <w:szCs w:val="16"/>
        </w:rPr>
        <w:t xml:space="preserve">đề xuất </w:t>
      </w:r>
      <w:r w:rsidR="00EE7307" w:rsidRPr="00157977">
        <w:rPr>
          <w:rFonts w:ascii="Arial" w:hAnsi="Arial" w:cs="Arial"/>
          <w:iCs/>
          <w:color w:val="FF0000"/>
          <w:sz w:val="16"/>
          <w:szCs w:val="16"/>
        </w:rPr>
        <w:t xml:space="preserve">thực hiện </w:t>
      </w:r>
      <w:r w:rsidR="003B1868" w:rsidRPr="00157977">
        <w:rPr>
          <w:rFonts w:ascii="Arial" w:hAnsi="Arial" w:cs="Arial"/>
          <w:iCs/>
          <w:color w:val="FF0000"/>
          <w:sz w:val="16"/>
          <w:szCs w:val="16"/>
        </w:rPr>
        <w:t xml:space="preserve">đưa dữ liệu độ sâu </w:t>
      </w:r>
      <w:r w:rsidR="00933227">
        <w:rPr>
          <w:rFonts w:ascii="Arial" w:hAnsi="Arial" w:cs="Arial"/>
          <w:iCs/>
          <w:color w:val="FF0000"/>
          <w:sz w:val="16"/>
          <w:szCs w:val="16"/>
        </w:rPr>
        <w:t xml:space="preserve">ảnh </w:t>
      </w:r>
      <w:r w:rsidR="003B1868" w:rsidRPr="00157977">
        <w:rPr>
          <w:rFonts w:ascii="Arial" w:hAnsi="Arial" w:cs="Arial"/>
          <w:iCs/>
          <w:color w:val="FF0000"/>
          <w:sz w:val="16"/>
          <w:szCs w:val="16"/>
        </w:rPr>
        <w:t xml:space="preserve">vào </w:t>
      </w:r>
      <w:r w:rsidR="00EE7307" w:rsidRPr="00157977">
        <w:rPr>
          <w:rFonts w:ascii="Arial" w:hAnsi="Arial" w:cs="Arial"/>
          <w:iCs/>
          <w:color w:val="FF0000"/>
          <w:sz w:val="16"/>
          <w:szCs w:val="16"/>
        </w:rPr>
        <w:t xml:space="preserve">công thức chấm điểm động tác </w:t>
      </w:r>
      <w:r w:rsidR="00EE7307" w:rsidRPr="00781D97">
        <w:rPr>
          <w:rFonts w:ascii="Arial" w:hAnsi="Arial" w:cs="Arial"/>
          <w:iCs/>
          <w:sz w:val="16"/>
          <w:szCs w:val="16"/>
        </w:rPr>
        <w:t>người sử dụng camera Kinect [1] cho động tác võ cổ truyền Việt Nam, đã xây dựng cơ sở dữ liệu mẫu 3D của 36 động tác võ giữa giờ đang được đưa vào dạy tại các trường phổ thông của Việt Nam và phần mềm chấm điểm động tác tĩnh. Đây là bước mở đầu của việc thực hiện tự rèn luyện và đánh giá võ cổ truyền Việt Nam, góp phần cho việc bảo tồn và phát triển tinh hoa dân tộc. Chương trình hứa hẹn có nhiều hướng mở rộng khi có thể tích hợp kiểm tra đánh giá qua mạng sau này. Thống kê cho thấy chương trình bước đầu đã đánh giá tương đối chính xác các động tác võ. Hệ thống làm việc hiệu quả với độ phức tạp tính toán thấp và khả năng kháng nhiễu mạnh mẽ</w:t>
      </w:r>
      <w:r w:rsidR="00EE7307">
        <w:rPr>
          <w:rFonts w:ascii="Arial" w:hAnsi="Arial" w:cs="Arial"/>
          <w:iCs/>
          <w:sz w:val="16"/>
          <w:szCs w:val="16"/>
        </w:rPr>
        <w:t>.</w:t>
      </w:r>
      <w:r w:rsidR="00EE7307" w:rsidRPr="00660775">
        <w:rPr>
          <w:rFonts w:ascii="Arial" w:hAnsi="Arial" w:cs="Arial"/>
          <w:sz w:val="16"/>
          <w:szCs w:val="16"/>
        </w:rPr>
        <w:t xml:space="preserve"> </w:t>
      </w:r>
      <w:bookmarkEnd w:id="0"/>
    </w:p>
    <w:p w:rsidR="005F40AE" w:rsidRPr="00AF00D6" w:rsidRDefault="005F40AE" w:rsidP="00E75088">
      <w:pPr>
        <w:pStyle w:val="05Tmtt-Abstract"/>
        <w:rPr>
          <w:b/>
        </w:rPr>
      </w:pPr>
      <w:r w:rsidRPr="00AF00D6">
        <w:rPr>
          <w:b/>
        </w:rPr>
        <w:t xml:space="preserve">Từ khóa- </w:t>
      </w:r>
      <w:r w:rsidR="00EE7307">
        <w:rPr>
          <w:rFonts w:cs="Arial"/>
          <w:szCs w:val="16"/>
        </w:rPr>
        <w:t>Dữ liệu khung xương; chấm điểm động tác; véc tơ chi; tự rèn luyện;</w:t>
      </w:r>
      <w:r w:rsidR="00EE7307" w:rsidRPr="00CF2EFE">
        <w:rPr>
          <w:rFonts w:cs="Arial"/>
          <w:iCs/>
          <w:szCs w:val="16"/>
        </w:rPr>
        <w:t xml:space="preserve"> </w:t>
      </w:r>
      <w:r w:rsidR="00EE7307">
        <w:rPr>
          <w:rFonts w:cs="Arial"/>
          <w:iCs/>
          <w:szCs w:val="16"/>
        </w:rPr>
        <w:t>võ cổ truyền Việt Nam</w:t>
      </w:r>
      <w:r w:rsidR="00821AF4" w:rsidRPr="00AF00D6">
        <w:rPr>
          <w:szCs w:val="16"/>
        </w:rPr>
        <w:t>.</w:t>
      </w:r>
    </w:p>
    <w:p w:rsidR="00933227" w:rsidRDefault="00E75088" w:rsidP="00933227">
      <w:pPr>
        <w:spacing w:before="120"/>
        <w:ind w:firstLine="0"/>
        <w:rPr>
          <w:rFonts w:ascii="Arial" w:hAnsi="Arial" w:cs="Arial"/>
          <w:sz w:val="16"/>
          <w:szCs w:val="16"/>
        </w:rPr>
      </w:pPr>
      <w:r w:rsidRPr="00AF00D6">
        <w:rPr>
          <w:szCs w:val="16"/>
        </w:rPr>
        <w:t xml:space="preserve"> </w:t>
      </w:r>
      <w:r w:rsidR="00C93FC3" w:rsidRPr="00AF00D6">
        <w:br w:type="column"/>
      </w:r>
      <w:r w:rsidR="00D0140E" w:rsidRPr="00AF00D6">
        <w:rPr>
          <w:b/>
        </w:rPr>
        <w:lastRenderedPageBreak/>
        <w:t>Abstract</w:t>
      </w:r>
      <w:r w:rsidR="009D386E" w:rsidRPr="00AF00D6">
        <w:rPr>
          <w:b/>
        </w:rPr>
        <w:t>-</w:t>
      </w:r>
      <w:r w:rsidR="00E7112E" w:rsidRPr="00AF00D6">
        <w:rPr>
          <w:b/>
        </w:rPr>
        <w:t xml:space="preserve"> </w:t>
      </w:r>
      <w:r w:rsidR="00933227" w:rsidRPr="00933227">
        <w:rPr>
          <w:rFonts w:ascii="Arial" w:hAnsi="Arial" w:cs="Arial"/>
          <w:sz w:val="16"/>
          <w:szCs w:val="16"/>
        </w:rPr>
        <w:t xml:space="preserve">The paper has proposed the inclusion of the data </w:t>
      </w:r>
      <w:r w:rsidR="00933227" w:rsidRPr="00933227">
        <w:rPr>
          <w:rFonts w:ascii="Arial" w:hAnsi="Arial" w:cs="Arial"/>
          <w:sz w:val="16"/>
          <w:szCs w:val="16"/>
        </w:rPr>
        <w:t xml:space="preserve">image depth </w:t>
      </w:r>
      <w:r w:rsidR="00933227" w:rsidRPr="00933227">
        <w:rPr>
          <w:rFonts w:ascii="Arial" w:hAnsi="Arial" w:cs="Arial"/>
          <w:sz w:val="16"/>
          <w:szCs w:val="16"/>
        </w:rPr>
        <w:t>into the formula grading camera movements Kinect users [1] to the traditional martial arts movements Vietnam, has built a database of 3D models 36 movements martial between now being put into teaching at schools in Vietnam and grading software static movements. This is the first step of the implementation of self-training and evaluation of traditional martial Vietnam, contributing to the preservation and development of ethnic elites. The program promises to have more expansive when can integrate online assessment later. Statistics show that the program was initially relatively accurate assessment of martial arts movements. System work effectively with low computational complexity and strong resistance to interference</w:t>
      </w:r>
    </w:p>
    <w:p w:rsidR="009D386E" w:rsidRPr="00AF00D6" w:rsidRDefault="00517D7A" w:rsidP="00933227">
      <w:pPr>
        <w:spacing w:before="120"/>
        <w:ind w:firstLine="0"/>
      </w:pPr>
      <w:r w:rsidRPr="00AF00D6">
        <w:rPr>
          <w:b/>
        </w:rPr>
        <w:t>Key words</w:t>
      </w:r>
      <w:r w:rsidR="0030375A" w:rsidRPr="00AF00D6">
        <w:rPr>
          <w:b/>
        </w:rPr>
        <w:t>-</w:t>
      </w:r>
      <w:r w:rsidR="006C1FCC" w:rsidRPr="00AF00D6">
        <w:rPr>
          <w:b/>
        </w:rPr>
        <w:t xml:space="preserve"> </w:t>
      </w:r>
      <w:r w:rsidR="00EE7307">
        <w:rPr>
          <w:rFonts w:cs="Arial"/>
          <w:szCs w:val="16"/>
        </w:rPr>
        <w:t>skeleton data; gesture grading; limb vectors;</w:t>
      </w:r>
      <w:r w:rsidR="00EE7307" w:rsidRPr="00CF2EFE">
        <w:rPr>
          <w:rFonts w:cs="Arial"/>
          <w:szCs w:val="16"/>
        </w:rPr>
        <w:t xml:space="preserve"> </w:t>
      </w:r>
      <w:r w:rsidR="00EE7307" w:rsidRPr="00017FC9">
        <w:rPr>
          <w:rFonts w:cs="Arial"/>
          <w:szCs w:val="16"/>
        </w:rPr>
        <w:t>self-training</w:t>
      </w:r>
      <w:r w:rsidR="00EE7307">
        <w:rPr>
          <w:rFonts w:cs="Arial"/>
          <w:szCs w:val="16"/>
        </w:rPr>
        <w:t>;</w:t>
      </w:r>
      <w:r w:rsidR="00EE7307" w:rsidRPr="00CF2EFE">
        <w:rPr>
          <w:rFonts w:cs="Arial"/>
          <w:szCs w:val="16"/>
        </w:rPr>
        <w:t xml:space="preserve"> </w:t>
      </w:r>
      <w:r w:rsidR="00EE7307" w:rsidRPr="00017FC9">
        <w:rPr>
          <w:rFonts w:cs="Arial"/>
          <w:szCs w:val="16"/>
        </w:rPr>
        <w:t>martial Vietnam</w:t>
      </w:r>
      <w:r w:rsidR="00821AF4" w:rsidRPr="00AF00D6">
        <w:rPr>
          <w:szCs w:val="16"/>
        </w:rPr>
        <w:t>.</w:t>
      </w:r>
    </w:p>
    <w:p w:rsidR="00FC0D82" w:rsidRPr="00AF00D6" w:rsidRDefault="00FC0D82" w:rsidP="00FC0D82">
      <w:pPr>
        <w:sectPr w:rsidR="00FC0D82" w:rsidRPr="00AF00D6" w:rsidSect="00E40F9E">
          <w:type w:val="continuous"/>
          <w:pgSz w:w="10773" w:h="15026" w:code="9"/>
          <w:pgMar w:top="567" w:right="567" w:bottom="567" w:left="567" w:header="284" w:footer="284" w:gutter="0"/>
          <w:cols w:num="2" w:space="284"/>
          <w:docGrid w:linePitch="360"/>
        </w:sectPr>
      </w:pPr>
    </w:p>
    <w:p w:rsidR="00BA4605" w:rsidRPr="00AF00D6" w:rsidRDefault="005C4FBD" w:rsidP="009B7337">
      <w:pPr>
        <w:pStyle w:val="Heading1"/>
        <w:numPr>
          <w:ilvl w:val="0"/>
          <w:numId w:val="30"/>
        </w:numPr>
        <w:ind w:left="709" w:hanging="720"/>
      </w:pPr>
      <w:r w:rsidRPr="00AF00D6">
        <w:lastRenderedPageBreak/>
        <w:t>Đặt vấn đề</w:t>
      </w:r>
    </w:p>
    <w:p w:rsidR="00EE7307" w:rsidRPr="00DC4ACE" w:rsidRDefault="006311DF" w:rsidP="00EE7307">
      <w:r w:rsidRPr="00AF00D6">
        <w:t xml:space="preserve"> </w:t>
      </w:r>
      <w:r w:rsidR="00001BCE" w:rsidRPr="00AF00D6">
        <w:tab/>
      </w:r>
      <w:r w:rsidR="00EE7307">
        <w:t xml:space="preserve">Nhận dạng động tác </w:t>
      </w:r>
      <w:r w:rsidR="00EE7307" w:rsidRPr="00DC4ACE">
        <w:t xml:space="preserve">người tự động là một trong những </w:t>
      </w:r>
      <w:r w:rsidR="00EE7307">
        <w:t>phần</w:t>
      </w:r>
      <w:r w:rsidR="00EE7307" w:rsidRPr="00DC4ACE">
        <w:t xml:space="preserve"> quan trọng trong các ứng dụng </w:t>
      </w:r>
      <w:r w:rsidR="00EE7307">
        <w:t>tương tác giữa Người- Máy</w:t>
      </w:r>
      <w:r w:rsidR="000202C2">
        <w:t>[5]</w:t>
      </w:r>
      <w:r w:rsidR="00EE7307" w:rsidRPr="00DC4ACE">
        <w:t xml:space="preserve">. </w:t>
      </w:r>
      <w:r w:rsidR="00EE7307">
        <w:t>Trong đó x</w:t>
      </w:r>
      <w:r w:rsidR="00EE7307" w:rsidRPr="00DC4ACE">
        <w:t xml:space="preserve">ác định thành công hình dáng </w:t>
      </w:r>
      <w:r w:rsidR="00EE7307">
        <w:t>người</w:t>
      </w:r>
      <w:r w:rsidR="00EE7307" w:rsidRPr="00DC4ACE">
        <w:t xml:space="preserve"> chắc chắn có thể giúp một máy tính </w:t>
      </w:r>
      <w:r w:rsidR="00EE7307">
        <w:t xml:space="preserve">có thể </w:t>
      </w:r>
      <w:r w:rsidR="00EE7307" w:rsidRPr="00DC4ACE">
        <w:t xml:space="preserve">kiểm soát các </w:t>
      </w:r>
      <w:r w:rsidR="00EE7307">
        <w:t>động tác k</w:t>
      </w:r>
      <w:r w:rsidR="00EE7307" w:rsidRPr="00DC4ACE">
        <w:t xml:space="preserve">hác nhau trên cơ sở của sự tương tác với cùng một </w:t>
      </w:r>
      <w:r w:rsidR="00EE7307">
        <w:t>mẫu thu nhận</w:t>
      </w:r>
      <w:r w:rsidR="00EE7307" w:rsidRPr="00DC4ACE">
        <w:t xml:space="preserve"> </w:t>
      </w:r>
      <w:r w:rsidR="00EE7307">
        <w:t>trước đó</w:t>
      </w:r>
      <w:r w:rsidR="00EE7307" w:rsidRPr="00DC4ACE">
        <w:t xml:space="preserve">. Trong </w:t>
      </w:r>
      <w:r w:rsidR="009B7337">
        <w:t>những năm</w:t>
      </w:r>
      <w:r w:rsidR="00EE7307" w:rsidRPr="00DC4ACE">
        <w:t xml:space="preserve"> qua, </w:t>
      </w:r>
      <w:r w:rsidR="00EE7307">
        <w:t xml:space="preserve">đã có nhiều </w:t>
      </w:r>
      <w:r w:rsidR="00EE7307" w:rsidRPr="00DC4ACE">
        <w:t xml:space="preserve">nghiên cứu sâu rộng đã được thực hiện trên </w:t>
      </w:r>
      <w:r w:rsidR="00EE7307">
        <w:t>cơ sở n</w:t>
      </w:r>
      <w:r w:rsidR="00EE7307" w:rsidRPr="00DC4ACE">
        <w:t xml:space="preserve">hận dạng sinh trắc học, sử dụng các mẫu hành vi khác nhau như dáng đi, </w:t>
      </w:r>
      <w:r w:rsidR="00EE7307">
        <w:t>biểu diễn múa ba lê hay nhận dạng biểu hiện tâm lý người thông qua các biểu hiện môi, cơ mặt, giọng nói…</w:t>
      </w:r>
      <w:r w:rsidR="00EE7307" w:rsidRPr="00DC4ACE">
        <w:t xml:space="preserve"> là một trong những </w:t>
      </w:r>
      <w:r w:rsidR="00EE7307">
        <w:t>cách thức</w:t>
      </w:r>
      <w:r w:rsidR="00EE7307" w:rsidRPr="00DC4ACE">
        <w:t xml:space="preserve"> phổ biến của nhận dạng người</w:t>
      </w:r>
      <w:r w:rsidR="00825AC5">
        <w:t xml:space="preserve"> </w:t>
      </w:r>
      <w:r w:rsidR="00EE7307">
        <w:t>[2][3]</w:t>
      </w:r>
      <w:r w:rsidR="00EE7307" w:rsidRPr="00DC4ACE">
        <w:t>.</w:t>
      </w:r>
    </w:p>
    <w:p w:rsidR="00EE7307" w:rsidRPr="00DC4ACE" w:rsidRDefault="00EE7307" w:rsidP="00EE7307">
      <w:pPr>
        <w:rPr>
          <w:szCs w:val="20"/>
        </w:rPr>
      </w:pPr>
      <w:r w:rsidRPr="00DC4ACE">
        <w:t>Nhận dạng dáng đi của con người có lợi thế rất lớn trong sự nhận dạng từ các hình ảnh độ phân giải thấp, nơi các kỹ thuật sinh trắc học khác là không phù hợp vì không đủ thông tin điểm ảnh [</w:t>
      </w:r>
      <w:r>
        <w:t>4</w:t>
      </w:r>
      <w:r w:rsidRPr="00DC4ACE">
        <w:t xml:space="preserve">]. </w:t>
      </w:r>
    </w:p>
    <w:p w:rsidR="00EE7307" w:rsidRDefault="00EE7307" w:rsidP="00EE7307">
      <w:pPr>
        <w:rPr>
          <w:szCs w:val="20"/>
        </w:rPr>
      </w:pPr>
      <w:r>
        <w:rPr>
          <w:szCs w:val="20"/>
        </w:rPr>
        <w:t xml:space="preserve">Võ cổ truyền Việt Nam là một đặc trưng của dân tộc Việt Nam hình thành qua quá trình đấu tranh giải phóng dân tộc. Có một đặc điểm cho đến nay là chưa có tính thống nhất cao giữa các môn phái nên vẫn chưa có hệ thống bài mẫu chuẩn hóa toàn thế giới giống các môn võ khác như karatedo hay taewondo... </w:t>
      </w:r>
    </w:p>
    <w:p w:rsidR="00EE7307" w:rsidRPr="00157977" w:rsidRDefault="00EE7307" w:rsidP="00EE7307">
      <w:pPr>
        <w:ind w:firstLine="142"/>
        <w:rPr>
          <w:color w:val="FF0000"/>
          <w:szCs w:val="20"/>
        </w:rPr>
      </w:pPr>
      <w:r w:rsidRPr="00DC4ACE">
        <w:rPr>
          <w:szCs w:val="20"/>
        </w:rPr>
        <w:t xml:space="preserve">Trong bài báo này, </w:t>
      </w:r>
      <w:r w:rsidRPr="00157977">
        <w:rPr>
          <w:color w:val="FF0000"/>
          <w:szCs w:val="20"/>
        </w:rPr>
        <w:t xml:space="preserve">chúng tôi </w:t>
      </w:r>
      <w:r w:rsidR="009B7337" w:rsidRPr="00157977">
        <w:rPr>
          <w:color w:val="FF0000"/>
          <w:szCs w:val="20"/>
        </w:rPr>
        <w:t xml:space="preserve">đề xuất </w:t>
      </w:r>
      <w:r w:rsidR="003B1868" w:rsidRPr="00157977">
        <w:rPr>
          <w:color w:val="FF0000"/>
          <w:szCs w:val="20"/>
        </w:rPr>
        <w:t xml:space="preserve">đưa dữ liệu độ sâu ảnh </w:t>
      </w:r>
      <w:r w:rsidRPr="00157977">
        <w:rPr>
          <w:color w:val="FF0000"/>
          <w:szCs w:val="20"/>
          <w:lang w:val="vi-VN"/>
        </w:rPr>
        <w:t xml:space="preserve">áp dụng </w:t>
      </w:r>
      <w:r w:rsidR="003B1868" w:rsidRPr="00157977">
        <w:rPr>
          <w:color w:val="FF0000"/>
          <w:szCs w:val="20"/>
        </w:rPr>
        <w:t xml:space="preserve">vào </w:t>
      </w:r>
      <w:r w:rsidRPr="00304396">
        <w:rPr>
          <w:szCs w:val="20"/>
          <w:lang w:val="vi-VN"/>
        </w:rPr>
        <w:t>hệ thống chấm điểm động tác tĩnh của con người dựa trên khung xương của camera Kinect</w:t>
      </w:r>
      <w:r w:rsidRPr="00304396">
        <w:rPr>
          <w:szCs w:val="20"/>
        </w:rPr>
        <w:t xml:space="preserve"> của tác giả Linwan Liu [</w:t>
      </w:r>
      <w:r>
        <w:rPr>
          <w:szCs w:val="20"/>
        </w:rPr>
        <w:t>1</w:t>
      </w:r>
      <w:r w:rsidRPr="00304396">
        <w:rPr>
          <w:szCs w:val="20"/>
        </w:rPr>
        <w:t>] để thực hiện xây dựng chương trình chấm điểm động tác một bài Võ cổ truyền Việt Nam</w:t>
      </w:r>
      <w:r w:rsidR="00E04259" w:rsidRPr="00E04259">
        <w:rPr>
          <w:szCs w:val="20"/>
        </w:rPr>
        <w:t xml:space="preserve"> </w:t>
      </w:r>
      <w:r w:rsidR="00E04259">
        <w:rPr>
          <w:szCs w:val="20"/>
        </w:rPr>
        <w:t>bằng cách</w:t>
      </w:r>
      <w:r w:rsidR="00E04259" w:rsidRPr="00DC4ACE">
        <w:rPr>
          <w:szCs w:val="20"/>
        </w:rPr>
        <w:t xml:space="preserve"> lấy các dữ liệu </w:t>
      </w:r>
      <w:r w:rsidR="00E04259">
        <w:rPr>
          <w:szCs w:val="20"/>
        </w:rPr>
        <w:t xml:space="preserve">khung </w:t>
      </w:r>
      <w:r w:rsidR="00E04259" w:rsidRPr="00DC4ACE">
        <w:rPr>
          <w:szCs w:val="20"/>
        </w:rPr>
        <w:t xml:space="preserve">xương </w:t>
      </w:r>
      <w:r w:rsidR="00E04259">
        <w:rPr>
          <w:szCs w:val="20"/>
        </w:rPr>
        <w:t xml:space="preserve">thu nhận </w:t>
      </w:r>
      <w:r w:rsidR="00E04259" w:rsidRPr="00DC4ACE">
        <w:rPr>
          <w:szCs w:val="20"/>
        </w:rPr>
        <w:t xml:space="preserve">để </w:t>
      </w:r>
      <w:r w:rsidR="00E04259">
        <w:rPr>
          <w:szCs w:val="20"/>
        </w:rPr>
        <w:t>tiến hành đối chiếu với bộ dữ liệu mẫu và tiến hành chấm điểm theo công thức so sánh độ sai lệch</w:t>
      </w:r>
      <w:r w:rsidR="00E01B50">
        <w:rPr>
          <w:szCs w:val="20"/>
        </w:rPr>
        <w:t xml:space="preserve">. </w:t>
      </w:r>
      <w:r w:rsidR="00E01B50" w:rsidRPr="00157977">
        <w:rPr>
          <w:color w:val="FF0000"/>
          <w:szCs w:val="20"/>
        </w:rPr>
        <w:t>Camera</w:t>
      </w:r>
      <w:r w:rsidRPr="00157977">
        <w:rPr>
          <w:color w:val="FF0000"/>
          <w:szCs w:val="20"/>
        </w:rPr>
        <w:t xml:space="preserve"> Kinect </w:t>
      </w:r>
      <w:r w:rsidR="00E04259" w:rsidRPr="00157977">
        <w:rPr>
          <w:color w:val="FF0000"/>
          <w:szCs w:val="20"/>
        </w:rPr>
        <w:t xml:space="preserve">(Hình 1) </w:t>
      </w:r>
      <w:r w:rsidR="00E01B50" w:rsidRPr="00157977">
        <w:rPr>
          <w:color w:val="FF0000"/>
          <w:szCs w:val="20"/>
        </w:rPr>
        <w:t xml:space="preserve">là sản phẩm </w:t>
      </w:r>
      <w:r w:rsidRPr="00157977">
        <w:rPr>
          <w:color w:val="FF0000"/>
          <w:szCs w:val="20"/>
        </w:rPr>
        <w:t xml:space="preserve">của Microsoft </w:t>
      </w:r>
      <w:r w:rsidR="00C423D5" w:rsidRPr="00157977">
        <w:rPr>
          <w:color w:val="FF0000"/>
          <w:szCs w:val="20"/>
        </w:rPr>
        <w:t xml:space="preserve">đang được bán rộng rãi với giá thành thấp </w:t>
      </w:r>
      <w:r w:rsidR="00E01B50" w:rsidRPr="00157977">
        <w:rPr>
          <w:color w:val="FF0000"/>
          <w:szCs w:val="20"/>
        </w:rPr>
        <w:t xml:space="preserve">cho phép giao tiếp với con người thông qua các cử chỉ dựa trên hai đặc tính chính là thông tin về độ sâu ảnh và </w:t>
      </w:r>
      <w:r w:rsidR="00E01B50" w:rsidRPr="00157977">
        <w:rPr>
          <w:color w:val="FF0000"/>
          <w:szCs w:val="20"/>
        </w:rPr>
        <w:lastRenderedPageBreak/>
        <w:t>khả năng phát hiện, bám theo đặc tính cơ thể người</w:t>
      </w:r>
      <w:r w:rsidR="00E04259" w:rsidRPr="00157977">
        <w:rPr>
          <w:color w:val="FF0000"/>
          <w:szCs w:val="20"/>
        </w:rPr>
        <w:t xml:space="preserve">. </w:t>
      </w:r>
      <w:r w:rsidRPr="00157977">
        <w:rPr>
          <w:color w:val="FF0000"/>
          <w:szCs w:val="20"/>
        </w:rPr>
        <w:t xml:space="preserve">Đóng góp chính của bài báo này được đưa ra dưới đây: </w:t>
      </w:r>
    </w:p>
    <w:p w:rsidR="00EE7307" w:rsidRPr="00157977" w:rsidRDefault="00EE7307" w:rsidP="00EE7307">
      <w:pPr>
        <w:pStyle w:val="ListParagraph"/>
        <w:widowControl/>
        <w:numPr>
          <w:ilvl w:val="0"/>
          <w:numId w:val="40"/>
        </w:numPr>
        <w:spacing w:before="0" w:after="0"/>
        <w:ind w:left="0" w:firstLine="360"/>
        <w:rPr>
          <w:color w:val="FF0000"/>
          <w:szCs w:val="20"/>
        </w:rPr>
      </w:pPr>
      <w:r w:rsidRPr="00157977">
        <w:rPr>
          <w:color w:val="FF0000"/>
          <w:szCs w:val="20"/>
        </w:rPr>
        <w:t xml:space="preserve">Thực hiện </w:t>
      </w:r>
      <w:r w:rsidR="003B1868" w:rsidRPr="00157977">
        <w:rPr>
          <w:color w:val="FF0000"/>
          <w:szCs w:val="20"/>
        </w:rPr>
        <w:t xml:space="preserve">đưa dữ liệu độ sâu ảnh vào để </w:t>
      </w:r>
      <w:r w:rsidRPr="00157977">
        <w:rPr>
          <w:color w:val="FF0000"/>
          <w:szCs w:val="20"/>
        </w:rPr>
        <w:t xml:space="preserve">nhận dạng chấm điểm các động tác võ tĩnh tuần tự của một bài võ </w:t>
      </w:r>
      <w:r w:rsidR="009B7337" w:rsidRPr="00157977">
        <w:rPr>
          <w:color w:val="FF0000"/>
          <w:szCs w:val="20"/>
        </w:rPr>
        <w:t xml:space="preserve">cổ truyền </w:t>
      </w:r>
      <w:r w:rsidRPr="00157977">
        <w:rPr>
          <w:color w:val="FF0000"/>
          <w:szCs w:val="20"/>
        </w:rPr>
        <w:t>theo cơ sở dữ liệu mẫu 3D cho trước.</w:t>
      </w:r>
      <w:r w:rsidR="009B7337" w:rsidRPr="00157977">
        <w:rPr>
          <w:color w:val="FF0000"/>
          <w:szCs w:val="20"/>
        </w:rPr>
        <w:t xml:space="preserve"> Qua khảo sát từ trước đến nay chưa có tác giả nào </w:t>
      </w:r>
      <w:r w:rsidR="00387CA6" w:rsidRPr="00157977">
        <w:rPr>
          <w:color w:val="FF0000"/>
          <w:szCs w:val="20"/>
        </w:rPr>
        <w:t xml:space="preserve">tiến hành </w:t>
      </w:r>
      <w:r w:rsidR="003B1868" w:rsidRPr="00157977">
        <w:rPr>
          <w:color w:val="FF0000"/>
          <w:szCs w:val="20"/>
        </w:rPr>
        <w:t>nhận diện động tác võ cổ truyền</w:t>
      </w:r>
      <w:r w:rsidR="00387CA6" w:rsidRPr="00157977">
        <w:rPr>
          <w:color w:val="FF0000"/>
          <w:szCs w:val="20"/>
        </w:rPr>
        <w:t xml:space="preserve"> với camera Kinect.</w:t>
      </w:r>
    </w:p>
    <w:p w:rsidR="00EE7307" w:rsidRDefault="00EE7307" w:rsidP="00EE7307">
      <w:pPr>
        <w:pStyle w:val="ListParagraph"/>
        <w:widowControl/>
        <w:numPr>
          <w:ilvl w:val="0"/>
          <w:numId w:val="40"/>
        </w:numPr>
        <w:spacing w:before="0" w:after="0"/>
        <w:ind w:left="0" w:firstLine="360"/>
        <w:rPr>
          <w:szCs w:val="20"/>
        </w:rPr>
      </w:pPr>
      <w:r>
        <w:rPr>
          <w:szCs w:val="20"/>
        </w:rPr>
        <w:t>Xây dựng được cơ sở dữ liệu mẫu 3D để chấm điểm các bài võ cổ truyền dành cho chương trình thể dục giữa giờ được đưa vào chương trình học của các trường phổ thông từ năm 2016</w:t>
      </w:r>
    </w:p>
    <w:p w:rsidR="00EE7307" w:rsidRDefault="00EE7307" w:rsidP="00EE7307">
      <w:pPr>
        <w:widowControl/>
        <w:numPr>
          <w:ilvl w:val="0"/>
          <w:numId w:val="40"/>
        </w:numPr>
        <w:spacing w:before="0" w:after="120"/>
        <w:ind w:left="0" w:firstLine="218"/>
        <w:rPr>
          <w:szCs w:val="20"/>
        </w:rPr>
      </w:pPr>
      <w:r>
        <w:rPr>
          <w:szCs w:val="20"/>
        </w:rPr>
        <w:t>Xây dựng chương trình phần mềm để người dùng có thể chọn độ khó của việc chấm thông qua các thông số nhập vào.</w:t>
      </w:r>
    </w:p>
    <w:p w:rsidR="00950AC1" w:rsidRDefault="000622ED" w:rsidP="00950AC1">
      <w:pPr>
        <w:spacing w:before="40"/>
        <w:ind w:left="360" w:firstLine="0"/>
        <w:jc w:val="center"/>
        <w:rPr>
          <w:szCs w:val="20"/>
        </w:rPr>
      </w:pPr>
      <w:r w:rsidRPr="00767E18">
        <w:rPr>
          <w:noProof/>
          <w:szCs w:val="20"/>
          <w:lang w:val="vi-VN" w:eastAsia="vi-VN"/>
        </w:rPr>
        <w:drawing>
          <wp:inline distT="0" distB="0" distL="0" distR="0">
            <wp:extent cx="2825750" cy="1785620"/>
            <wp:effectExtent l="0" t="0" r="0" b="5080"/>
            <wp:docPr id="1" name="Picture 1" descr="29-09-2016 11-26-20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09-2016 11-26-20 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5750" cy="1785620"/>
                    </a:xfrm>
                    <a:prstGeom prst="rect">
                      <a:avLst/>
                    </a:prstGeom>
                    <a:noFill/>
                    <a:ln>
                      <a:noFill/>
                    </a:ln>
                  </pic:spPr>
                </pic:pic>
              </a:graphicData>
            </a:graphic>
          </wp:inline>
        </w:drawing>
      </w:r>
    </w:p>
    <w:p w:rsidR="00950AC1" w:rsidRDefault="00950AC1" w:rsidP="00950AC1">
      <w:pPr>
        <w:spacing w:before="40"/>
        <w:ind w:left="360" w:firstLine="0"/>
        <w:jc w:val="center"/>
        <w:rPr>
          <w:szCs w:val="20"/>
        </w:rPr>
      </w:pPr>
      <w:r w:rsidRPr="00994A7A">
        <w:rPr>
          <w:b/>
          <w:szCs w:val="20"/>
        </w:rPr>
        <w:t>Hình 1:</w:t>
      </w:r>
      <w:r>
        <w:rPr>
          <w:szCs w:val="20"/>
        </w:rPr>
        <w:t xml:space="preserve"> </w:t>
      </w:r>
      <w:r w:rsidRPr="00994A7A">
        <w:rPr>
          <w:i/>
          <w:szCs w:val="20"/>
        </w:rPr>
        <w:t>Camera Kinect của Microsoft</w:t>
      </w:r>
    </w:p>
    <w:p w:rsidR="00EE7307" w:rsidRDefault="00530E30" w:rsidP="008B298D">
      <w:pPr>
        <w:spacing w:before="40"/>
        <w:ind w:firstLine="0"/>
        <w:rPr>
          <w:b/>
          <w:szCs w:val="20"/>
        </w:rPr>
      </w:pPr>
      <w:r w:rsidRPr="00AF00D6">
        <w:rPr>
          <w:szCs w:val="20"/>
        </w:rPr>
        <w:t xml:space="preserve"> </w:t>
      </w:r>
      <w:r w:rsidR="00EE7307" w:rsidRPr="00FD1D18">
        <w:rPr>
          <w:b/>
          <w:szCs w:val="20"/>
        </w:rPr>
        <w:t>2.</w:t>
      </w:r>
      <w:r w:rsidR="00EE7307">
        <w:rPr>
          <w:b/>
          <w:szCs w:val="20"/>
        </w:rPr>
        <w:t xml:space="preserve"> Mô tả động tác người</w:t>
      </w:r>
    </w:p>
    <w:p w:rsidR="00EE7307" w:rsidRDefault="00EE7307" w:rsidP="00EE7307">
      <w:pPr>
        <w:rPr>
          <w:szCs w:val="20"/>
        </w:rPr>
      </w:pPr>
      <w:r>
        <w:rPr>
          <w:szCs w:val="20"/>
        </w:rPr>
        <w:t>Việc x</w:t>
      </w:r>
      <w:r w:rsidRPr="00913A7F">
        <w:rPr>
          <w:szCs w:val="20"/>
        </w:rPr>
        <w:t xml:space="preserve">ác định </w:t>
      </w:r>
      <w:r>
        <w:rPr>
          <w:szCs w:val="20"/>
        </w:rPr>
        <w:t>động tác người không phải là vấn đề đơn giản trong nhận dạng đối tượng</w:t>
      </w:r>
      <w:r w:rsidRPr="00913A7F">
        <w:rPr>
          <w:szCs w:val="20"/>
        </w:rPr>
        <w:t xml:space="preserve">. Chúng ta phải chọn một bộ </w:t>
      </w:r>
      <w:r>
        <w:rPr>
          <w:szCs w:val="20"/>
        </w:rPr>
        <w:t xml:space="preserve">cơ sở </w:t>
      </w:r>
      <w:r w:rsidRPr="00913A7F">
        <w:rPr>
          <w:szCs w:val="20"/>
        </w:rPr>
        <w:t xml:space="preserve">dữ liệu thích hợp để </w:t>
      </w:r>
      <w:r w:rsidR="00F129B4">
        <w:rPr>
          <w:szCs w:val="20"/>
        </w:rPr>
        <w:t xml:space="preserve">đại diện </w:t>
      </w:r>
      <w:r w:rsidRPr="00913A7F">
        <w:rPr>
          <w:szCs w:val="20"/>
        </w:rPr>
        <w:t xml:space="preserve">cho một </w:t>
      </w:r>
      <w:r>
        <w:rPr>
          <w:szCs w:val="20"/>
        </w:rPr>
        <w:t xml:space="preserve">hành động </w:t>
      </w:r>
      <w:r w:rsidRPr="00913A7F">
        <w:rPr>
          <w:szCs w:val="20"/>
        </w:rPr>
        <w:t xml:space="preserve">chính xác </w:t>
      </w:r>
      <w:r>
        <w:rPr>
          <w:szCs w:val="20"/>
        </w:rPr>
        <w:t>duy nhất</w:t>
      </w:r>
      <w:r w:rsidRPr="00913A7F">
        <w:rPr>
          <w:szCs w:val="20"/>
        </w:rPr>
        <w:t>.</w:t>
      </w:r>
      <w:r>
        <w:rPr>
          <w:szCs w:val="20"/>
        </w:rPr>
        <w:t xml:space="preserve"> Khi đó cử chỉ mô tả cần chứa đầy đủ các đặc trưng của hành động để có thể phân biệt sự khác </w:t>
      </w:r>
      <w:r>
        <w:rPr>
          <w:szCs w:val="20"/>
        </w:rPr>
        <w:lastRenderedPageBreak/>
        <w:t>nhau của chúng và các mô tả phải bất biến khi vị trí đứng của người hay tầm vóc của người thay đổi khác</w:t>
      </w:r>
      <w:r w:rsidRPr="00913A7F">
        <w:rPr>
          <w:szCs w:val="20"/>
        </w:rPr>
        <w:t xml:space="preserve"> </w:t>
      </w:r>
    </w:p>
    <w:p w:rsidR="00722019" w:rsidRPr="008B298D" w:rsidRDefault="00722019" w:rsidP="00722019">
      <w:pPr>
        <w:spacing w:before="40"/>
        <w:rPr>
          <w:b/>
          <w:i/>
          <w:szCs w:val="20"/>
        </w:rPr>
      </w:pPr>
      <w:r w:rsidRPr="008B298D">
        <w:rPr>
          <w:b/>
          <w:i/>
          <w:szCs w:val="20"/>
        </w:rPr>
        <w:t>2.1. Vị trí các khớp</w:t>
      </w:r>
    </w:p>
    <w:p w:rsidR="00950AC1" w:rsidRDefault="00950AC1" w:rsidP="00722019">
      <w:pPr>
        <w:rPr>
          <w:szCs w:val="20"/>
        </w:rPr>
      </w:pPr>
    </w:p>
    <w:p w:rsidR="00950AC1" w:rsidRDefault="000622ED" w:rsidP="00722019">
      <w:pPr>
        <w:rPr>
          <w:szCs w:val="20"/>
        </w:rPr>
      </w:pPr>
      <w:r w:rsidRPr="007607A3">
        <w:rPr>
          <w:noProof/>
          <w:szCs w:val="20"/>
          <w:lang w:val="vi-VN" w:eastAsia="vi-VN"/>
        </w:rPr>
        <w:drawing>
          <wp:inline distT="0" distB="0" distL="0" distR="0">
            <wp:extent cx="2673985" cy="2656840"/>
            <wp:effectExtent l="0" t="0" r="0" b="0"/>
            <wp:docPr id="2" name="Picture 2" descr="29-09-2016 11-27-15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09-2016 11-27-15 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3985" cy="2656840"/>
                    </a:xfrm>
                    <a:prstGeom prst="rect">
                      <a:avLst/>
                    </a:prstGeom>
                    <a:noFill/>
                    <a:ln>
                      <a:noFill/>
                    </a:ln>
                  </pic:spPr>
                </pic:pic>
              </a:graphicData>
            </a:graphic>
          </wp:inline>
        </w:drawing>
      </w:r>
    </w:p>
    <w:p w:rsidR="001A3CC5" w:rsidRDefault="00950AC1" w:rsidP="001A3CC5">
      <w:pPr>
        <w:rPr>
          <w:i/>
          <w:szCs w:val="20"/>
        </w:rPr>
      </w:pPr>
      <w:r w:rsidRPr="00D526CF">
        <w:rPr>
          <w:b/>
          <w:i/>
          <w:szCs w:val="20"/>
        </w:rPr>
        <w:t>Hình 2:</w:t>
      </w:r>
      <w:r>
        <w:rPr>
          <w:szCs w:val="20"/>
        </w:rPr>
        <w:t xml:space="preserve"> </w:t>
      </w:r>
      <w:r w:rsidRPr="00D526CF">
        <w:rPr>
          <w:i/>
          <w:szCs w:val="20"/>
        </w:rPr>
        <w:t>Vị trí các khớp xương camera Kinect cung cấp</w:t>
      </w:r>
    </w:p>
    <w:p w:rsidR="00722019" w:rsidRPr="00913A7F" w:rsidRDefault="00722019" w:rsidP="001A3CC5">
      <w:pPr>
        <w:rPr>
          <w:szCs w:val="20"/>
        </w:rPr>
      </w:pPr>
      <w:r>
        <w:rPr>
          <w:szCs w:val="20"/>
        </w:rPr>
        <w:t xml:space="preserve">Camera </w:t>
      </w:r>
      <w:r w:rsidRPr="00913A7F">
        <w:rPr>
          <w:szCs w:val="20"/>
        </w:rPr>
        <w:t xml:space="preserve">Kinect </w:t>
      </w:r>
      <w:r>
        <w:rPr>
          <w:szCs w:val="20"/>
        </w:rPr>
        <w:t xml:space="preserve">cho kết quả tọa độ </w:t>
      </w:r>
      <w:r w:rsidRPr="00913A7F">
        <w:rPr>
          <w:szCs w:val="20"/>
        </w:rPr>
        <w:t xml:space="preserve">của 20 khớp </w:t>
      </w:r>
      <w:r>
        <w:rPr>
          <w:szCs w:val="20"/>
        </w:rPr>
        <w:t xml:space="preserve">xương </w:t>
      </w:r>
      <w:r w:rsidRPr="00913A7F">
        <w:rPr>
          <w:szCs w:val="20"/>
        </w:rPr>
        <w:t xml:space="preserve">xác định trong thời gian thực </w:t>
      </w:r>
      <w:r>
        <w:rPr>
          <w:szCs w:val="20"/>
        </w:rPr>
        <w:t xml:space="preserve">tạo thành một bản đồ khung xương của người biểu diễn </w:t>
      </w:r>
      <w:r w:rsidR="00581248">
        <w:rPr>
          <w:szCs w:val="20"/>
        </w:rPr>
        <w:t>[6]</w:t>
      </w:r>
      <w:r>
        <w:rPr>
          <w:szCs w:val="20"/>
        </w:rPr>
        <w:t xml:space="preserve">[7] </w:t>
      </w:r>
      <w:r w:rsidRPr="00913A7F">
        <w:rPr>
          <w:szCs w:val="20"/>
        </w:rPr>
        <w:t xml:space="preserve">(Hình. </w:t>
      </w:r>
      <w:r>
        <w:rPr>
          <w:szCs w:val="20"/>
        </w:rPr>
        <w:t>2</w:t>
      </w:r>
      <w:r w:rsidRPr="00913A7F">
        <w:rPr>
          <w:szCs w:val="20"/>
        </w:rPr>
        <w:t xml:space="preserve">). Các tọa độ của 20 khớp </w:t>
      </w:r>
      <w:r>
        <w:rPr>
          <w:szCs w:val="20"/>
        </w:rPr>
        <w:t xml:space="preserve">là </w:t>
      </w:r>
      <w:r w:rsidRPr="00913A7F">
        <w:rPr>
          <w:szCs w:val="20"/>
        </w:rPr>
        <w:t xml:space="preserve">duy nhất và hoàn toàn có thể đại diện cho một </w:t>
      </w:r>
      <w:r>
        <w:rPr>
          <w:szCs w:val="20"/>
        </w:rPr>
        <w:t>động tác</w:t>
      </w:r>
      <w:r w:rsidRPr="00913A7F">
        <w:rPr>
          <w:szCs w:val="20"/>
        </w:rPr>
        <w:t xml:space="preserve">, và các thiết lập dữ liệu là tương đối nhỏ cho máy tính. Nhưng </w:t>
      </w:r>
      <w:r>
        <w:rPr>
          <w:szCs w:val="20"/>
        </w:rPr>
        <w:t xml:space="preserve">việc </w:t>
      </w:r>
      <w:r w:rsidRPr="00913A7F">
        <w:rPr>
          <w:szCs w:val="20"/>
        </w:rPr>
        <w:t xml:space="preserve">mô tả </w:t>
      </w:r>
      <w:r>
        <w:rPr>
          <w:szCs w:val="20"/>
        </w:rPr>
        <w:t xml:space="preserve">thay đổi </w:t>
      </w:r>
      <w:r w:rsidRPr="00913A7F">
        <w:rPr>
          <w:szCs w:val="20"/>
        </w:rPr>
        <w:t xml:space="preserve">dựa trên thay đổi </w:t>
      </w:r>
      <w:r>
        <w:rPr>
          <w:szCs w:val="20"/>
        </w:rPr>
        <w:t xml:space="preserve">hình học các </w:t>
      </w:r>
      <w:r w:rsidRPr="00913A7F">
        <w:rPr>
          <w:szCs w:val="20"/>
        </w:rPr>
        <w:t xml:space="preserve">điểm ảnh </w:t>
      </w:r>
      <w:r>
        <w:rPr>
          <w:szCs w:val="20"/>
        </w:rPr>
        <w:t>l</w:t>
      </w:r>
      <w:r w:rsidRPr="00913A7F">
        <w:rPr>
          <w:szCs w:val="20"/>
        </w:rPr>
        <w:t xml:space="preserve">à rất khó để xác định các </w:t>
      </w:r>
      <w:r>
        <w:rPr>
          <w:szCs w:val="20"/>
        </w:rPr>
        <w:t>số liệu khoảng cách</w:t>
      </w:r>
      <w:r w:rsidRPr="00913A7F">
        <w:rPr>
          <w:szCs w:val="20"/>
        </w:rPr>
        <w:t>.</w:t>
      </w:r>
    </w:p>
    <w:p w:rsidR="00722019" w:rsidRPr="008B298D" w:rsidRDefault="00722019" w:rsidP="00722019">
      <w:pPr>
        <w:pStyle w:val="DoktNormal"/>
        <w:spacing w:before="40" w:line="240" w:lineRule="auto"/>
        <w:rPr>
          <w:b/>
          <w:i/>
          <w:noProof/>
          <w:sz w:val="20"/>
          <w:szCs w:val="20"/>
          <w:lang w:val="sv-SE"/>
        </w:rPr>
      </w:pPr>
      <w:r w:rsidRPr="008B298D">
        <w:rPr>
          <w:b/>
          <w:i/>
          <w:noProof/>
          <w:sz w:val="20"/>
          <w:szCs w:val="20"/>
        </w:rPr>
        <w:t xml:space="preserve">2.2. </w:t>
      </w:r>
      <w:r w:rsidRPr="008B298D">
        <w:rPr>
          <w:b/>
          <w:i/>
          <w:noProof/>
          <w:sz w:val="20"/>
          <w:szCs w:val="20"/>
          <w:lang w:val="sv-SE"/>
        </w:rPr>
        <w:t>Véc tơ chi</w:t>
      </w:r>
    </w:p>
    <w:p w:rsidR="00722019" w:rsidRDefault="00722019" w:rsidP="00722019">
      <w:pPr>
        <w:rPr>
          <w:szCs w:val="20"/>
          <w:lang w:val="sv-SE"/>
        </w:rPr>
      </w:pPr>
      <w:r>
        <w:rPr>
          <w:szCs w:val="20"/>
          <w:lang w:val="sv-SE"/>
        </w:rPr>
        <w:t>Camera Kinect thu nhận và cho chúng ta tọa độ các khớp xương nên chúng ta sử dụng các vector chi để biểu diễn hình ảnh khung xương của người biểu diễn</w:t>
      </w:r>
      <w:r w:rsidRPr="009B3E29">
        <w:rPr>
          <w:szCs w:val="20"/>
          <w:lang w:val="sv-SE"/>
        </w:rPr>
        <w:t xml:space="preserve">. Một vector chi được định nghĩa là các đoạn đường </w:t>
      </w:r>
      <w:r>
        <w:rPr>
          <w:szCs w:val="20"/>
          <w:lang w:val="sv-SE"/>
        </w:rPr>
        <w:t xml:space="preserve">nối </w:t>
      </w:r>
      <w:r w:rsidRPr="009B3E29">
        <w:rPr>
          <w:szCs w:val="20"/>
          <w:lang w:val="sv-SE"/>
        </w:rPr>
        <w:t xml:space="preserve">giữa </w:t>
      </w:r>
      <w:r>
        <w:rPr>
          <w:szCs w:val="20"/>
          <w:lang w:val="sv-SE"/>
        </w:rPr>
        <w:t xml:space="preserve">2 </w:t>
      </w:r>
      <w:r w:rsidRPr="009B3E29">
        <w:rPr>
          <w:szCs w:val="20"/>
          <w:lang w:val="sv-SE"/>
        </w:rPr>
        <w:t xml:space="preserve">khớp xương </w:t>
      </w:r>
      <w:r>
        <w:rPr>
          <w:szCs w:val="20"/>
          <w:lang w:val="sv-SE"/>
        </w:rPr>
        <w:t>với nhau</w:t>
      </w:r>
      <w:r w:rsidRPr="009B3E29">
        <w:rPr>
          <w:szCs w:val="20"/>
          <w:lang w:val="sv-SE"/>
        </w:rPr>
        <w:t xml:space="preserve"> (Hình </w:t>
      </w:r>
      <w:r>
        <w:rPr>
          <w:szCs w:val="20"/>
          <w:lang w:val="sv-SE"/>
        </w:rPr>
        <w:t>3</w:t>
      </w:r>
      <w:r w:rsidRPr="009B3E29">
        <w:rPr>
          <w:szCs w:val="20"/>
          <w:lang w:val="sv-SE"/>
        </w:rPr>
        <w:t xml:space="preserve">). </w:t>
      </w:r>
      <w:r>
        <w:rPr>
          <w:szCs w:val="20"/>
          <w:lang w:val="sv-SE"/>
        </w:rPr>
        <w:t xml:space="preserve">Như các </w:t>
      </w:r>
      <w:r w:rsidRPr="009B3E29">
        <w:rPr>
          <w:szCs w:val="20"/>
          <w:lang w:val="sv-SE"/>
        </w:rPr>
        <w:t>vector</w:t>
      </w:r>
      <w:r>
        <w:rPr>
          <w:szCs w:val="20"/>
          <w:lang w:val="sv-SE"/>
        </w:rPr>
        <w:t xml:space="preserve"> hình học</w:t>
      </w:r>
      <w:r w:rsidRPr="009B3E29">
        <w:rPr>
          <w:szCs w:val="20"/>
          <w:lang w:val="sv-SE"/>
        </w:rPr>
        <w:t xml:space="preserve">, vector mô tả đại diện cho </w:t>
      </w:r>
      <w:r>
        <w:rPr>
          <w:szCs w:val="20"/>
          <w:lang w:val="sv-SE"/>
        </w:rPr>
        <w:t xml:space="preserve">duy nhất </w:t>
      </w:r>
      <w:r w:rsidRPr="009B3E29">
        <w:rPr>
          <w:szCs w:val="20"/>
          <w:lang w:val="sv-SE"/>
        </w:rPr>
        <w:t xml:space="preserve">một cử chỉ </w:t>
      </w:r>
      <w:r>
        <w:rPr>
          <w:szCs w:val="20"/>
          <w:lang w:val="sv-SE"/>
        </w:rPr>
        <w:t>mà</w:t>
      </w:r>
      <w:r w:rsidRPr="009B3E29">
        <w:rPr>
          <w:szCs w:val="20"/>
          <w:lang w:val="sv-SE"/>
        </w:rPr>
        <w:t xml:space="preserve"> </w:t>
      </w:r>
      <w:r>
        <w:rPr>
          <w:szCs w:val="20"/>
          <w:lang w:val="sv-SE"/>
        </w:rPr>
        <w:t xml:space="preserve"> không </w:t>
      </w:r>
      <w:r w:rsidRPr="009B3E29">
        <w:rPr>
          <w:szCs w:val="20"/>
          <w:lang w:val="sv-SE"/>
        </w:rPr>
        <w:t xml:space="preserve">dịch </w:t>
      </w:r>
      <w:r>
        <w:rPr>
          <w:szCs w:val="20"/>
          <w:lang w:val="sv-SE"/>
        </w:rPr>
        <w:t>chuyển hay thay đổi tỷ lệ</w:t>
      </w:r>
      <w:r w:rsidRPr="009B3E29">
        <w:rPr>
          <w:szCs w:val="20"/>
          <w:lang w:val="sv-SE"/>
        </w:rPr>
        <w:t xml:space="preserve">. </w:t>
      </w:r>
      <w:r>
        <w:rPr>
          <w:szCs w:val="20"/>
          <w:lang w:val="sv-SE"/>
        </w:rPr>
        <w:t>Chuyển động cơ thể</w:t>
      </w:r>
      <w:r w:rsidRPr="009B3E29">
        <w:rPr>
          <w:szCs w:val="20"/>
          <w:lang w:val="sv-SE"/>
        </w:rPr>
        <w:t xml:space="preserve"> cũng có thể được mô phỏng hoàn hảo bằng </w:t>
      </w:r>
      <w:r>
        <w:rPr>
          <w:szCs w:val="20"/>
          <w:lang w:val="sv-SE"/>
        </w:rPr>
        <w:t>chuyển động</w:t>
      </w:r>
      <w:r w:rsidRPr="009B3E29">
        <w:rPr>
          <w:szCs w:val="20"/>
          <w:lang w:val="sv-SE"/>
        </w:rPr>
        <w:t xml:space="preserve"> quay của mỗi vector xung quanh </w:t>
      </w:r>
      <w:r>
        <w:rPr>
          <w:szCs w:val="20"/>
          <w:lang w:val="sv-SE"/>
        </w:rPr>
        <w:t>khớp</w:t>
      </w:r>
      <w:r w:rsidRPr="009B3E29">
        <w:rPr>
          <w:szCs w:val="20"/>
          <w:lang w:val="sv-SE"/>
        </w:rPr>
        <w:t xml:space="preserve"> ban đầu của nó.</w:t>
      </w:r>
    </w:p>
    <w:tbl>
      <w:tblPr>
        <w:tblW w:w="8780" w:type="dxa"/>
        <w:tblInd w:w="959" w:type="dxa"/>
        <w:tblLook w:val="04A0" w:firstRow="1" w:lastRow="0" w:firstColumn="1" w:lastColumn="0" w:noHBand="0" w:noVBand="1"/>
      </w:tblPr>
      <w:tblGrid>
        <w:gridCol w:w="4390"/>
        <w:gridCol w:w="4390"/>
      </w:tblGrid>
      <w:tr w:rsidR="0071668B" w:rsidRPr="00FD1D18" w:rsidTr="006073AD">
        <w:tc>
          <w:tcPr>
            <w:tcW w:w="4390" w:type="dxa"/>
          </w:tcPr>
          <w:p w:rsidR="0071668B" w:rsidRPr="00FD1D18" w:rsidRDefault="000622ED" w:rsidP="006073AD">
            <w:pPr>
              <w:spacing w:before="40"/>
              <w:ind w:firstLine="175"/>
              <w:rPr>
                <w:szCs w:val="20"/>
                <w:lang w:val="pt-BR"/>
              </w:rPr>
            </w:pPr>
            <w:r>
              <w:rPr>
                <w:noProof/>
                <w:szCs w:val="20"/>
                <w:lang w:val="vi-VN" w:eastAsia="vi-VN"/>
              </w:rPr>
              <w:drawing>
                <wp:inline distT="0" distB="0" distL="0" distR="0">
                  <wp:extent cx="2171065" cy="207581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065" cy="2075815"/>
                          </a:xfrm>
                          <a:prstGeom prst="rect">
                            <a:avLst/>
                          </a:prstGeom>
                          <a:noFill/>
                          <a:ln>
                            <a:noFill/>
                          </a:ln>
                        </pic:spPr>
                      </pic:pic>
                    </a:graphicData>
                  </a:graphic>
                </wp:inline>
              </w:drawing>
            </w:r>
            <w:r w:rsidR="0071668B" w:rsidRPr="00FD1D18">
              <w:rPr>
                <w:szCs w:val="20"/>
                <w:lang w:val="pt-BR"/>
              </w:rPr>
              <w:t xml:space="preserve"> </w:t>
            </w:r>
          </w:p>
        </w:tc>
        <w:tc>
          <w:tcPr>
            <w:tcW w:w="4390" w:type="dxa"/>
          </w:tcPr>
          <w:p w:rsidR="0071668B" w:rsidRPr="00FD1D18" w:rsidRDefault="0071668B" w:rsidP="006073AD">
            <w:pPr>
              <w:spacing w:before="40"/>
              <w:ind w:firstLine="540"/>
              <w:jc w:val="center"/>
              <w:rPr>
                <w:szCs w:val="20"/>
                <w:lang w:val="pt-BR"/>
              </w:rPr>
            </w:pPr>
          </w:p>
          <w:p w:rsidR="0071668B" w:rsidRPr="00FD1D18" w:rsidRDefault="0071668B" w:rsidP="006073AD">
            <w:pPr>
              <w:spacing w:before="40"/>
              <w:ind w:firstLine="540"/>
              <w:jc w:val="center"/>
              <w:rPr>
                <w:szCs w:val="20"/>
                <w:lang w:val="pt-BR"/>
              </w:rPr>
            </w:pPr>
            <w:r w:rsidRPr="00FD1D18">
              <w:rPr>
                <w:szCs w:val="20"/>
                <w:lang w:val="pt-BR"/>
              </w:rPr>
              <w:t>(b)</w:t>
            </w:r>
          </w:p>
        </w:tc>
      </w:tr>
    </w:tbl>
    <w:p w:rsidR="0071668B" w:rsidRDefault="0071668B" w:rsidP="0071668B">
      <w:pPr>
        <w:spacing w:before="40"/>
        <w:rPr>
          <w:i/>
          <w:sz w:val="18"/>
          <w:szCs w:val="20"/>
        </w:rPr>
      </w:pPr>
      <w:r w:rsidRPr="00D526CF">
        <w:rPr>
          <w:b/>
          <w:i/>
          <w:szCs w:val="20"/>
        </w:rPr>
        <w:t>Hình 3</w:t>
      </w:r>
      <w:r>
        <w:rPr>
          <w:b/>
          <w:i/>
          <w:szCs w:val="20"/>
        </w:rPr>
        <w:t>:</w:t>
      </w:r>
      <w:r w:rsidRPr="00073E49">
        <w:rPr>
          <w:i/>
          <w:sz w:val="18"/>
          <w:szCs w:val="20"/>
        </w:rPr>
        <w:t xml:space="preserve"> </w:t>
      </w:r>
      <w:r>
        <w:rPr>
          <w:i/>
          <w:sz w:val="18"/>
          <w:szCs w:val="20"/>
        </w:rPr>
        <w:t>Dữ liệu khung xương Kinect và véc tơ chân tay.</w:t>
      </w:r>
    </w:p>
    <w:p w:rsidR="0071668B" w:rsidRPr="0071668B" w:rsidRDefault="0071668B" w:rsidP="00722019">
      <w:pPr>
        <w:rPr>
          <w:szCs w:val="20"/>
        </w:rPr>
      </w:pPr>
    </w:p>
    <w:p w:rsidR="00722019" w:rsidRPr="009B3E29" w:rsidRDefault="00722019" w:rsidP="00722019">
      <w:pPr>
        <w:rPr>
          <w:szCs w:val="20"/>
          <w:lang w:val="sv-SE"/>
        </w:rPr>
      </w:pPr>
      <w:r w:rsidRPr="009B3E29">
        <w:rPr>
          <w:szCs w:val="20"/>
          <w:lang w:val="sv-SE"/>
        </w:rPr>
        <w:t xml:space="preserve">Xem xét các đặc điểm của chuyển động của con người và cấu trúc cơ thể, </w:t>
      </w:r>
      <w:r w:rsidR="00387CA6">
        <w:rPr>
          <w:szCs w:val="20"/>
          <w:lang w:val="sv-SE"/>
        </w:rPr>
        <w:t xml:space="preserve">như [1] đề xuất: </w:t>
      </w:r>
      <w:r w:rsidRPr="009B3E29">
        <w:rPr>
          <w:szCs w:val="20"/>
          <w:lang w:val="sv-SE"/>
        </w:rPr>
        <w:t>chúng ta có thể giảm dữ liệu dư thừa bằng cách phân tích các vectơ chi trong các nhóm khác nhau.</w:t>
      </w:r>
    </w:p>
    <w:p w:rsidR="00722019" w:rsidRPr="00B76331" w:rsidRDefault="00722019" w:rsidP="00722019">
      <w:pPr>
        <w:rPr>
          <w:szCs w:val="20"/>
          <w:lang w:val="sv-SE"/>
        </w:rPr>
      </w:pPr>
      <w:r>
        <w:rPr>
          <w:szCs w:val="20"/>
          <w:lang w:val="sv-SE"/>
        </w:rPr>
        <w:t>1) Véc tơ đầu mình</w:t>
      </w:r>
      <w:r w:rsidRPr="00B76331">
        <w:rPr>
          <w:szCs w:val="20"/>
          <w:lang w:val="sv-SE"/>
        </w:rPr>
        <w:t xml:space="preserve">: </w:t>
      </w:r>
      <w:r>
        <w:rPr>
          <w:szCs w:val="20"/>
          <w:lang w:val="sv-SE"/>
        </w:rPr>
        <w:t>véc tơ</w:t>
      </w:r>
      <w:r w:rsidRPr="00B76331">
        <w:rPr>
          <w:szCs w:val="20"/>
          <w:lang w:val="sv-SE"/>
        </w:rPr>
        <w:t xml:space="preserve"> </w:t>
      </w:r>
      <w:r>
        <w:rPr>
          <w:szCs w:val="20"/>
          <w:lang w:val="sv-SE"/>
        </w:rPr>
        <w:t>đầu mình</w:t>
      </w:r>
      <w:r w:rsidRPr="00B76331">
        <w:rPr>
          <w:szCs w:val="20"/>
          <w:lang w:val="sv-SE"/>
        </w:rPr>
        <w:t xml:space="preserve"> bao gồm các đoạn bên trong đầu, vai và hông (Hình </w:t>
      </w:r>
      <w:r>
        <w:rPr>
          <w:szCs w:val="20"/>
          <w:lang w:val="sv-SE"/>
        </w:rPr>
        <w:t>3</w:t>
      </w:r>
      <w:r w:rsidRPr="00B76331">
        <w:rPr>
          <w:szCs w:val="20"/>
          <w:lang w:val="sv-SE"/>
        </w:rPr>
        <w:t xml:space="preserve">, với điểm đầu cuối màu đỏ).. </w:t>
      </w:r>
      <w:r>
        <w:rPr>
          <w:szCs w:val="20"/>
          <w:lang w:val="sv-SE"/>
        </w:rPr>
        <w:t>véc tơ này ít</w:t>
      </w:r>
      <w:r w:rsidRPr="00B76331">
        <w:rPr>
          <w:szCs w:val="20"/>
          <w:lang w:val="sv-SE"/>
        </w:rPr>
        <w:t xml:space="preserve"> khi thể hiện chuyển động </w:t>
      </w:r>
      <w:r>
        <w:rPr>
          <w:szCs w:val="20"/>
          <w:lang w:val="sv-SE"/>
        </w:rPr>
        <w:t xml:space="preserve">riêng lẻ và </w:t>
      </w:r>
      <w:r w:rsidRPr="00B76331">
        <w:rPr>
          <w:szCs w:val="20"/>
          <w:lang w:val="sv-SE"/>
        </w:rPr>
        <w:t xml:space="preserve">mạnh. Xoay và uốn cong </w:t>
      </w:r>
      <w:r>
        <w:rPr>
          <w:szCs w:val="20"/>
          <w:lang w:val="sv-SE"/>
        </w:rPr>
        <w:t xml:space="preserve">của phần </w:t>
      </w:r>
      <w:r w:rsidRPr="00B76331">
        <w:rPr>
          <w:szCs w:val="20"/>
          <w:lang w:val="sv-SE"/>
        </w:rPr>
        <w:t xml:space="preserve">thân thể </w:t>
      </w:r>
      <w:r>
        <w:rPr>
          <w:szCs w:val="20"/>
          <w:lang w:val="sv-SE"/>
        </w:rPr>
        <w:t xml:space="preserve">này gắn </w:t>
      </w:r>
      <w:r w:rsidRPr="00B76331">
        <w:rPr>
          <w:szCs w:val="20"/>
          <w:lang w:val="sv-SE"/>
        </w:rPr>
        <w:t xml:space="preserve">chung </w:t>
      </w:r>
      <w:r>
        <w:rPr>
          <w:szCs w:val="20"/>
          <w:lang w:val="sv-SE"/>
        </w:rPr>
        <w:t>với</w:t>
      </w:r>
      <w:r w:rsidRPr="00B76331">
        <w:rPr>
          <w:szCs w:val="20"/>
          <w:lang w:val="sv-SE"/>
        </w:rPr>
        <w:t xml:space="preserve"> tứ chi. Do đó, chúng tôi loại bỏ các </w:t>
      </w:r>
      <w:r>
        <w:rPr>
          <w:szCs w:val="20"/>
          <w:lang w:val="sv-SE"/>
        </w:rPr>
        <w:t>véc tơ</w:t>
      </w:r>
      <w:r w:rsidRPr="00B76331">
        <w:rPr>
          <w:szCs w:val="20"/>
          <w:lang w:val="sv-SE"/>
        </w:rPr>
        <w:t xml:space="preserve"> </w:t>
      </w:r>
      <w:r>
        <w:rPr>
          <w:szCs w:val="20"/>
          <w:lang w:val="sv-SE"/>
        </w:rPr>
        <w:t xml:space="preserve">này khỏi </w:t>
      </w:r>
      <w:r w:rsidRPr="00B76331">
        <w:rPr>
          <w:szCs w:val="20"/>
          <w:lang w:val="sv-SE"/>
        </w:rPr>
        <w:t>nhóm đại diện.</w:t>
      </w:r>
    </w:p>
    <w:p w:rsidR="00722019" w:rsidRPr="00C71732" w:rsidRDefault="00722019" w:rsidP="00722019">
      <w:pPr>
        <w:rPr>
          <w:szCs w:val="20"/>
          <w:lang w:val="sv-SE"/>
        </w:rPr>
      </w:pPr>
      <w:r w:rsidRPr="00C71732">
        <w:rPr>
          <w:szCs w:val="20"/>
          <w:lang w:val="sv-SE"/>
        </w:rPr>
        <w:t xml:space="preserve">2) </w:t>
      </w:r>
      <w:r>
        <w:rPr>
          <w:szCs w:val="20"/>
          <w:lang w:val="sv-SE"/>
        </w:rPr>
        <w:t>Véc tơ cấp độ1</w:t>
      </w:r>
      <w:r w:rsidRPr="00C71732">
        <w:rPr>
          <w:szCs w:val="20"/>
          <w:lang w:val="sv-SE"/>
        </w:rPr>
        <w:t xml:space="preserve">: </w:t>
      </w:r>
      <w:r>
        <w:rPr>
          <w:szCs w:val="20"/>
          <w:lang w:val="sv-SE"/>
        </w:rPr>
        <w:t>véc tơ</w:t>
      </w:r>
      <w:r w:rsidRPr="00C71732">
        <w:rPr>
          <w:szCs w:val="20"/>
          <w:lang w:val="sv-SE"/>
        </w:rPr>
        <w:t xml:space="preserve"> </w:t>
      </w:r>
      <w:r>
        <w:rPr>
          <w:szCs w:val="20"/>
          <w:lang w:val="sv-SE"/>
        </w:rPr>
        <w:t>cấp độ 1</w:t>
      </w:r>
      <w:r w:rsidRPr="00C71732">
        <w:rPr>
          <w:szCs w:val="20"/>
          <w:lang w:val="sv-SE"/>
        </w:rPr>
        <w:t xml:space="preserve"> bao gồm </w:t>
      </w:r>
      <w:r>
        <w:rPr>
          <w:szCs w:val="20"/>
          <w:lang w:val="sv-SE"/>
        </w:rPr>
        <w:t>khuỷu</w:t>
      </w:r>
      <w:r w:rsidRPr="00C71732">
        <w:rPr>
          <w:szCs w:val="20"/>
          <w:lang w:val="sv-SE"/>
        </w:rPr>
        <w:t xml:space="preserve"> tay và </w:t>
      </w:r>
      <w:r>
        <w:rPr>
          <w:szCs w:val="20"/>
          <w:lang w:val="sv-SE"/>
        </w:rPr>
        <w:t>đùi</w:t>
      </w:r>
      <w:r w:rsidRPr="00C71732">
        <w:rPr>
          <w:szCs w:val="20"/>
          <w:lang w:val="sv-SE"/>
        </w:rPr>
        <w:t xml:space="preserve"> (Hình </w:t>
      </w:r>
      <w:r>
        <w:rPr>
          <w:szCs w:val="20"/>
          <w:lang w:val="sv-SE"/>
        </w:rPr>
        <w:t>3</w:t>
      </w:r>
      <w:r w:rsidRPr="00C71732">
        <w:rPr>
          <w:szCs w:val="20"/>
          <w:lang w:val="sv-SE"/>
        </w:rPr>
        <w:t xml:space="preserve">, với điểm đầu cuối màu </w:t>
      </w:r>
      <w:r>
        <w:rPr>
          <w:szCs w:val="20"/>
          <w:lang w:val="sv-SE"/>
        </w:rPr>
        <w:t>cam</w:t>
      </w:r>
      <w:r w:rsidRPr="00C71732">
        <w:rPr>
          <w:szCs w:val="20"/>
          <w:lang w:val="sv-SE"/>
        </w:rPr>
        <w:t xml:space="preserve">).. </w:t>
      </w:r>
      <w:r>
        <w:rPr>
          <w:szCs w:val="20"/>
          <w:lang w:val="sv-SE"/>
        </w:rPr>
        <w:t>véc tơ</w:t>
      </w:r>
      <w:r w:rsidRPr="00C71732">
        <w:rPr>
          <w:szCs w:val="20"/>
          <w:lang w:val="sv-SE"/>
        </w:rPr>
        <w:t xml:space="preserve"> </w:t>
      </w:r>
      <w:r>
        <w:rPr>
          <w:szCs w:val="20"/>
          <w:lang w:val="sv-SE"/>
        </w:rPr>
        <w:t>cấp</w:t>
      </w:r>
      <w:r w:rsidRPr="00C71732">
        <w:rPr>
          <w:szCs w:val="20"/>
          <w:lang w:val="sv-SE"/>
        </w:rPr>
        <w:t xml:space="preserve"> độ </w:t>
      </w:r>
      <w:r>
        <w:rPr>
          <w:szCs w:val="20"/>
          <w:lang w:val="sv-SE"/>
        </w:rPr>
        <w:t xml:space="preserve">1 </w:t>
      </w:r>
      <w:r w:rsidRPr="00C71732">
        <w:rPr>
          <w:szCs w:val="20"/>
          <w:lang w:val="sv-SE"/>
        </w:rPr>
        <w:t xml:space="preserve">chứa rất nhiều thông tin của những chuyển động và cử chỉ. Do đó, chúng tôi </w:t>
      </w:r>
      <w:r>
        <w:rPr>
          <w:szCs w:val="20"/>
          <w:lang w:val="sv-SE"/>
        </w:rPr>
        <w:t>sắp xếp</w:t>
      </w:r>
      <w:r w:rsidRPr="00C71732">
        <w:rPr>
          <w:szCs w:val="20"/>
          <w:lang w:val="sv-SE"/>
        </w:rPr>
        <w:t xml:space="preserve"> chúng trong nhóm đại diện.</w:t>
      </w:r>
    </w:p>
    <w:p w:rsidR="00722019" w:rsidRPr="003B62FF" w:rsidRDefault="00722019" w:rsidP="00722019">
      <w:pPr>
        <w:rPr>
          <w:szCs w:val="20"/>
          <w:lang w:val="sv-SE"/>
        </w:rPr>
      </w:pPr>
      <w:r w:rsidRPr="003B62FF">
        <w:rPr>
          <w:szCs w:val="20"/>
          <w:lang w:val="sv-SE"/>
        </w:rPr>
        <w:t xml:space="preserve">3) </w:t>
      </w:r>
      <w:r>
        <w:rPr>
          <w:szCs w:val="20"/>
          <w:lang w:val="sv-SE"/>
        </w:rPr>
        <w:t>Véc tơ cấp độ 2</w:t>
      </w:r>
      <w:r w:rsidRPr="003B62FF">
        <w:rPr>
          <w:szCs w:val="20"/>
          <w:lang w:val="sv-SE"/>
        </w:rPr>
        <w:t xml:space="preserve">: </w:t>
      </w:r>
      <w:r>
        <w:rPr>
          <w:szCs w:val="20"/>
          <w:lang w:val="sv-SE"/>
        </w:rPr>
        <w:t>véc tơ</w:t>
      </w:r>
      <w:r w:rsidRPr="003B62FF">
        <w:rPr>
          <w:szCs w:val="20"/>
          <w:lang w:val="sv-SE"/>
        </w:rPr>
        <w:t xml:space="preserve"> </w:t>
      </w:r>
      <w:r>
        <w:rPr>
          <w:szCs w:val="20"/>
          <w:lang w:val="sv-SE"/>
        </w:rPr>
        <w:t xml:space="preserve">cấp </w:t>
      </w:r>
      <w:r w:rsidRPr="003B62FF">
        <w:rPr>
          <w:szCs w:val="20"/>
          <w:lang w:val="sv-SE"/>
        </w:rPr>
        <w:t xml:space="preserve">độ </w:t>
      </w:r>
      <w:r>
        <w:rPr>
          <w:szCs w:val="20"/>
          <w:lang w:val="sv-SE"/>
        </w:rPr>
        <w:t xml:space="preserve">2 </w:t>
      </w:r>
      <w:r w:rsidRPr="003B62FF">
        <w:rPr>
          <w:szCs w:val="20"/>
          <w:lang w:val="sv-SE"/>
        </w:rPr>
        <w:t xml:space="preserve">bao gồm </w:t>
      </w:r>
      <w:r>
        <w:rPr>
          <w:szCs w:val="20"/>
          <w:lang w:val="sv-SE"/>
        </w:rPr>
        <w:t xml:space="preserve">cánh tay và cẳng </w:t>
      </w:r>
      <w:r w:rsidRPr="003B62FF">
        <w:rPr>
          <w:szCs w:val="20"/>
          <w:lang w:val="sv-SE"/>
        </w:rPr>
        <w:t xml:space="preserve">chân(Hình </w:t>
      </w:r>
      <w:r>
        <w:rPr>
          <w:szCs w:val="20"/>
          <w:lang w:val="sv-SE"/>
        </w:rPr>
        <w:t>3</w:t>
      </w:r>
      <w:r w:rsidRPr="003B62FF">
        <w:rPr>
          <w:szCs w:val="20"/>
          <w:lang w:val="sv-SE"/>
        </w:rPr>
        <w:t xml:space="preserve">, với điểm đầu cuối màu xanh).. </w:t>
      </w:r>
      <w:r>
        <w:rPr>
          <w:szCs w:val="20"/>
          <w:lang w:val="sv-SE"/>
        </w:rPr>
        <w:t>véc tơ</w:t>
      </w:r>
      <w:r w:rsidRPr="003B62FF">
        <w:rPr>
          <w:szCs w:val="20"/>
          <w:lang w:val="sv-SE"/>
        </w:rPr>
        <w:t xml:space="preserve"> cấp độ hai được kéo dài ra hơn so với vector </w:t>
      </w:r>
      <w:r>
        <w:rPr>
          <w:szCs w:val="20"/>
          <w:lang w:val="sv-SE"/>
        </w:rPr>
        <w:t>cấp độ 1, và chúng</w:t>
      </w:r>
      <w:r w:rsidRPr="003B62FF">
        <w:rPr>
          <w:szCs w:val="20"/>
          <w:lang w:val="sv-SE"/>
        </w:rPr>
        <w:t xml:space="preserve"> tạo ấn tượng thị giác đáng kể. Do đó, chúng tôi </w:t>
      </w:r>
      <w:r>
        <w:rPr>
          <w:szCs w:val="20"/>
          <w:lang w:val="sv-SE"/>
        </w:rPr>
        <w:t>xếp</w:t>
      </w:r>
      <w:r w:rsidRPr="003B62FF">
        <w:rPr>
          <w:szCs w:val="20"/>
          <w:lang w:val="sv-SE"/>
        </w:rPr>
        <w:t xml:space="preserve"> chúng trong nhóm đại diện.</w:t>
      </w:r>
    </w:p>
    <w:p w:rsidR="00722019" w:rsidRDefault="00722019" w:rsidP="00722019">
      <w:pPr>
        <w:rPr>
          <w:szCs w:val="20"/>
          <w:lang w:val="sv-SE"/>
        </w:rPr>
      </w:pPr>
      <w:r w:rsidRPr="00C31927">
        <w:rPr>
          <w:szCs w:val="20"/>
          <w:lang w:val="sv-SE"/>
        </w:rPr>
        <w:t xml:space="preserve">4) </w:t>
      </w:r>
      <w:r>
        <w:rPr>
          <w:szCs w:val="20"/>
          <w:lang w:val="sv-SE"/>
        </w:rPr>
        <w:t>Bàn t</w:t>
      </w:r>
      <w:r w:rsidRPr="00C31927">
        <w:rPr>
          <w:szCs w:val="20"/>
          <w:lang w:val="sv-SE"/>
        </w:rPr>
        <w:t xml:space="preserve">ay và </w:t>
      </w:r>
      <w:r>
        <w:rPr>
          <w:szCs w:val="20"/>
          <w:lang w:val="sv-SE"/>
        </w:rPr>
        <w:t xml:space="preserve">bàn </w:t>
      </w:r>
      <w:r w:rsidRPr="00C31927">
        <w:rPr>
          <w:szCs w:val="20"/>
          <w:lang w:val="sv-SE"/>
        </w:rPr>
        <w:t xml:space="preserve">chân: Kinect có thể theo dõi bàn tay và bàn chân nút (hình </w:t>
      </w:r>
      <w:r>
        <w:rPr>
          <w:szCs w:val="20"/>
          <w:lang w:val="sv-SE"/>
        </w:rPr>
        <w:t>3</w:t>
      </w:r>
      <w:r w:rsidRPr="00C31927">
        <w:rPr>
          <w:szCs w:val="20"/>
          <w:lang w:val="sv-SE"/>
        </w:rPr>
        <w:t xml:space="preserve">, các nút màu </w:t>
      </w:r>
      <w:r>
        <w:rPr>
          <w:szCs w:val="20"/>
          <w:lang w:val="sv-SE"/>
        </w:rPr>
        <w:t>đen</w:t>
      </w:r>
      <w:r w:rsidRPr="00C31927">
        <w:rPr>
          <w:szCs w:val="20"/>
          <w:lang w:val="sv-SE"/>
        </w:rPr>
        <w:t xml:space="preserve">), nhưng </w:t>
      </w:r>
      <w:r>
        <w:rPr>
          <w:szCs w:val="20"/>
          <w:lang w:val="sv-SE"/>
        </w:rPr>
        <w:t xml:space="preserve">trong quá trình thu nhận </w:t>
      </w:r>
      <w:r w:rsidRPr="00C31927">
        <w:rPr>
          <w:szCs w:val="20"/>
          <w:lang w:val="sv-SE"/>
        </w:rPr>
        <w:t>thường không ổn định.. Chuyển động của bàn tay và bàn chân liên quan đến cổ tay và mắt cá chân thường không đáng kể. Do đó</w:t>
      </w:r>
      <w:r>
        <w:rPr>
          <w:szCs w:val="20"/>
          <w:lang w:val="sv-SE"/>
        </w:rPr>
        <w:t xml:space="preserve"> trong giai đoạn ban đầu này</w:t>
      </w:r>
      <w:r w:rsidRPr="00C31927">
        <w:rPr>
          <w:szCs w:val="20"/>
          <w:lang w:val="sv-SE"/>
        </w:rPr>
        <w:t xml:space="preserve">, chúng </w:t>
      </w:r>
      <w:r>
        <w:rPr>
          <w:szCs w:val="20"/>
          <w:lang w:val="sv-SE"/>
        </w:rPr>
        <w:t xml:space="preserve">tôi loại bỏ bàn tay và bàn chân ra khỏi </w:t>
      </w:r>
      <w:r w:rsidRPr="00C31927">
        <w:rPr>
          <w:szCs w:val="20"/>
          <w:lang w:val="sv-SE"/>
        </w:rPr>
        <w:t>nhóm đại diện để đảm bảo sự vững mạnh của mô tả.</w:t>
      </w:r>
    </w:p>
    <w:p w:rsidR="00722019" w:rsidRPr="00C31927" w:rsidRDefault="00722019" w:rsidP="00722019">
      <w:pPr>
        <w:rPr>
          <w:szCs w:val="20"/>
          <w:lang w:val="sv-SE"/>
        </w:rPr>
      </w:pPr>
      <w:r w:rsidRPr="00C31927">
        <w:rPr>
          <w:szCs w:val="20"/>
          <w:lang w:val="sv-SE"/>
        </w:rPr>
        <w:t xml:space="preserve">Tóm lại, nhóm đại diện bao gồm tám vectơ chi (Bảng </w:t>
      </w:r>
      <w:r w:rsidR="008B298D">
        <w:rPr>
          <w:szCs w:val="20"/>
          <w:lang w:val="sv-SE"/>
        </w:rPr>
        <w:t>1</w:t>
      </w:r>
      <w:r w:rsidRPr="00C31927">
        <w:rPr>
          <w:szCs w:val="20"/>
          <w:lang w:val="sv-SE"/>
        </w:rPr>
        <w:t xml:space="preserve">). Như chúng ta có thể thấy, kích thước dữ liệu được giảm đáng kể trong khi các thông tin cần thiết của </w:t>
      </w:r>
      <w:r>
        <w:rPr>
          <w:szCs w:val="20"/>
          <w:lang w:val="sv-SE"/>
        </w:rPr>
        <w:t xml:space="preserve">động tác vẫn được giữ lại </w:t>
      </w:r>
      <w:r w:rsidRPr="00C31927">
        <w:rPr>
          <w:szCs w:val="20"/>
          <w:lang w:val="sv-SE"/>
        </w:rPr>
        <w:t>tốt.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1669"/>
        <w:gridCol w:w="600"/>
        <w:gridCol w:w="1690"/>
      </w:tblGrid>
      <w:tr w:rsidR="005F289B" w:rsidTr="003B1868">
        <w:tc>
          <w:tcPr>
            <w:tcW w:w="600" w:type="dxa"/>
            <w:shd w:val="clear" w:color="auto" w:fill="auto"/>
          </w:tcPr>
          <w:p w:rsidR="00722019" w:rsidRPr="00267531" w:rsidRDefault="00722019" w:rsidP="006073AD">
            <w:pPr>
              <w:jc w:val="center"/>
              <w:rPr>
                <w:szCs w:val="20"/>
                <w:lang w:val="sv-SE"/>
              </w:rPr>
            </w:pPr>
            <w:r>
              <w:rPr>
                <w:szCs w:val="20"/>
                <w:lang w:val="sv-SE"/>
              </w:rPr>
              <w:t>1</w:t>
            </w:r>
          </w:p>
        </w:tc>
        <w:tc>
          <w:tcPr>
            <w:tcW w:w="1669" w:type="dxa"/>
            <w:shd w:val="clear" w:color="auto" w:fill="auto"/>
          </w:tcPr>
          <w:p w:rsidR="00722019" w:rsidRPr="00267531" w:rsidRDefault="00722019" w:rsidP="006073AD">
            <w:pPr>
              <w:rPr>
                <w:szCs w:val="20"/>
                <w:lang w:val="sv-SE"/>
              </w:rPr>
            </w:pPr>
            <w:r w:rsidRPr="00267531">
              <w:rPr>
                <w:szCs w:val="20"/>
                <w:lang w:val="sv-SE"/>
              </w:rPr>
              <w:t>Khủy tay trái</w:t>
            </w:r>
          </w:p>
        </w:tc>
        <w:tc>
          <w:tcPr>
            <w:tcW w:w="600" w:type="dxa"/>
            <w:shd w:val="clear" w:color="auto" w:fill="auto"/>
          </w:tcPr>
          <w:p w:rsidR="00722019" w:rsidRPr="00267531" w:rsidRDefault="00722019" w:rsidP="00A84F85">
            <w:pPr>
              <w:jc w:val="left"/>
              <w:rPr>
                <w:szCs w:val="20"/>
                <w:lang w:val="sv-SE"/>
              </w:rPr>
            </w:pPr>
            <w:r>
              <w:rPr>
                <w:szCs w:val="20"/>
                <w:lang w:val="sv-SE"/>
              </w:rPr>
              <w:t>5</w:t>
            </w:r>
          </w:p>
        </w:tc>
        <w:tc>
          <w:tcPr>
            <w:tcW w:w="1690" w:type="dxa"/>
            <w:shd w:val="clear" w:color="auto" w:fill="auto"/>
          </w:tcPr>
          <w:p w:rsidR="00722019" w:rsidRPr="00267531" w:rsidRDefault="00722019" w:rsidP="006073AD">
            <w:pPr>
              <w:rPr>
                <w:szCs w:val="20"/>
                <w:lang w:val="sv-SE"/>
              </w:rPr>
            </w:pPr>
            <w:r w:rsidRPr="00267531">
              <w:rPr>
                <w:szCs w:val="20"/>
                <w:lang w:val="sv-SE"/>
              </w:rPr>
              <w:t>Cánh tay trái</w:t>
            </w:r>
          </w:p>
        </w:tc>
      </w:tr>
      <w:tr w:rsidR="005F289B" w:rsidTr="003B1868">
        <w:tc>
          <w:tcPr>
            <w:tcW w:w="600" w:type="dxa"/>
            <w:shd w:val="clear" w:color="auto" w:fill="auto"/>
          </w:tcPr>
          <w:p w:rsidR="00722019" w:rsidRPr="00267531" w:rsidRDefault="00722019" w:rsidP="006073AD">
            <w:pPr>
              <w:jc w:val="center"/>
              <w:rPr>
                <w:szCs w:val="20"/>
                <w:lang w:val="sv-SE"/>
              </w:rPr>
            </w:pPr>
            <w:r>
              <w:rPr>
                <w:szCs w:val="20"/>
                <w:lang w:val="sv-SE"/>
              </w:rPr>
              <w:t>2</w:t>
            </w:r>
          </w:p>
        </w:tc>
        <w:tc>
          <w:tcPr>
            <w:tcW w:w="1669" w:type="dxa"/>
            <w:shd w:val="clear" w:color="auto" w:fill="auto"/>
          </w:tcPr>
          <w:p w:rsidR="00722019" w:rsidRPr="00267531" w:rsidRDefault="00722019" w:rsidP="006073AD">
            <w:pPr>
              <w:rPr>
                <w:szCs w:val="20"/>
                <w:lang w:val="sv-SE"/>
              </w:rPr>
            </w:pPr>
            <w:r w:rsidRPr="00267531">
              <w:rPr>
                <w:szCs w:val="20"/>
                <w:lang w:val="sv-SE"/>
              </w:rPr>
              <w:t>Khủy tay phải</w:t>
            </w:r>
          </w:p>
        </w:tc>
        <w:tc>
          <w:tcPr>
            <w:tcW w:w="600" w:type="dxa"/>
            <w:shd w:val="clear" w:color="auto" w:fill="auto"/>
          </w:tcPr>
          <w:p w:rsidR="00722019" w:rsidRPr="00267531" w:rsidRDefault="00722019" w:rsidP="00A84F85">
            <w:pPr>
              <w:jc w:val="left"/>
              <w:rPr>
                <w:szCs w:val="20"/>
                <w:lang w:val="sv-SE"/>
              </w:rPr>
            </w:pPr>
            <w:r>
              <w:rPr>
                <w:szCs w:val="20"/>
                <w:lang w:val="sv-SE"/>
              </w:rPr>
              <w:t>6</w:t>
            </w:r>
          </w:p>
        </w:tc>
        <w:tc>
          <w:tcPr>
            <w:tcW w:w="1690" w:type="dxa"/>
            <w:shd w:val="clear" w:color="auto" w:fill="auto"/>
          </w:tcPr>
          <w:p w:rsidR="00722019" w:rsidRPr="00267531" w:rsidRDefault="00722019" w:rsidP="006073AD">
            <w:pPr>
              <w:rPr>
                <w:szCs w:val="20"/>
                <w:lang w:val="sv-SE"/>
              </w:rPr>
            </w:pPr>
            <w:r w:rsidRPr="00267531">
              <w:rPr>
                <w:szCs w:val="20"/>
                <w:lang w:val="sv-SE"/>
              </w:rPr>
              <w:t>Cánh tay phải</w:t>
            </w:r>
          </w:p>
        </w:tc>
      </w:tr>
      <w:tr w:rsidR="005F289B" w:rsidTr="003B1868">
        <w:tc>
          <w:tcPr>
            <w:tcW w:w="600" w:type="dxa"/>
            <w:shd w:val="clear" w:color="auto" w:fill="auto"/>
          </w:tcPr>
          <w:p w:rsidR="00722019" w:rsidRPr="00267531" w:rsidRDefault="00722019" w:rsidP="006073AD">
            <w:pPr>
              <w:jc w:val="center"/>
              <w:rPr>
                <w:szCs w:val="20"/>
                <w:lang w:val="sv-SE"/>
              </w:rPr>
            </w:pPr>
            <w:r>
              <w:rPr>
                <w:szCs w:val="20"/>
                <w:lang w:val="sv-SE"/>
              </w:rPr>
              <w:t>3</w:t>
            </w:r>
          </w:p>
        </w:tc>
        <w:tc>
          <w:tcPr>
            <w:tcW w:w="1669" w:type="dxa"/>
            <w:shd w:val="clear" w:color="auto" w:fill="auto"/>
          </w:tcPr>
          <w:p w:rsidR="00722019" w:rsidRPr="00267531" w:rsidRDefault="00722019" w:rsidP="006073AD">
            <w:pPr>
              <w:rPr>
                <w:szCs w:val="20"/>
                <w:lang w:val="sv-SE"/>
              </w:rPr>
            </w:pPr>
            <w:r w:rsidRPr="00267531">
              <w:rPr>
                <w:szCs w:val="20"/>
                <w:lang w:val="sv-SE"/>
              </w:rPr>
              <w:t>Đùi trái</w:t>
            </w:r>
          </w:p>
        </w:tc>
        <w:tc>
          <w:tcPr>
            <w:tcW w:w="600" w:type="dxa"/>
            <w:shd w:val="clear" w:color="auto" w:fill="auto"/>
          </w:tcPr>
          <w:p w:rsidR="00722019" w:rsidRPr="00267531" w:rsidRDefault="00722019" w:rsidP="00A84F85">
            <w:pPr>
              <w:jc w:val="left"/>
              <w:rPr>
                <w:szCs w:val="20"/>
                <w:lang w:val="sv-SE"/>
              </w:rPr>
            </w:pPr>
            <w:r>
              <w:rPr>
                <w:szCs w:val="20"/>
                <w:lang w:val="sv-SE"/>
              </w:rPr>
              <w:t>7</w:t>
            </w:r>
          </w:p>
        </w:tc>
        <w:tc>
          <w:tcPr>
            <w:tcW w:w="1690" w:type="dxa"/>
            <w:shd w:val="clear" w:color="auto" w:fill="auto"/>
          </w:tcPr>
          <w:p w:rsidR="00722019" w:rsidRPr="00267531" w:rsidRDefault="00722019" w:rsidP="006073AD">
            <w:pPr>
              <w:rPr>
                <w:szCs w:val="20"/>
                <w:lang w:val="sv-SE"/>
              </w:rPr>
            </w:pPr>
            <w:r w:rsidRPr="00267531">
              <w:rPr>
                <w:szCs w:val="20"/>
                <w:lang w:val="sv-SE"/>
              </w:rPr>
              <w:t>Bắp chân trái</w:t>
            </w:r>
          </w:p>
        </w:tc>
      </w:tr>
      <w:tr w:rsidR="005F289B" w:rsidTr="003B1868">
        <w:tc>
          <w:tcPr>
            <w:tcW w:w="600" w:type="dxa"/>
            <w:shd w:val="clear" w:color="auto" w:fill="auto"/>
          </w:tcPr>
          <w:p w:rsidR="00722019" w:rsidRPr="00267531" w:rsidRDefault="00722019" w:rsidP="006073AD">
            <w:pPr>
              <w:jc w:val="center"/>
              <w:rPr>
                <w:szCs w:val="20"/>
                <w:lang w:val="sv-SE"/>
              </w:rPr>
            </w:pPr>
            <w:r>
              <w:rPr>
                <w:szCs w:val="20"/>
                <w:lang w:val="sv-SE"/>
              </w:rPr>
              <w:t>4</w:t>
            </w:r>
          </w:p>
        </w:tc>
        <w:tc>
          <w:tcPr>
            <w:tcW w:w="1669" w:type="dxa"/>
            <w:shd w:val="clear" w:color="auto" w:fill="auto"/>
          </w:tcPr>
          <w:p w:rsidR="00722019" w:rsidRPr="00267531" w:rsidRDefault="00722019" w:rsidP="006073AD">
            <w:pPr>
              <w:rPr>
                <w:szCs w:val="20"/>
                <w:lang w:val="sv-SE"/>
              </w:rPr>
            </w:pPr>
            <w:r w:rsidRPr="00267531">
              <w:rPr>
                <w:szCs w:val="20"/>
                <w:lang w:val="sv-SE"/>
              </w:rPr>
              <w:t>Đùi phải</w:t>
            </w:r>
          </w:p>
        </w:tc>
        <w:tc>
          <w:tcPr>
            <w:tcW w:w="600" w:type="dxa"/>
            <w:shd w:val="clear" w:color="auto" w:fill="auto"/>
          </w:tcPr>
          <w:p w:rsidR="00722019" w:rsidRPr="00267531" w:rsidRDefault="00722019" w:rsidP="00A84F85">
            <w:pPr>
              <w:jc w:val="left"/>
              <w:rPr>
                <w:szCs w:val="20"/>
                <w:lang w:val="sv-SE"/>
              </w:rPr>
            </w:pPr>
            <w:r>
              <w:rPr>
                <w:szCs w:val="20"/>
                <w:lang w:val="sv-SE"/>
              </w:rPr>
              <w:t>8</w:t>
            </w:r>
          </w:p>
        </w:tc>
        <w:tc>
          <w:tcPr>
            <w:tcW w:w="1690" w:type="dxa"/>
            <w:shd w:val="clear" w:color="auto" w:fill="auto"/>
          </w:tcPr>
          <w:p w:rsidR="00722019" w:rsidRPr="00267531" w:rsidRDefault="00722019" w:rsidP="006073AD">
            <w:pPr>
              <w:rPr>
                <w:szCs w:val="20"/>
                <w:lang w:val="sv-SE"/>
              </w:rPr>
            </w:pPr>
            <w:r w:rsidRPr="00267531">
              <w:rPr>
                <w:szCs w:val="20"/>
                <w:lang w:val="sv-SE"/>
              </w:rPr>
              <w:t>Bắp chân phải</w:t>
            </w:r>
          </w:p>
        </w:tc>
      </w:tr>
    </w:tbl>
    <w:p w:rsidR="00722019" w:rsidRPr="00C31927" w:rsidRDefault="00722019" w:rsidP="00722019">
      <w:pPr>
        <w:jc w:val="center"/>
        <w:rPr>
          <w:szCs w:val="20"/>
          <w:lang w:val="sv-SE"/>
        </w:rPr>
      </w:pPr>
      <w:r w:rsidRPr="002B61A7">
        <w:rPr>
          <w:b/>
          <w:i/>
          <w:szCs w:val="20"/>
          <w:lang w:val="sv-SE"/>
        </w:rPr>
        <w:t>Bảng 1:</w:t>
      </w:r>
      <w:r>
        <w:rPr>
          <w:szCs w:val="20"/>
          <w:lang w:val="sv-SE"/>
        </w:rPr>
        <w:t xml:space="preserve"> </w:t>
      </w:r>
      <w:r w:rsidRPr="00364E21">
        <w:rPr>
          <w:i/>
          <w:szCs w:val="20"/>
          <w:lang w:val="sv-SE"/>
        </w:rPr>
        <w:t>Tám véc tơ chi</w:t>
      </w:r>
    </w:p>
    <w:p w:rsidR="00722019" w:rsidRPr="008B298D" w:rsidRDefault="00722019" w:rsidP="00722019">
      <w:pPr>
        <w:pStyle w:val="DoktNormal"/>
        <w:spacing w:before="40" w:line="240" w:lineRule="auto"/>
        <w:rPr>
          <w:b/>
          <w:i/>
          <w:noProof/>
          <w:sz w:val="20"/>
          <w:szCs w:val="20"/>
        </w:rPr>
      </w:pPr>
      <w:r w:rsidRPr="008B298D">
        <w:rPr>
          <w:b/>
          <w:i/>
          <w:noProof/>
          <w:sz w:val="20"/>
          <w:szCs w:val="20"/>
          <w:lang w:val="sv-SE"/>
        </w:rPr>
        <w:t>2.3. Đánh giá động tác</w:t>
      </w:r>
    </w:p>
    <w:p w:rsidR="00722019" w:rsidRDefault="00E04C38" w:rsidP="00722019">
      <w:pPr>
        <w:pStyle w:val="DoktNormal"/>
        <w:spacing w:before="40" w:line="240" w:lineRule="auto"/>
        <w:ind w:firstLine="284"/>
        <w:rPr>
          <w:color w:val="000000"/>
          <w:sz w:val="20"/>
          <w:szCs w:val="20"/>
          <w:lang w:val="sv-SE"/>
        </w:rPr>
      </w:pPr>
      <w:r w:rsidRPr="00157977">
        <w:rPr>
          <w:color w:val="FF0000"/>
          <w:sz w:val="20"/>
          <w:szCs w:val="20"/>
          <w:lang w:val="sv-SE"/>
        </w:rPr>
        <w:t xml:space="preserve">Trong tài liệu tham khảo [1] là dùng cho hành động có thể biểu diễn 2D nhưng với động tác võ thì </w:t>
      </w:r>
      <w:r w:rsidR="00A5627D" w:rsidRPr="00157977">
        <w:rPr>
          <w:color w:val="FF0000"/>
          <w:sz w:val="20"/>
          <w:szCs w:val="20"/>
          <w:lang w:val="sv-SE"/>
        </w:rPr>
        <w:t xml:space="preserve">động tác </w:t>
      </w:r>
      <w:r w:rsidRPr="00157977">
        <w:rPr>
          <w:color w:val="FF0000"/>
          <w:sz w:val="20"/>
          <w:szCs w:val="20"/>
          <w:lang w:val="sv-SE"/>
        </w:rPr>
        <w:t xml:space="preserve">luôn có </w:t>
      </w:r>
      <w:r w:rsidR="00A5627D" w:rsidRPr="00157977">
        <w:rPr>
          <w:color w:val="FF0000"/>
          <w:sz w:val="20"/>
          <w:szCs w:val="20"/>
          <w:lang w:val="sv-SE"/>
        </w:rPr>
        <w:t xml:space="preserve">chiều sâu thay đổi và động tác che khuất nên tác giả đã đề xuất đưa dữ liệu độ sâu ảnh vào công thức </w:t>
      </w:r>
      <w:r w:rsidR="00722019" w:rsidRPr="00157977">
        <w:rPr>
          <w:color w:val="FF0000"/>
          <w:sz w:val="20"/>
          <w:szCs w:val="20"/>
          <w:lang w:val="sv-SE"/>
        </w:rPr>
        <w:t>tính toán góc nằm giữa vectơ chi tương ứng thu được thực tế và các động tác chuẩn sử dụng công thức cosin,</w:t>
      </w:r>
      <w:r w:rsidR="00A5627D" w:rsidRPr="00157977">
        <w:rPr>
          <w:color w:val="FF0000"/>
          <w:sz w:val="20"/>
          <w:szCs w:val="20"/>
          <w:lang w:val="sv-SE"/>
        </w:rPr>
        <w:t xml:space="preserve"> </w:t>
      </w:r>
      <w:r w:rsidR="00A5627D">
        <w:rPr>
          <w:sz w:val="20"/>
          <w:szCs w:val="20"/>
          <w:lang w:val="sv-SE"/>
        </w:rPr>
        <w:t>được định nghĩa là</w:t>
      </w:r>
      <w:r w:rsidR="00722019">
        <w:rPr>
          <w:sz w:val="20"/>
          <w:szCs w:val="20"/>
          <w:lang w:val="sv-SE"/>
        </w:rPr>
        <w:t>:</w:t>
      </w:r>
      <w:r w:rsidR="00722019" w:rsidRPr="0072769D">
        <w:rPr>
          <w:color w:val="000000"/>
          <w:sz w:val="20"/>
          <w:szCs w:val="20"/>
          <w:lang w:val="sv-SE"/>
        </w:rPr>
        <w:t xml:space="preserve"> </w:t>
      </w:r>
    </w:p>
    <w:p w:rsidR="00722019" w:rsidRPr="00722019" w:rsidRDefault="00722019" w:rsidP="00722019">
      <w:pPr>
        <w:pStyle w:val="DoktNormal"/>
        <w:spacing w:before="40" w:line="240" w:lineRule="auto"/>
        <w:rPr>
          <w:color w:val="000000"/>
          <w:sz w:val="20"/>
          <w:szCs w:val="20"/>
          <w:lang w:val="sv-SE"/>
        </w:rPr>
      </w:pPr>
      <w:r w:rsidRPr="0072769D">
        <w:rPr>
          <w:color w:val="000000"/>
          <w:sz w:val="20"/>
          <w:szCs w:val="20"/>
          <w:lang w:val="sv-SE"/>
        </w:rPr>
        <w:t xml:space="preserve">                 </w:t>
      </w:r>
      <w:r>
        <w:rPr>
          <w:color w:val="000000"/>
          <w:sz w:val="20"/>
          <w:szCs w:val="20"/>
          <w:lang w:val="sv-SE"/>
        </w:rPr>
        <w:t xml:space="preserve">    </w:t>
      </w:r>
      <w:r w:rsidRPr="00304396">
        <w:rPr>
          <w:color w:val="000000"/>
          <w:sz w:val="20"/>
          <w:szCs w:val="20"/>
          <w:lang w:val="sv-SE"/>
        </w:rPr>
        <w:t xml:space="preserve">cos </w:t>
      </w:r>
      <w:r>
        <w:rPr>
          <w:color w:val="000000"/>
          <w:sz w:val="20"/>
          <w:szCs w:val="20"/>
          <w:lang w:val="en-US"/>
        </w:rPr>
        <w:sym w:font="Symbol" w:char="F061"/>
      </w:r>
      <w:r w:rsidRPr="00304396">
        <w:rPr>
          <w:color w:val="000000"/>
          <w:sz w:val="20"/>
          <w:szCs w:val="20"/>
          <w:lang w:val="sv-SE"/>
        </w:rPr>
        <w:t xml:space="preserve"> =</w:t>
      </w:r>
      <m:oMath>
        <m:f>
          <m:fPr>
            <m:ctrlPr>
              <w:rPr>
                <w:rFonts w:ascii="Cambria Math" w:hAnsi="Cambria Math"/>
                <w:i/>
                <w:color w:val="000000"/>
                <w:sz w:val="20"/>
                <w:szCs w:val="20"/>
              </w:rPr>
            </m:ctrlPr>
          </m:fPr>
          <m:num>
            <m:sSub>
              <m:sSubPr>
                <m:ctrlPr>
                  <w:rPr>
                    <w:rFonts w:ascii="Cambria Math" w:hAnsi="Cambria Math"/>
                    <w:i/>
                    <w:color w:val="000000"/>
                    <w:sz w:val="20"/>
                    <w:szCs w:val="20"/>
                  </w:rPr>
                </m:ctrlPr>
              </m:sSubPr>
              <m:e>
                <m:r>
                  <w:rPr>
                    <w:rFonts w:ascii="Cambria Math" w:hAnsi="Cambria Math"/>
                    <w:color w:val="000000"/>
                    <w:sz w:val="20"/>
                    <w:szCs w:val="20"/>
                  </w:rPr>
                  <m:t>x</m:t>
                </m:r>
              </m:e>
              <m:sub>
                <m:r>
                  <w:rPr>
                    <w:rFonts w:ascii="Cambria Math" w:hAnsi="Cambria Math"/>
                    <w:color w:val="000000"/>
                    <w:sz w:val="20"/>
                    <w:szCs w:val="20"/>
                  </w:rPr>
                  <m:t>st</m:t>
                </m:r>
              </m:sub>
            </m:sSub>
            <m:sSub>
              <m:sSubPr>
                <m:ctrlPr>
                  <w:rPr>
                    <w:rFonts w:ascii="Cambria Math" w:hAnsi="Cambria Math"/>
                    <w:i/>
                    <w:color w:val="000000"/>
                    <w:sz w:val="20"/>
                    <w:szCs w:val="20"/>
                  </w:rPr>
                </m:ctrlPr>
              </m:sSubPr>
              <m:e>
                <m:r>
                  <w:rPr>
                    <w:rFonts w:ascii="Cambria Math" w:hAnsi="Cambria Math"/>
                    <w:color w:val="000000"/>
                    <w:sz w:val="20"/>
                    <w:szCs w:val="20"/>
                  </w:rPr>
                  <m:t>x</m:t>
                </m:r>
              </m:e>
              <m:sub>
                <m:r>
                  <w:rPr>
                    <w:rFonts w:ascii="Cambria Math" w:hAnsi="Cambria Math"/>
                    <w:color w:val="000000"/>
                    <w:sz w:val="20"/>
                    <w:szCs w:val="20"/>
                  </w:rPr>
                  <m:t>re</m:t>
                </m:r>
              </m:sub>
            </m:sSub>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y</m:t>
                </m:r>
              </m:e>
              <m:sub>
                <m:r>
                  <w:rPr>
                    <w:rFonts w:ascii="Cambria Math" w:hAnsi="Cambria Math"/>
                    <w:color w:val="000000"/>
                    <w:sz w:val="20"/>
                    <w:szCs w:val="20"/>
                  </w:rPr>
                  <m:t>st</m:t>
                </m:r>
              </m:sub>
            </m:sSub>
            <m:sSub>
              <m:sSubPr>
                <m:ctrlPr>
                  <w:rPr>
                    <w:rFonts w:ascii="Cambria Math" w:hAnsi="Cambria Math"/>
                    <w:i/>
                    <w:color w:val="000000"/>
                    <w:sz w:val="20"/>
                    <w:szCs w:val="20"/>
                  </w:rPr>
                </m:ctrlPr>
              </m:sSubPr>
              <m:e>
                <m:r>
                  <w:rPr>
                    <w:rFonts w:ascii="Cambria Math" w:hAnsi="Cambria Math"/>
                    <w:color w:val="000000"/>
                    <w:sz w:val="20"/>
                    <w:szCs w:val="20"/>
                  </w:rPr>
                  <m:t>y</m:t>
                </m:r>
              </m:e>
              <m:sub>
                <m:r>
                  <w:rPr>
                    <w:rFonts w:ascii="Cambria Math" w:hAnsi="Cambria Math"/>
                    <w:color w:val="000000"/>
                    <w:sz w:val="20"/>
                    <w:szCs w:val="20"/>
                  </w:rPr>
                  <m:t>re</m:t>
                </m:r>
              </m:sub>
            </m:sSub>
            <m:r>
              <w:rPr>
                <w:rFonts w:ascii="Cambria Math" w:hAns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z</m:t>
                </m:r>
              </m:e>
              <m:sub>
                <m:r>
                  <w:rPr>
                    <w:rFonts w:ascii="Cambria Math" w:hAnsi="Cambria Math"/>
                    <w:color w:val="000000"/>
                    <w:sz w:val="20"/>
                    <w:szCs w:val="20"/>
                  </w:rPr>
                  <m:t>st</m:t>
                </m:r>
              </m:sub>
            </m:sSub>
            <m:sSub>
              <m:sSubPr>
                <m:ctrlPr>
                  <w:rPr>
                    <w:rFonts w:ascii="Cambria Math" w:hAnsi="Cambria Math"/>
                    <w:i/>
                    <w:color w:val="000000"/>
                    <w:sz w:val="20"/>
                    <w:szCs w:val="20"/>
                  </w:rPr>
                </m:ctrlPr>
              </m:sSubPr>
              <m:e>
                <m:r>
                  <w:rPr>
                    <w:rFonts w:ascii="Cambria Math" w:hAnsi="Cambria Math"/>
                    <w:color w:val="000000"/>
                    <w:sz w:val="20"/>
                    <w:szCs w:val="20"/>
                  </w:rPr>
                  <m:t>z</m:t>
                </m:r>
              </m:e>
              <m:sub>
                <m:r>
                  <w:rPr>
                    <w:rFonts w:ascii="Cambria Math" w:hAnsi="Cambria Math"/>
                    <w:color w:val="000000"/>
                    <w:sz w:val="20"/>
                    <w:szCs w:val="20"/>
                  </w:rPr>
                  <m:t>re</m:t>
                </m:r>
              </m:sub>
            </m:sSub>
          </m:num>
          <m:den>
            <m:rad>
              <m:radPr>
                <m:degHide m:val="1"/>
                <m:ctrlPr>
                  <w:rPr>
                    <w:rFonts w:ascii="Cambria Math" w:hAnsi="Cambria Math"/>
                    <w:i/>
                    <w:color w:val="000000"/>
                    <w:sz w:val="20"/>
                    <w:szCs w:val="20"/>
                  </w:rPr>
                </m:ctrlPr>
              </m:radPr>
              <m:deg/>
              <m:e>
                <m:sSubSup>
                  <m:sSubSupPr>
                    <m:ctrlPr>
                      <w:rPr>
                        <w:rFonts w:ascii="Cambria Math" w:hAnsi="Cambria Math"/>
                        <w:i/>
                        <w:color w:val="000000"/>
                        <w:sz w:val="20"/>
                        <w:szCs w:val="20"/>
                      </w:rPr>
                    </m:ctrlPr>
                  </m:sSubSupPr>
                  <m:e>
                    <m:r>
                      <w:rPr>
                        <w:rFonts w:ascii="Cambria Math" w:hAnsi="Cambria Math"/>
                        <w:color w:val="000000"/>
                        <w:sz w:val="20"/>
                        <w:szCs w:val="20"/>
                      </w:rPr>
                      <m:t>x</m:t>
                    </m:r>
                  </m:e>
                  <m:sub>
                    <m:r>
                      <w:rPr>
                        <w:rFonts w:ascii="Cambria Math" w:hAnsi="Cambria Math"/>
                        <w:color w:val="000000"/>
                        <w:sz w:val="20"/>
                        <w:szCs w:val="20"/>
                      </w:rPr>
                      <m:t>st</m:t>
                    </m:r>
                  </m:sub>
                  <m:sup>
                    <m:r>
                      <w:rPr>
                        <w:rFonts w:ascii="Cambria Math" w:hAnsi="Cambria Math"/>
                        <w:color w:val="000000"/>
                        <w:sz w:val="20"/>
                        <w:szCs w:val="20"/>
                      </w:rPr>
                      <m:t>2</m:t>
                    </m:r>
                  </m:sup>
                </m:sSubSup>
                <m:r>
                  <w:rPr>
                    <w:rFonts w:ascii="Cambria Math" w:hAnsi="Cambria Math"/>
                    <w:color w:val="000000"/>
                    <w:sz w:val="20"/>
                    <w:szCs w:val="20"/>
                  </w:rPr>
                  <m:t>+</m:t>
                </m:r>
                <m:sSubSup>
                  <m:sSubSupPr>
                    <m:ctrlPr>
                      <w:rPr>
                        <w:rFonts w:ascii="Cambria Math" w:hAnsi="Cambria Math"/>
                        <w:i/>
                        <w:color w:val="000000"/>
                        <w:sz w:val="20"/>
                        <w:szCs w:val="20"/>
                      </w:rPr>
                    </m:ctrlPr>
                  </m:sSubSupPr>
                  <m:e>
                    <m:r>
                      <w:rPr>
                        <w:rFonts w:ascii="Cambria Math" w:hAnsi="Cambria Math"/>
                        <w:color w:val="000000"/>
                        <w:sz w:val="20"/>
                        <w:szCs w:val="20"/>
                      </w:rPr>
                      <m:t>y</m:t>
                    </m:r>
                  </m:e>
                  <m:sub>
                    <m:r>
                      <w:rPr>
                        <w:rFonts w:ascii="Cambria Math" w:hAnsi="Cambria Math"/>
                        <w:color w:val="000000"/>
                        <w:sz w:val="20"/>
                        <w:szCs w:val="20"/>
                      </w:rPr>
                      <m:t>st</m:t>
                    </m:r>
                  </m:sub>
                  <m:sup>
                    <m:r>
                      <w:rPr>
                        <w:rFonts w:ascii="Cambria Math" w:hAnsi="Cambria Math"/>
                        <w:color w:val="000000"/>
                        <w:sz w:val="20"/>
                        <w:szCs w:val="20"/>
                      </w:rPr>
                      <m:t>2</m:t>
                    </m:r>
                  </m:sup>
                </m:sSubSup>
                <m:r>
                  <w:rPr>
                    <w:rFonts w:ascii="Cambria Math" w:hAnsi="Cambria Math"/>
                    <w:color w:val="000000"/>
                    <w:sz w:val="20"/>
                    <w:szCs w:val="20"/>
                  </w:rPr>
                  <m:t>+</m:t>
                </m:r>
                <m:sSubSup>
                  <m:sSubSupPr>
                    <m:ctrlPr>
                      <w:rPr>
                        <w:rFonts w:ascii="Cambria Math" w:hAnsi="Cambria Math"/>
                        <w:i/>
                        <w:color w:val="000000"/>
                        <w:sz w:val="20"/>
                        <w:szCs w:val="20"/>
                      </w:rPr>
                    </m:ctrlPr>
                  </m:sSubSupPr>
                  <m:e>
                    <m:r>
                      <w:rPr>
                        <w:rFonts w:ascii="Cambria Math" w:hAnsi="Cambria Math"/>
                        <w:color w:val="000000"/>
                        <w:sz w:val="20"/>
                        <w:szCs w:val="20"/>
                      </w:rPr>
                      <m:t>z</m:t>
                    </m:r>
                  </m:e>
                  <m:sub>
                    <m:r>
                      <w:rPr>
                        <w:rFonts w:ascii="Cambria Math" w:hAnsi="Cambria Math"/>
                        <w:color w:val="000000"/>
                        <w:sz w:val="20"/>
                        <w:szCs w:val="20"/>
                      </w:rPr>
                      <m:t>st</m:t>
                    </m:r>
                  </m:sub>
                  <m:sup>
                    <m:r>
                      <w:rPr>
                        <w:rFonts w:ascii="Cambria Math" w:hAnsi="Cambria Math"/>
                        <w:color w:val="000000"/>
                        <w:sz w:val="20"/>
                        <w:szCs w:val="20"/>
                      </w:rPr>
                      <m:t>2</m:t>
                    </m:r>
                  </m:sup>
                </m:sSubSup>
              </m:e>
            </m:rad>
            <m:rad>
              <m:radPr>
                <m:degHide m:val="1"/>
                <m:ctrlPr>
                  <w:rPr>
                    <w:rFonts w:ascii="Cambria Math" w:hAnsi="Cambria Math"/>
                    <w:i/>
                    <w:color w:val="000000"/>
                    <w:sz w:val="20"/>
                    <w:szCs w:val="20"/>
                  </w:rPr>
                </m:ctrlPr>
              </m:radPr>
              <m:deg/>
              <m:e>
                <m:sSubSup>
                  <m:sSubSupPr>
                    <m:ctrlPr>
                      <w:rPr>
                        <w:rFonts w:ascii="Cambria Math" w:hAnsi="Cambria Math"/>
                        <w:i/>
                        <w:color w:val="000000"/>
                        <w:sz w:val="20"/>
                        <w:szCs w:val="20"/>
                      </w:rPr>
                    </m:ctrlPr>
                  </m:sSubSupPr>
                  <m:e>
                    <m:r>
                      <w:rPr>
                        <w:rFonts w:ascii="Cambria Math" w:hAnsi="Cambria Math"/>
                        <w:color w:val="000000"/>
                        <w:sz w:val="20"/>
                        <w:szCs w:val="20"/>
                      </w:rPr>
                      <m:t>x</m:t>
                    </m:r>
                  </m:e>
                  <m:sub>
                    <m:r>
                      <w:rPr>
                        <w:rFonts w:ascii="Cambria Math" w:hAnsi="Cambria Math"/>
                        <w:color w:val="000000"/>
                        <w:sz w:val="20"/>
                        <w:szCs w:val="20"/>
                      </w:rPr>
                      <m:t>re</m:t>
                    </m:r>
                  </m:sub>
                  <m:sup>
                    <m:r>
                      <w:rPr>
                        <w:rFonts w:ascii="Cambria Math" w:hAnsi="Cambria Math"/>
                        <w:color w:val="000000"/>
                        <w:sz w:val="20"/>
                        <w:szCs w:val="20"/>
                      </w:rPr>
                      <m:t>2</m:t>
                    </m:r>
                  </m:sup>
                </m:sSubSup>
                <m:r>
                  <w:rPr>
                    <w:rFonts w:ascii="Cambria Math" w:hAnsi="Cambria Math"/>
                    <w:color w:val="000000"/>
                    <w:sz w:val="20"/>
                    <w:szCs w:val="20"/>
                  </w:rPr>
                  <m:t>+</m:t>
                </m:r>
                <m:sSubSup>
                  <m:sSubSupPr>
                    <m:ctrlPr>
                      <w:rPr>
                        <w:rFonts w:ascii="Cambria Math" w:hAnsi="Cambria Math"/>
                        <w:i/>
                        <w:color w:val="000000"/>
                        <w:sz w:val="20"/>
                        <w:szCs w:val="20"/>
                      </w:rPr>
                    </m:ctrlPr>
                  </m:sSubSupPr>
                  <m:e>
                    <m:r>
                      <w:rPr>
                        <w:rFonts w:ascii="Cambria Math" w:hAnsi="Cambria Math"/>
                        <w:color w:val="000000"/>
                        <w:sz w:val="20"/>
                        <w:szCs w:val="20"/>
                      </w:rPr>
                      <m:t>y</m:t>
                    </m:r>
                  </m:e>
                  <m:sub>
                    <m:r>
                      <w:rPr>
                        <w:rFonts w:ascii="Cambria Math" w:hAnsi="Cambria Math"/>
                        <w:color w:val="000000"/>
                        <w:sz w:val="20"/>
                        <w:szCs w:val="20"/>
                      </w:rPr>
                      <m:t>re</m:t>
                    </m:r>
                  </m:sub>
                  <m:sup>
                    <m:r>
                      <w:rPr>
                        <w:rFonts w:ascii="Cambria Math" w:hAnsi="Cambria Math"/>
                        <w:color w:val="000000"/>
                        <w:sz w:val="20"/>
                        <w:szCs w:val="20"/>
                      </w:rPr>
                      <m:t>2</m:t>
                    </m:r>
                  </m:sup>
                </m:sSubSup>
                <m:r>
                  <w:rPr>
                    <w:rFonts w:ascii="Cambria Math" w:hAnsi="Cambria Math"/>
                    <w:color w:val="000000"/>
                    <w:sz w:val="20"/>
                    <w:szCs w:val="20"/>
                  </w:rPr>
                  <m:t>+</m:t>
                </m:r>
                <m:sSubSup>
                  <m:sSubSupPr>
                    <m:ctrlPr>
                      <w:rPr>
                        <w:rFonts w:ascii="Cambria Math" w:hAnsi="Cambria Math"/>
                        <w:i/>
                        <w:color w:val="000000"/>
                        <w:sz w:val="20"/>
                        <w:szCs w:val="20"/>
                      </w:rPr>
                    </m:ctrlPr>
                  </m:sSubSupPr>
                  <m:e>
                    <m:r>
                      <w:rPr>
                        <w:rFonts w:ascii="Cambria Math" w:hAnsi="Cambria Math"/>
                        <w:color w:val="000000"/>
                        <w:sz w:val="20"/>
                        <w:szCs w:val="20"/>
                      </w:rPr>
                      <m:t>z</m:t>
                    </m:r>
                  </m:e>
                  <m:sub>
                    <m:r>
                      <w:rPr>
                        <w:rFonts w:ascii="Cambria Math" w:hAnsi="Cambria Math"/>
                        <w:color w:val="000000"/>
                        <w:sz w:val="20"/>
                        <w:szCs w:val="20"/>
                      </w:rPr>
                      <m:t>re</m:t>
                    </m:r>
                  </m:sub>
                  <m:sup>
                    <m:r>
                      <w:rPr>
                        <w:rFonts w:ascii="Cambria Math" w:hAnsi="Cambria Math"/>
                        <w:color w:val="000000"/>
                        <w:sz w:val="20"/>
                        <w:szCs w:val="20"/>
                      </w:rPr>
                      <m:t>2</m:t>
                    </m:r>
                  </m:sup>
                </m:sSubSup>
              </m:e>
            </m:rad>
          </m:den>
        </m:f>
      </m:oMath>
      <w:r w:rsidRPr="00722019">
        <w:rPr>
          <w:color w:val="000000"/>
          <w:sz w:val="20"/>
          <w:szCs w:val="20"/>
          <w:lang w:val="sv-SE"/>
        </w:rPr>
        <w:t xml:space="preserve">            (1)</w:t>
      </w:r>
    </w:p>
    <w:p w:rsidR="00722019" w:rsidRPr="008017B5" w:rsidRDefault="00722019" w:rsidP="00722019">
      <w:pPr>
        <w:rPr>
          <w:szCs w:val="20"/>
          <w:lang w:val="sv-SE"/>
        </w:rPr>
      </w:pPr>
      <w:r w:rsidRPr="00C712EB">
        <w:rPr>
          <w:szCs w:val="20"/>
          <w:lang w:val="sv-SE"/>
        </w:rPr>
        <w:t xml:space="preserve">Trong đó </w:t>
      </w:r>
      <w:r w:rsidRPr="00CE37D5">
        <w:rPr>
          <w:szCs w:val="20"/>
          <w:lang w:val="sv-SE"/>
        </w:rPr>
        <w:t>(</w:t>
      </w:r>
      <m:oMath>
        <m:sSub>
          <m:sSubPr>
            <m:ctrlPr>
              <w:rPr>
                <w:rFonts w:ascii="Cambria Math" w:hAnsi="Cambria Math"/>
                <w:i/>
                <w:szCs w:val="20"/>
              </w:rPr>
            </m:ctrlPr>
          </m:sSubPr>
          <m:e>
            <m:r>
              <w:rPr>
                <w:rFonts w:ascii="Cambria Math" w:hAnsi="Cambria Math"/>
                <w:szCs w:val="20"/>
              </w:rPr>
              <m:t>x</m:t>
            </m:r>
          </m:e>
          <m:sub>
            <m:r>
              <w:rPr>
                <w:rFonts w:ascii="Cambria Math" w:hAnsi="Cambria Math"/>
                <w:szCs w:val="20"/>
              </w:rPr>
              <m:t>st</m:t>
            </m:r>
          </m:sub>
        </m:sSub>
        <m:r>
          <w:rPr>
            <w:rFonts w:ascii="Cambria Math" w:hAnsi="Cambria Math"/>
            <w:szCs w:val="20"/>
            <w:lang w:val="sv-SE"/>
          </w:rPr>
          <m:t>,</m:t>
        </m:r>
        <m:sSub>
          <m:sSubPr>
            <m:ctrlPr>
              <w:rPr>
                <w:rFonts w:ascii="Cambria Math" w:hAnsi="Cambria Math"/>
                <w:i/>
                <w:szCs w:val="20"/>
              </w:rPr>
            </m:ctrlPr>
          </m:sSubPr>
          <m:e>
            <m:r>
              <w:rPr>
                <w:rFonts w:ascii="Cambria Math" w:hAnsi="Cambria Math"/>
                <w:szCs w:val="20"/>
              </w:rPr>
              <m:t>y</m:t>
            </m:r>
          </m:e>
          <m:sub>
            <m:r>
              <w:rPr>
                <w:rFonts w:ascii="Cambria Math" w:hAnsi="Cambria Math"/>
                <w:szCs w:val="20"/>
              </w:rPr>
              <m:t>st</m:t>
            </m:r>
          </m:sub>
        </m:sSub>
        <m:r>
          <w:rPr>
            <w:rFonts w:ascii="Cambria Math" w:hAnsi="Cambria Math"/>
            <w:szCs w:val="20"/>
            <w:lang w:val="sv-SE"/>
          </w:rPr>
          <m:t>,</m:t>
        </m:r>
        <m:sSub>
          <m:sSubPr>
            <m:ctrlPr>
              <w:rPr>
                <w:rFonts w:ascii="Cambria Math" w:hAnsi="Cambria Math"/>
                <w:i/>
                <w:szCs w:val="20"/>
              </w:rPr>
            </m:ctrlPr>
          </m:sSubPr>
          <m:e>
            <m:r>
              <w:rPr>
                <w:rFonts w:ascii="Cambria Math" w:hAnsi="Cambria Math"/>
                <w:szCs w:val="20"/>
              </w:rPr>
              <m:t>z</m:t>
            </m:r>
          </m:e>
          <m:sub>
            <m:r>
              <w:rPr>
                <w:rFonts w:ascii="Cambria Math" w:hAnsi="Cambria Math"/>
                <w:szCs w:val="20"/>
              </w:rPr>
              <m:t>st</m:t>
            </m:r>
          </m:sub>
        </m:sSub>
      </m:oMath>
      <w:r w:rsidRPr="00CE37D5">
        <w:rPr>
          <w:szCs w:val="20"/>
          <w:lang w:val="sv-SE"/>
        </w:rPr>
        <w:t xml:space="preserve">) </w:t>
      </w:r>
      <w:r w:rsidRPr="00C712EB">
        <w:rPr>
          <w:szCs w:val="20"/>
          <w:lang w:val="sv-SE"/>
        </w:rPr>
        <w:t xml:space="preserve"> biểu thị tọa độ của một vectơ chi của các cử chỉ chuẩn, </w:t>
      </w:r>
      <w:r w:rsidRPr="00A93553">
        <w:rPr>
          <w:szCs w:val="20"/>
          <w:lang w:val="sv-SE"/>
        </w:rPr>
        <w:t>(</w:t>
      </w:r>
      <m:oMath>
        <m:sSub>
          <m:sSubPr>
            <m:ctrlPr>
              <w:rPr>
                <w:rFonts w:ascii="Cambria Math" w:hAnsi="Cambria Math"/>
                <w:i/>
                <w:szCs w:val="20"/>
              </w:rPr>
            </m:ctrlPr>
          </m:sSubPr>
          <m:e>
            <m:r>
              <w:rPr>
                <w:rFonts w:ascii="Cambria Math" w:hAnsi="Cambria Math"/>
                <w:szCs w:val="20"/>
              </w:rPr>
              <m:t>x</m:t>
            </m:r>
          </m:e>
          <m:sub>
            <m:r>
              <w:rPr>
                <w:rFonts w:ascii="Cambria Math" w:hAnsi="Cambria Math"/>
                <w:szCs w:val="20"/>
              </w:rPr>
              <m:t>re</m:t>
            </m:r>
          </m:sub>
        </m:sSub>
        <m:r>
          <w:rPr>
            <w:rFonts w:ascii="Cambria Math" w:hAnsi="Cambria Math"/>
            <w:szCs w:val="20"/>
            <w:lang w:val="sv-SE"/>
          </w:rPr>
          <m:t>,</m:t>
        </m:r>
        <m:sSub>
          <m:sSubPr>
            <m:ctrlPr>
              <w:rPr>
                <w:rFonts w:ascii="Cambria Math" w:hAnsi="Cambria Math"/>
                <w:i/>
                <w:szCs w:val="20"/>
              </w:rPr>
            </m:ctrlPr>
          </m:sSubPr>
          <m:e>
            <m:r>
              <w:rPr>
                <w:rFonts w:ascii="Cambria Math" w:hAnsi="Cambria Math"/>
                <w:szCs w:val="20"/>
              </w:rPr>
              <m:t>y</m:t>
            </m:r>
          </m:e>
          <m:sub>
            <m:r>
              <w:rPr>
                <w:rFonts w:ascii="Cambria Math" w:hAnsi="Cambria Math"/>
                <w:szCs w:val="20"/>
              </w:rPr>
              <m:t>re</m:t>
            </m:r>
          </m:sub>
        </m:sSub>
        <m:r>
          <w:rPr>
            <w:rFonts w:ascii="Cambria Math" w:hAnsi="Cambria Math"/>
            <w:szCs w:val="20"/>
            <w:lang w:val="sv-SE"/>
          </w:rPr>
          <m:t>,</m:t>
        </m:r>
        <m:sSub>
          <m:sSubPr>
            <m:ctrlPr>
              <w:rPr>
                <w:rFonts w:ascii="Cambria Math" w:hAnsi="Cambria Math"/>
                <w:i/>
                <w:szCs w:val="20"/>
              </w:rPr>
            </m:ctrlPr>
          </m:sSubPr>
          <m:e>
            <m:r>
              <w:rPr>
                <w:rFonts w:ascii="Cambria Math" w:hAnsi="Cambria Math"/>
                <w:szCs w:val="20"/>
              </w:rPr>
              <m:t>z</m:t>
            </m:r>
          </m:e>
          <m:sub>
            <m:r>
              <w:rPr>
                <w:rFonts w:ascii="Cambria Math" w:hAnsi="Cambria Math"/>
                <w:szCs w:val="20"/>
              </w:rPr>
              <m:t>re</m:t>
            </m:r>
          </m:sub>
        </m:sSub>
      </m:oMath>
      <w:r w:rsidRPr="00A93553">
        <w:rPr>
          <w:szCs w:val="20"/>
          <w:lang w:val="sv-SE"/>
        </w:rPr>
        <w:t xml:space="preserve">) </w:t>
      </w:r>
      <w:r w:rsidRPr="00C712EB">
        <w:rPr>
          <w:szCs w:val="20"/>
          <w:lang w:val="sv-SE"/>
        </w:rPr>
        <w:t xml:space="preserve">biểu thị tọa độ của một vectơ chân tay của </w:t>
      </w:r>
      <w:r>
        <w:rPr>
          <w:szCs w:val="20"/>
          <w:lang w:val="sv-SE"/>
        </w:rPr>
        <w:t>động tác trong</w:t>
      </w:r>
      <w:r w:rsidRPr="00C712EB">
        <w:rPr>
          <w:szCs w:val="20"/>
          <w:lang w:val="sv-SE"/>
        </w:rPr>
        <w:t xml:space="preserve"> thời gian thực. </w:t>
      </w:r>
      <w:r w:rsidRPr="008017B5">
        <w:rPr>
          <w:szCs w:val="20"/>
          <w:lang w:val="sv-SE"/>
        </w:rPr>
        <w:t>Chúng tôi xác định tập hợp bao gồm tám góc như là mảng khoảng cách AngleDiff = {</w:t>
      </w:r>
      <m:oMath>
        <m:sSub>
          <m:sSubPr>
            <m:ctrlPr>
              <w:rPr>
                <w:rFonts w:ascii="Cambria Math" w:hAnsi="Cambria Math"/>
                <w:i/>
                <w:szCs w:val="20"/>
              </w:rPr>
            </m:ctrlPr>
          </m:sSubPr>
          <m:e>
            <m:r>
              <w:rPr>
                <w:rFonts w:ascii="Cambria Math" w:hAnsi="Cambria Math"/>
                <w:szCs w:val="20"/>
              </w:rPr>
              <m:t>α</m:t>
            </m:r>
          </m:e>
          <m:sub>
            <m:r>
              <w:rPr>
                <w:rFonts w:ascii="Cambria Math" w:hAnsi="Cambria Math"/>
                <w:szCs w:val="20"/>
                <w:lang w:val="sv-SE"/>
              </w:rPr>
              <m:t>1</m:t>
            </m:r>
          </m:sub>
        </m:sSub>
        <m:r>
          <w:rPr>
            <w:rFonts w:ascii="Cambria Math" w:hAnsi="Cambria Math"/>
            <w:szCs w:val="20"/>
            <w:lang w:val="sv-SE"/>
          </w:rPr>
          <m:t>,</m:t>
        </m:r>
        <m:sSub>
          <m:sSubPr>
            <m:ctrlPr>
              <w:rPr>
                <w:rFonts w:ascii="Cambria Math" w:hAnsi="Cambria Math"/>
                <w:i/>
                <w:szCs w:val="20"/>
              </w:rPr>
            </m:ctrlPr>
          </m:sSubPr>
          <m:e>
            <m:r>
              <w:rPr>
                <w:rFonts w:ascii="Cambria Math" w:hAnsi="Cambria Math"/>
                <w:szCs w:val="20"/>
              </w:rPr>
              <m:t>α</m:t>
            </m:r>
          </m:e>
          <m:sub>
            <m:r>
              <w:rPr>
                <w:rFonts w:ascii="Cambria Math" w:hAnsi="Cambria Math"/>
                <w:szCs w:val="20"/>
                <w:lang w:val="sv-SE"/>
              </w:rPr>
              <m:t>2</m:t>
            </m:r>
          </m:sub>
        </m:sSub>
        <m:r>
          <w:rPr>
            <w:rFonts w:ascii="Cambria Math" w:hAnsi="Cambria Math"/>
            <w:szCs w:val="20"/>
            <w:lang w:val="sv-SE"/>
          </w:rPr>
          <m:t>,</m:t>
        </m:r>
        <m:sSub>
          <m:sSubPr>
            <m:ctrlPr>
              <w:rPr>
                <w:rFonts w:ascii="Cambria Math" w:hAnsi="Cambria Math"/>
                <w:i/>
                <w:szCs w:val="20"/>
              </w:rPr>
            </m:ctrlPr>
          </m:sSubPr>
          <m:e>
            <m:r>
              <w:rPr>
                <w:rFonts w:ascii="Cambria Math" w:hAnsi="Cambria Math"/>
                <w:szCs w:val="20"/>
              </w:rPr>
              <m:t>α</m:t>
            </m:r>
          </m:e>
          <m:sub>
            <m:r>
              <w:rPr>
                <w:rFonts w:ascii="Cambria Math" w:hAnsi="Cambria Math"/>
                <w:szCs w:val="20"/>
                <w:lang w:val="sv-SE"/>
              </w:rPr>
              <m:t>3</m:t>
            </m:r>
          </m:sub>
        </m:sSub>
        <m:r>
          <w:rPr>
            <w:rFonts w:ascii="Cambria Math" w:hAnsi="Cambria Math"/>
            <w:szCs w:val="20"/>
            <w:lang w:val="sv-SE"/>
          </w:rPr>
          <m:t>,</m:t>
        </m:r>
        <m:sSub>
          <m:sSubPr>
            <m:ctrlPr>
              <w:rPr>
                <w:rFonts w:ascii="Cambria Math" w:hAnsi="Cambria Math"/>
                <w:i/>
                <w:szCs w:val="20"/>
              </w:rPr>
            </m:ctrlPr>
          </m:sSubPr>
          <m:e>
            <m:r>
              <w:rPr>
                <w:rFonts w:ascii="Cambria Math" w:hAnsi="Cambria Math"/>
                <w:szCs w:val="20"/>
              </w:rPr>
              <m:t>α</m:t>
            </m:r>
          </m:e>
          <m:sub>
            <m:r>
              <w:rPr>
                <w:rFonts w:ascii="Cambria Math" w:hAnsi="Cambria Math"/>
                <w:szCs w:val="20"/>
                <w:lang w:val="sv-SE"/>
              </w:rPr>
              <m:t>4</m:t>
            </m:r>
          </m:sub>
        </m:sSub>
        <m:r>
          <w:rPr>
            <w:rFonts w:ascii="Cambria Math" w:hAnsi="Cambria Math"/>
            <w:szCs w:val="20"/>
            <w:lang w:val="sv-SE"/>
          </w:rPr>
          <m:t>,</m:t>
        </m:r>
        <m:sSub>
          <m:sSubPr>
            <m:ctrlPr>
              <w:rPr>
                <w:rFonts w:ascii="Cambria Math" w:hAnsi="Cambria Math"/>
                <w:i/>
                <w:szCs w:val="20"/>
              </w:rPr>
            </m:ctrlPr>
          </m:sSubPr>
          <m:e>
            <m:r>
              <w:rPr>
                <w:rFonts w:ascii="Cambria Math" w:hAnsi="Cambria Math"/>
                <w:szCs w:val="20"/>
              </w:rPr>
              <m:t>α</m:t>
            </m:r>
          </m:e>
          <m:sub>
            <m:r>
              <w:rPr>
                <w:rFonts w:ascii="Cambria Math" w:hAnsi="Cambria Math"/>
                <w:szCs w:val="20"/>
                <w:lang w:val="sv-SE"/>
              </w:rPr>
              <m:t>5</m:t>
            </m:r>
          </m:sub>
        </m:sSub>
        <m:r>
          <w:rPr>
            <w:rFonts w:ascii="Cambria Math" w:hAnsi="Cambria Math"/>
            <w:szCs w:val="20"/>
            <w:lang w:val="sv-SE"/>
          </w:rPr>
          <m:t>,</m:t>
        </m:r>
        <m:sSub>
          <m:sSubPr>
            <m:ctrlPr>
              <w:rPr>
                <w:rFonts w:ascii="Cambria Math" w:hAnsi="Cambria Math"/>
                <w:i/>
                <w:szCs w:val="20"/>
              </w:rPr>
            </m:ctrlPr>
          </m:sSubPr>
          <m:e>
            <m:r>
              <w:rPr>
                <w:rFonts w:ascii="Cambria Math" w:hAnsi="Cambria Math"/>
                <w:szCs w:val="20"/>
              </w:rPr>
              <m:t>α</m:t>
            </m:r>
          </m:e>
          <m:sub>
            <m:r>
              <w:rPr>
                <w:rFonts w:ascii="Cambria Math" w:hAnsi="Cambria Math"/>
                <w:szCs w:val="20"/>
                <w:lang w:val="sv-SE"/>
              </w:rPr>
              <m:t>6</m:t>
            </m:r>
          </m:sub>
        </m:sSub>
        <m:r>
          <w:rPr>
            <w:rFonts w:ascii="Cambria Math" w:hAnsi="Cambria Math"/>
            <w:szCs w:val="20"/>
            <w:lang w:val="sv-SE"/>
          </w:rPr>
          <m:t>,</m:t>
        </m:r>
        <m:sSub>
          <m:sSubPr>
            <m:ctrlPr>
              <w:rPr>
                <w:rFonts w:ascii="Cambria Math" w:hAnsi="Cambria Math"/>
                <w:i/>
                <w:szCs w:val="20"/>
              </w:rPr>
            </m:ctrlPr>
          </m:sSubPr>
          <m:e>
            <m:r>
              <w:rPr>
                <w:rFonts w:ascii="Cambria Math" w:hAnsi="Cambria Math"/>
                <w:szCs w:val="20"/>
              </w:rPr>
              <m:t>α</m:t>
            </m:r>
          </m:e>
          <m:sub>
            <m:r>
              <w:rPr>
                <w:rFonts w:ascii="Cambria Math" w:hAnsi="Cambria Math"/>
                <w:szCs w:val="20"/>
                <w:lang w:val="sv-SE"/>
              </w:rPr>
              <m:t>7</m:t>
            </m:r>
          </m:sub>
        </m:sSub>
        <m:r>
          <w:rPr>
            <w:rFonts w:ascii="Cambria Math" w:hAnsi="Cambria Math"/>
            <w:szCs w:val="20"/>
            <w:lang w:val="sv-SE"/>
          </w:rPr>
          <m:t>,</m:t>
        </m:r>
        <m:sSub>
          <m:sSubPr>
            <m:ctrlPr>
              <w:rPr>
                <w:rFonts w:ascii="Cambria Math" w:hAnsi="Cambria Math"/>
                <w:i/>
                <w:szCs w:val="20"/>
              </w:rPr>
            </m:ctrlPr>
          </m:sSubPr>
          <m:e>
            <m:r>
              <w:rPr>
                <w:rFonts w:ascii="Cambria Math" w:hAnsi="Cambria Math"/>
                <w:szCs w:val="20"/>
              </w:rPr>
              <m:t>α</m:t>
            </m:r>
          </m:e>
          <m:sub>
            <m:r>
              <w:rPr>
                <w:rFonts w:ascii="Cambria Math" w:hAnsi="Cambria Math"/>
                <w:szCs w:val="20"/>
                <w:lang w:val="sv-SE"/>
              </w:rPr>
              <m:t>8</m:t>
            </m:r>
          </m:sub>
        </m:sSub>
      </m:oMath>
      <w:r w:rsidRPr="008017B5">
        <w:rPr>
          <w:szCs w:val="20"/>
          <w:lang w:val="sv-SE"/>
        </w:rPr>
        <w:t xml:space="preserve">} (xem Bảng </w:t>
      </w:r>
      <w:r w:rsidR="007E41F6">
        <w:rPr>
          <w:szCs w:val="20"/>
          <w:lang w:val="sv-SE"/>
        </w:rPr>
        <w:t>1</w:t>
      </w:r>
      <w:r w:rsidRPr="008017B5">
        <w:rPr>
          <w:szCs w:val="20"/>
          <w:lang w:val="sv-SE"/>
        </w:rPr>
        <w:t xml:space="preserve">), nó chứa hầu hết các thông tin về khoảng cách giữa </w:t>
      </w:r>
      <w:r>
        <w:rPr>
          <w:szCs w:val="20"/>
          <w:lang w:val="sv-SE"/>
        </w:rPr>
        <w:t>động</w:t>
      </w:r>
      <w:r w:rsidRPr="008017B5">
        <w:rPr>
          <w:szCs w:val="20"/>
          <w:lang w:val="sv-SE"/>
        </w:rPr>
        <w:t xml:space="preserve"> </w:t>
      </w:r>
      <w:r>
        <w:rPr>
          <w:szCs w:val="20"/>
          <w:lang w:val="sv-SE"/>
        </w:rPr>
        <w:t xml:space="preserve">tác </w:t>
      </w:r>
      <w:r w:rsidRPr="008017B5">
        <w:rPr>
          <w:szCs w:val="20"/>
          <w:lang w:val="sv-SE"/>
        </w:rPr>
        <w:t xml:space="preserve">trong thời gian thực và </w:t>
      </w:r>
      <w:r>
        <w:rPr>
          <w:szCs w:val="20"/>
          <w:lang w:val="sv-SE"/>
        </w:rPr>
        <w:t xml:space="preserve">động tác </w:t>
      </w:r>
      <w:r w:rsidRPr="008017B5">
        <w:rPr>
          <w:szCs w:val="20"/>
          <w:lang w:val="sv-SE"/>
        </w:rPr>
        <w:t>chuẩn</w:t>
      </w:r>
      <w:r w:rsidR="00E04C38">
        <w:rPr>
          <w:szCs w:val="20"/>
          <w:lang w:val="sv-SE"/>
        </w:rPr>
        <w:t>[1]</w:t>
      </w:r>
      <w:r w:rsidRPr="008017B5">
        <w:rPr>
          <w:szCs w:val="20"/>
          <w:lang w:val="sv-SE"/>
        </w:rPr>
        <w:t>.</w:t>
      </w:r>
    </w:p>
    <w:p w:rsidR="00722019" w:rsidRPr="00066A79" w:rsidRDefault="00722019" w:rsidP="008B298D">
      <w:pPr>
        <w:spacing w:before="40"/>
        <w:ind w:firstLine="0"/>
        <w:rPr>
          <w:b/>
          <w:szCs w:val="20"/>
          <w:lang w:val="vi-VN"/>
        </w:rPr>
      </w:pPr>
      <w:r w:rsidRPr="00066A79">
        <w:rPr>
          <w:b/>
          <w:szCs w:val="20"/>
          <w:lang w:val="vi-VN"/>
        </w:rPr>
        <w:t xml:space="preserve">3. </w:t>
      </w:r>
      <w:r w:rsidRPr="006B04C6">
        <w:rPr>
          <w:b/>
          <w:szCs w:val="20"/>
          <w:lang w:val="sv-SE"/>
        </w:rPr>
        <w:t>Công thức</w:t>
      </w:r>
      <w:r w:rsidRPr="00DD5520">
        <w:rPr>
          <w:b/>
          <w:szCs w:val="20"/>
          <w:lang w:val="vi-VN"/>
        </w:rPr>
        <w:t xml:space="preserve"> chấm điểm</w:t>
      </w:r>
    </w:p>
    <w:p w:rsidR="00722019" w:rsidRPr="00A35BC9" w:rsidRDefault="00722019" w:rsidP="00722019">
      <w:pPr>
        <w:rPr>
          <w:szCs w:val="20"/>
          <w:lang w:val="vi-VN"/>
        </w:rPr>
      </w:pPr>
      <w:r w:rsidRPr="00304396">
        <w:rPr>
          <w:szCs w:val="20"/>
          <w:lang w:val="vi-VN"/>
        </w:rPr>
        <w:t xml:space="preserve">Xem xét thực tế, chúng tôi quan sát được từ các thí nghiệm, chúng tôi gán trọng số khác nhau cho từng thành viên trong mảng khoảng cách và sử dụng tổng trọng để bù đắp cho sự </w:t>
      </w:r>
      <w:r w:rsidR="00A35BC9" w:rsidRPr="00A35BC9">
        <w:rPr>
          <w:szCs w:val="20"/>
          <w:lang w:val="vi-VN"/>
        </w:rPr>
        <w:t>chênh lệch</w:t>
      </w:r>
      <w:r w:rsidRPr="00304396">
        <w:rPr>
          <w:szCs w:val="20"/>
          <w:lang w:val="vi-VN"/>
        </w:rPr>
        <w:t xml:space="preserve"> thị giác. </w:t>
      </w:r>
      <w:r w:rsidR="00BB1F7C" w:rsidRPr="00157977">
        <w:rPr>
          <w:color w:val="FF0000"/>
          <w:szCs w:val="20"/>
          <w:lang w:val="vi-VN"/>
        </w:rPr>
        <w:t>Sử dụng</w:t>
      </w:r>
      <w:r w:rsidRPr="00157977">
        <w:rPr>
          <w:color w:val="FF0000"/>
          <w:szCs w:val="20"/>
          <w:lang w:val="vi-VN"/>
        </w:rPr>
        <w:t xml:space="preserve"> công thức chấm điểm</w:t>
      </w:r>
      <w:r w:rsidR="00BB1F7C" w:rsidRPr="00157977">
        <w:rPr>
          <w:color w:val="FF0000"/>
          <w:szCs w:val="20"/>
          <w:lang w:val="vi-VN"/>
        </w:rPr>
        <w:t xml:space="preserve"> được [1] đề xuất</w:t>
      </w:r>
      <w:r w:rsidR="00E04C38" w:rsidRPr="00157977">
        <w:rPr>
          <w:color w:val="FF0000"/>
          <w:szCs w:val="20"/>
          <w:lang w:val="vi-VN"/>
        </w:rPr>
        <w:t xml:space="preserve"> có bổ sung dữ liệu độ sâu ảnh từ (1)</w:t>
      </w:r>
      <w:r w:rsidR="00BB1F7C" w:rsidRPr="00157977">
        <w:rPr>
          <w:color w:val="FF0000"/>
          <w:szCs w:val="20"/>
          <w:lang w:val="vi-VN"/>
        </w:rPr>
        <w:t>:</w:t>
      </w:r>
    </w:p>
    <w:p w:rsidR="00722019" w:rsidRPr="0064343F" w:rsidRDefault="00722019" w:rsidP="0064343F">
      <w:pPr>
        <w:ind w:firstLine="0"/>
        <w:rPr>
          <w:i/>
          <w:sz w:val="14"/>
          <w:szCs w:val="20"/>
          <w:lang w:val="vi-VN"/>
        </w:rPr>
      </w:pPr>
      <w:r w:rsidRPr="0064343F">
        <w:rPr>
          <w:sz w:val="16"/>
          <w:szCs w:val="16"/>
          <w:lang w:val="vi-VN"/>
        </w:rPr>
        <w:t>D=[</w:t>
      </w:r>
      <m:oMath>
        <m:sSub>
          <m:sSubPr>
            <m:ctrlPr>
              <w:rPr>
                <w:rFonts w:ascii="Cambria Math" w:hAnsi="Cambria Math"/>
                <w:i/>
                <w:sz w:val="16"/>
                <w:szCs w:val="16"/>
                <w:lang w:val="vi-VN"/>
              </w:rPr>
            </m:ctrlPr>
          </m:sSubPr>
          <m:e>
            <m:r>
              <w:rPr>
                <w:rFonts w:ascii="Cambria Math" w:hAnsi="Cambria Math"/>
                <w:sz w:val="16"/>
                <w:szCs w:val="16"/>
                <w:lang w:val="vi-VN"/>
              </w:rPr>
              <m:t>f</m:t>
            </m:r>
          </m:e>
          <m:sub>
            <m:r>
              <w:rPr>
                <w:rFonts w:ascii="Cambria Math" w:hAnsi="Cambria Math"/>
                <w:sz w:val="16"/>
                <w:szCs w:val="16"/>
                <w:lang w:val="vi-VN"/>
              </w:rPr>
              <m:t>1</m:t>
            </m:r>
          </m:sub>
        </m:sSub>
      </m:oMath>
      <w:r w:rsidRPr="0064343F">
        <w:rPr>
          <w:sz w:val="16"/>
          <w:szCs w:val="16"/>
          <w:lang w:val="vi-VN"/>
        </w:rPr>
        <w:t>(</w:t>
      </w:r>
      <m:oMath>
        <m:sSub>
          <m:sSubPr>
            <m:ctrlPr>
              <w:rPr>
                <w:rFonts w:ascii="Cambria Math" w:hAnsi="Cambria Math"/>
                <w:i/>
                <w:sz w:val="16"/>
                <w:szCs w:val="16"/>
                <w:lang w:val="vi-VN"/>
              </w:rPr>
            </m:ctrlPr>
          </m:sSubPr>
          <m:e>
            <m:r>
              <w:rPr>
                <w:rFonts w:ascii="Cambria Math" w:hAnsi="Cambria Math"/>
                <w:i/>
                <w:sz w:val="16"/>
                <w:szCs w:val="16"/>
                <w:lang w:val="vi-VN"/>
              </w:rPr>
              <w:sym w:font="Symbol" w:char="F061"/>
            </m:r>
          </m:e>
          <m:sub>
            <m:r>
              <w:rPr>
                <w:rFonts w:ascii="Cambria Math" w:hAnsi="Cambria Math"/>
                <w:sz w:val="16"/>
                <w:szCs w:val="16"/>
                <w:lang w:val="vi-VN"/>
              </w:rPr>
              <m:t>1</m:t>
            </m:r>
          </m:sub>
        </m:sSub>
        <m:r>
          <w:rPr>
            <w:rFonts w:ascii="Cambria Math" w:hAnsi="Cambria Math"/>
            <w:sz w:val="16"/>
            <w:szCs w:val="16"/>
            <w:lang w:val="vi-VN"/>
          </w:rPr>
          <m:t>+</m:t>
        </m:r>
        <m:sSub>
          <m:sSubPr>
            <m:ctrlPr>
              <w:rPr>
                <w:rFonts w:ascii="Cambria Math" w:hAnsi="Cambria Math"/>
                <w:i/>
                <w:sz w:val="16"/>
                <w:szCs w:val="16"/>
                <w:lang w:val="vi-VN"/>
              </w:rPr>
            </m:ctrlPr>
          </m:sSubPr>
          <m:e>
            <m:r>
              <w:rPr>
                <w:rFonts w:ascii="Cambria Math" w:hAnsi="Cambria Math"/>
                <w:i/>
                <w:sz w:val="16"/>
                <w:szCs w:val="16"/>
                <w:lang w:val="vi-VN"/>
              </w:rPr>
              <w:sym w:font="Symbol" w:char="F061"/>
            </m:r>
          </m:e>
          <m:sub>
            <m:r>
              <w:rPr>
                <w:rFonts w:ascii="Cambria Math" w:hAnsi="Cambria Math"/>
                <w:sz w:val="16"/>
                <w:szCs w:val="16"/>
                <w:lang w:val="vi-VN"/>
              </w:rPr>
              <m:t>2</m:t>
            </m:r>
          </m:sub>
        </m:sSub>
        <m:r>
          <w:rPr>
            <w:rFonts w:ascii="Cambria Math" w:hAnsi="Cambria Math"/>
            <w:sz w:val="16"/>
            <w:szCs w:val="16"/>
            <w:lang w:val="vi-VN"/>
          </w:rPr>
          <m:t>)+</m:t>
        </m:r>
        <m:sSub>
          <m:sSubPr>
            <m:ctrlPr>
              <w:rPr>
                <w:rFonts w:ascii="Cambria Math" w:hAnsi="Cambria Math"/>
                <w:i/>
                <w:sz w:val="16"/>
                <w:szCs w:val="16"/>
                <w:lang w:val="vi-VN"/>
              </w:rPr>
            </m:ctrlPr>
          </m:sSubPr>
          <m:e>
            <m:r>
              <w:rPr>
                <w:rFonts w:ascii="Cambria Math" w:hAnsi="Cambria Math"/>
                <w:sz w:val="16"/>
                <w:szCs w:val="16"/>
                <w:lang w:val="vi-VN"/>
              </w:rPr>
              <m:t>f</m:t>
            </m:r>
          </m:e>
          <m:sub>
            <m:r>
              <w:rPr>
                <w:rFonts w:ascii="Cambria Math" w:hAnsi="Cambria Math"/>
                <w:sz w:val="16"/>
                <w:szCs w:val="16"/>
                <w:lang w:val="vi-VN"/>
              </w:rPr>
              <m:t>2</m:t>
            </m:r>
          </m:sub>
        </m:sSub>
        <m:d>
          <m:dPr>
            <m:ctrlPr>
              <w:rPr>
                <w:rFonts w:ascii="Cambria Math" w:hAnsi="Cambria Math"/>
                <w:i/>
                <w:sz w:val="16"/>
                <w:szCs w:val="16"/>
                <w:lang w:val="vi-VN"/>
              </w:rPr>
            </m:ctrlPr>
          </m:dPr>
          <m:e>
            <m:sSub>
              <m:sSubPr>
                <m:ctrlPr>
                  <w:rPr>
                    <w:rFonts w:ascii="Cambria Math" w:hAnsi="Cambria Math"/>
                    <w:i/>
                    <w:sz w:val="16"/>
                    <w:szCs w:val="16"/>
                    <w:lang w:val="vi-VN"/>
                  </w:rPr>
                </m:ctrlPr>
              </m:sSubPr>
              <m:e>
                <m:r>
                  <w:rPr>
                    <w:rFonts w:ascii="Cambria Math" w:hAnsi="Cambria Math"/>
                    <w:i/>
                    <w:sz w:val="16"/>
                    <w:szCs w:val="16"/>
                    <w:lang w:val="vi-VN"/>
                  </w:rPr>
                  <w:sym w:font="Symbol" w:char="F061"/>
                </m:r>
              </m:e>
              <m:sub>
                <m:r>
                  <w:rPr>
                    <w:rFonts w:ascii="Cambria Math" w:hAnsi="Cambria Math"/>
                    <w:sz w:val="16"/>
                    <w:szCs w:val="16"/>
                    <w:lang w:val="vi-VN"/>
                  </w:rPr>
                  <m:t>3</m:t>
                </m:r>
              </m:sub>
            </m:sSub>
            <m:r>
              <w:rPr>
                <w:rFonts w:ascii="Cambria Math" w:hAnsi="Cambria Math"/>
                <w:sz w:val="16"/>
                <w:szCs w:val="16"/>
                <w:lang w:val="vi-VN"/>
              </w:rPr>
              <m:t>+</m:t>
            </m:r>
            <m:sSub>
              <m:sSubPr>
                <m:ctrlPr>
                  <w:rPr>
                    <w:rFonts w:ascii="Cambria Math" w:hAnsi="Cambria Math"/>
                    <w:i/>
                    <w:sz w:val="16"/>
                    <w:szCs w:val="16"/>
                    <w:lang w:val="vi-VN"/>
                  </w:rPr>
                </m:ctrlPr>
              </m:sSubPr>
              <m:e>
                <m:r>
                  <w:rPr>
                    <w:rFonts w:ascii="Cambria Math" w:hAnsi="Cambria Math"/>
                    <w:i/>
                    <w:sz w:val="16"/>
                    <w:szCs w:val="16"/>
                    <w:lang w:val="vi-VN"/>
                  </w:rPr>
                  <w:sym w:font="Symbol" w:char="F061"/>
                </m:r>
              </m:e>
              <m:sub>
                <m:r>
                  <w:rPr>
                    <w:rFonts w:ascii="Cambria Math" w:hAnsi="Cambria Math"/>
                    <w:sz w:val="16"/>
                    <w:szCs w:val="16"/>
                    <w:lang w:val="vi-VN"/>
                  </w:rPr>
                  <m:t>4</m:t>
                </m:r>
              </m:sub>
            </m:sSub>
          </m:e>
        </m:d>
        <m:r>
          <w:rPr>
            <w:rFonts w:ascii="Cambria Math" w:hAnsi="Cambria Math"/>
            <w:sz w:val="16"/>
            <w:szCs w:val="16"/>
            <w:lang w:val="vi-VN"/>
          </w:rPr>
          <m:t>+</m:t>
        </m:r>
        <m:sSub>
          <m:sSubPr>
            <m:ctrlPr>
              <w:rPr>
                <w:rFonts w:ascii="Cambria Math" w:hAnsi="Cambria Math"/>
                <w:i/>
                <w:sz w:val="16"/>
                <w:szCs w:val="16"/>
                <w:lang w:val="vi-VN"/>
              </w:rPr>
            </m:ctrlPr>
          </m:sSubPr>
          <m:e>
            <m:r>
              <w:rPr>
                <w:rFonts w:ascii="Cambria Math" w:hAnsi="Cambria Math"/>
                <w:sz w:val="16"/>
                <w:szCs w:val="16"/>
                <w:lang w:val="vi-VN"/>
              </w:rPr>
              <m:t>f</m:t>
            </m:r>
          </m:e>
          <m:sub>
            <m:r>
              <w:rPr>
                <w:rFonts w:ascii="Cambria Math" w:hAnsi="Cambria Math"/>
                <w:sz w:val="16"/>
                <w:szCs w:val="16"/>
                <w:lang w:val="vi-VN"/>
              </w:rPr>
              <m:t>3</m:t>
            </m:r>
          </m:sub>
        </m:sSub>
        <m:d>
          <m:dPr>
            <m:ctrlPr>
              <w:rPr>
                <w:rFonts w:ascii="Cambria Math" w:hAnsi="Cambria Math"/>
                <w:i/>
                <w:sz w:val="16"/>
                <w:szCs w:val="16"/>
                <w:lang w:val="vi-VN"/>
              </w:rPr>
            </m:ctrlPr>
          </m:dPr>
          <m:e>
            <m:sSub>
              <m:sSubPr>
                <m:ctrlPr>
                  <w:rPr>
                    <w:rFonts w:ascii="Cambria Math" w:hAnsi="Cambria Math"/>
                    <w:i/>
                    <w:sz w:val="16"/>
                    <w:szCs w:val="16"/>
                    <w:lang w:val="vi-VN"/>
                  </w:rPr>
                </m:ctrlPr>
              </m:sSubPr>
              <m:e>
                <m:r>
                  <w:rPr>
                    <w:rFonts w:ascii="Cambria Math" w:hAnsi="Cambria Math"/>
                    <w:i/>
                    <w:sz w:val="16"/>
                    <w:szCs w:val="16"/>
                    <w:lang w:val="vi-VN"/>
                  </w:rPr>
                  <w:sym w:font="Symbol" w:char="F061"/>
                </m:r>
              </m:e>
              <m:sub>
                <m:r>
                  <w:rPr>
                    <w:rFonts w:ascii="Cambria Math" w:hAnsi="Cambria Math"/>
                    <w:sz w:val="16"/>
                    <w:szCs w:val="16"/>
                    <w:lang w:val="vi-VN"/>
                  </w:rPr>
                  <m:t>5</m:t>
                </m:r>
              </m:sub>
            </m:sSub>
            <m:r>
              <w:rPr>
                <w:rFonts w:ascii="Cambria Math" w:hAnsi="Cambria Math"/>
                <w:sz w:val="16"/>
                <w:szCs w:val="16"/>
                <w:lang w:val="vi-VN"/>
              </w:rPr>
              <m:t>+</m:t>
            </m:r>
            <m:sSub>
              <m:sSubPr>
                <m:ctrlPr>
                  <w:rPr>
                    <w:rFonts w:ascii="Cambria Math" w:hAnsi="Cambria Math"/>
                    <w:i/>
                    <w:sz w:val="16"/>
                    <w:szCs w:val="16"/>
                    <w:lang w:val="vi-VN"/>
                  </w:rPr>
                </m:ctrlPr>
              </m:sSubPr>
              <m:e>
                <m:r>
                  <w:rPr>
                    <w:rFonts w:ascii="Cambria Math" w:hAnsi="Cambria Math"/>
                    <w:i/>
                    <w:sz w:val="16"/>
                    <w:szCs w:val="16"/>
                    <w:lang w:val="vi-VN"/>
                  </w:rPr>
                  <w:sym w:font="Symbol" w:char="F061"/>
                </m:r>
              </m:e>
              <m:sub>
                <m:r>
                  <w:rPr>
                    <w:rFonts w:ascii="Cambria Math" w:hAnsi="Cambria Math"/>
                    <w:sz w:val="16"/>
                    <w:szCs w:val="16"/>
                    <w:lang w:val="vi-VN"/>
                  </w:rPr>
                  <m:t>6</m:t>
                </m:r>
              </m:sub>
            </m:sSub>
          </m:e>
        </m:d>
        <m:r>
          <w:rPr>
            <w:rFonts w:ascii="Cambria Math" w:hAnsi="Cambria Math"/>
            <w:sz w:val="16"/>
            <w:szCs w:val="16"/>
            <w:lang w:val="vi-VN"/>
          </w:rPr>
          <m:t>+</m:t>
        </m:r>
        <m:sSub>
          <m:sSubPr>
            <m:ctrlPr>
              <w:rPr>
                <w:rFonts w:ascii="Cambria Math" w:hAnsi="Cambria Math"/>
                <w:i/>
                <w:sz w:val="16"/>
                <w:szCs w:val="16"/>
                <w:lang w:val="vi-VN"/>
              </w:rPr>
            </m:ctrlPr>
          </m:sSubPr>
          <m:e>
            <m:r>
              <w:rPr>
                <w:rFonts w:ascii="Cambria Math" w:hAnsi="Cambria Math"/>
                <w:sz w:val="16"/>
                <w:szCs w:val="16"/>
                <w:lang w:val="vi-VN"/>
              </w:rPr>
              <m:t>f</m:t>
            </m:r>
          </m:e>
          <m:sub>
            <m:r>
              <w:rPr>
                <w:rFonts w:ascii="Cambria Math" w:hAnsi="Cambria Math"/>
                <w:sz w:val="16"/>
                <w:szCs w:val="16"/>
                <w:lang w:val="vi-VN"/>
              </w:rPr>
              <m:t>4</m:t>
            </m:r>
          </m:sub>
        </m:sSub>
        <m:r>
          <w:rPr>
            <w:rFonts w:ascii="Cambria Math" w:hAnsi="Cambria Math"/>
            <w:sz w:val="16"/>
            <w:szCs w:val="16"/>
            <w:lang w:val="vi-VN"/>
          </w:rPr>
          <m:t>(</m:t>
        </m:r>
        <m:sSub>
          <m:sSubPr>
            <m:ctrlPr>
              <w:rPr>
                <w:rFonts w:ascii="Cambria Math" w:hAnsi="Cambria Math"/>
                <w:i/>
                <w:sz w:val="16"/>
                <w:szCs w:val="16"/>
                <w:lang w:val="vi-VN"/>
              </w:rPr>
            </m:ctrlPr>
          </m:sSubPr>
          <m:e>
            <m:r>
              <w:rPr>
                <w:rFonts w:ascii="Cambria Math" w:hAnsi="Cambria Math"/>
                <w:i/>
                <w:sz w:val="16"/>
                <w:szCs w:val="16"/>
                <w:lang w:val="vi-VN"/>
              </w:rPr>
              <w:sym w:font="Symbol" w:char="F061"/>
            </m:r>
          </m:e>
          <m:sub>
            <m:r>
              <w:rPr>
                <w:rFonts w:ascii="Cambria Math" w:hAnsi="Cambria Math"/>
                <w:sz w:val="16"/>
                <w:szCs w:val="16"/>
                <w:lang w:val="vi-VN"/>
              </w:rPr>
              <m:t>7</m:t>
            </m:r>
          </m:sub>
        </m:sSub>
        <m:r>
          <w:rPr>
            <w:rFonts w:ascii="Cambria Math" w:hAnsi="Cambria Math"/>
            <w:sz w:val="16"/>
            <w:szCs w:val="16"/>
            <w:lang w:val="vi-VN"/>
          </w:rPr>
          <m:t>+</m:t>
        </m:r>
        <m:sSub>
          <m:sSubPr>
            <m:ctrlPr>
              <w:rPr>
                <w:rFonts w:ascii="Cambria Math" w:hAnsi="Cambria Math"/>
                <w:i/>
                <w:sz w:val="16"/>
                <w:szCs w:val="16"/>
                <w:lang w:val="vi-VN"/>
              </w:rPr>
            </m:ctrlPr>
          </m:sSubPr>
          <m:e>
            <m:r>
              <w:rPr>
                <w:rFonts w:ascii="Cambria Math" w:hAnsi="Cambria Math"/>
                <w:i/>
                <w:sz w:val="16"/>
                <w:szCs w:val="16"/>
                <w:lang w:val="vi-VN"/>
              </w:rPr>
              <w:sym w:font="Symbol" w:char="F061"/>
            </m:r>
          </m:e>
          <m:sub>
            <m:r>
              <w:rPr>
                <w:rFonts w:ascii="Cambria Math" w:hAnsi="Cambria Math"/>
                <w:sz w:val="16"/>
                <w:szCs w:val="16"/>
                <w:lang w:val="vi-VN"/>
              </w:rPr>
              <m:t>8</m:t>
            </m:r>
          </m:sub>
        </m:sSub>
        <m:r>
          <w:rPr>
            <w:rFonts w:ascii="Cambria Math" w:hAnsi="Cambria Math"/>
            <w:sz w:val="16"/>
            <w:szCs w:val="16"/>
            <w:lang w:val="vi-VN"/>
          </w:rPr>
          <m:t>)</m:t>
        </m:r>
      </m:oMath>
      <w:r w:rsidRPr="0064343F">
        <w:rPr>
          <w:sz w:val="16"/>
          <w:szCs w:val="16"/>
          <w:lang w:val="vi-VN"/>
        </w:rPr>
        <w:t>]  (2)</w:t>
      </w:r>
    </w:p>
    <w:p w:rsidR="005D65AC" w:rsidRPr="00304396" w:rsidRDefault="005D65AC" w:rsidP="005D65AC">
      <w:pPr>
        <w:rPr>
          <w:szCs w:val="20"/>
          <w:lang w:val="vi-VN"/>
        </w:rPr>
      </w:pPr>
      <w:r w:rsidRPr="00304396">
        <w:rPr>
          <w:szCs w:val="20"/>
          <w:lang w:val="vi-VN"/>
        </w:rPr>
        <w:t xml:space="preserve">Trong đó </w:t>
      </w:r>
      <m:oMath>
        <m:sSub>
          <m:sSubPr>
            <m:ctrlPr>
              <w:rPr>
                <w:rFonts w:ascii="Cambria Math" w:hAnsi="Cambria Math"/>
                <w:i/>
                <w:szCs w:val="20"/>
                <w:lang w:val="vi-VN"/>
              </w:rPr>
            </m:ctrlPr>
          </m:sSubPr>
          <m:e>
            <m:r>
              <w:rPr>
                <w:rFonts w:ascii="Cambria Math" w:hAnsi="Cambria Math"/>
                <w:szCs w:val="20"/>
                <w:lang w:val="vi-VN"/>
              </w:rPr>
              <m:t>α</m:t>
            </m:r>
          </m:e>
          <m:sub>
            <m:r>
              <w:rPr>
                <w:rFonts w:ascii="Cambria Math" w:hAnsi="Cambria Math"/>
                <w:szCs w:val="20"/>
                <w:lang w:val="vi-VN"/>
              </w:rPr>
              <m:t>i</m:t>
            </m:r>
          </m:sub>
        </m:sSub>
      </m:oMath>
      <w:r w:rsidRPr="00304396">
        <w:rPr>
          <w:szCs w:val="20"/>
          <w:lang w:val="vi-VN"/>
        </w:rPr>
        <w:t xml:space="preserve"> là biểu thị một thành viên của AngleDiff, D biểu thị các tham số khoảng cách duy nhất tính từ mảng, </w:t>
      </w:r>
      <m:oMath>
        <m:sSub>
          <m:sSubPr>
            <m:ctrlPr>
              <w:rPr>
                <w:rFonts w:ascii="Cambria Math" w:hAnsi="Cambria Math"/>
                <w:i/>
                <w:szCs w:val="20"/>
                <w:lang w:val="vi-VN"/>
              </w:rPr>
            </m:ctrlPr>
          </m:sSubPr>
          <m:e>
            <m:r>
              <w:rPr>
                <w:rFonts w:ascii="Cambria Math" w:hAnsi="Cambria Math"/>
                <w:szCs w:val="20"/>
                <w:lang w:val="vi-VN"/>
              </w:rPr>
              <m:t>f</m:t>
            </m:r>
          </m:e>
          <m:sub>
            <m:r>
              <w:rPr>
                <w:rFonts w:ascii="Cambria Math" w:hAnsi="Cambria Math"/>
                <w:szCs w:val="20"/>
                <w:lang w:val="vi-VN"/>
              </w:rPr>
              <m:t>1</m:t>
            </m:r>
          </m:sub>
        </m:sSub>
        <m:r>
          <w:rPr>
            <w:rFonts w:ascii="Cambria Math" w:hAnsi="Cambria Math"/>
            <w:szCs w:val="20"/>
            <w:lang w:val="vi-VN"/>
          </w:rPr>
          <m:t>,</m:t>
        </m:r>
        <m:sSub>
          <m:sSubPr>
            <m:ctrlPr>
              <w:rPr>
                <w:rFonts w:ascii="Cambria Math" w:hAnsi="Cambria Math"/>
                <w:i/>
                <w:szCs w:val="20"/>
                <w:lang w:val="vi-VN"/>
              </w:rPr>
            </m:ctrlPr>
          </m:sSubPr>
          <m:e>
            <m:r>
              <w:rPr>
                <w:rFonts w:ascii="Cambria Math" w:hAnsi="Cambria Math"/>
                <w:szCs w:val="20"/>
                <w:lang w:val="vi-VN"/>
              </w:rPr>
              <m:t>f</m:t>
            </m:r>
          </m:e>
          <m:sub>
            <m:r>
              <w:rPr>
                <w:rFonts w:ascii="Cambria Math" w:hAnsi="Cambria Math"/>
                <w:szCs w:val="20"/>
                <w:lang w:val="vi-VN"/>
              </w:rPr>
              <m:t>2</m:t>
            </m:r>
          </m:sub>
        </m:sSub>
        <m:r>
          <w:rPr>
            <w:rFonts w:ascii="Cambria Math" w:hAnsi="Cambria Math"/>
            <w:szCs w:val="20"/>
            <w:lang w:val="vi-VN"/>
          </w:rPr>
          <m:t>,</m:t>
        </m:r>
        <m:sSub>
          <m:sSubPr>
            <m:ctrlPr>
              <w:rPr>
                <w:rFonts w:ascii="Cambria Math" w:hAnsi="Cambria Math"/>
                <w:i/>
                <w:szCs w:val="20"/>
                <w:lang w:val="vi-VN"/>
              </w:rPr>
            </m:ctrlPr>
          </m:sSubPr>
          <m:e>
            <m:r>
              <w:rPr>
                <w:rFonts w:ascii="Cambria Math" w:hAnsi="Cambria Math"/>
                <w:szCs w:val="20"/>
                <w:lang w:val="vi-VN"/>
              </w:rPr>
              <m:t>f</m:t>
            </m:r>
          </m:e>
          <m:sub>
            <m:r>
              <w:rPr>
                <w:rFonts w:ascii="Cambria Math" w:hAnsi="Cambria Math"/>
                <w:szCs w:val="20"/>
                <w:lang w:val="vi-VN"/>
              </w:rPr>
              <m:t>3</m:t>
            </m:r>
          </m:sub>
        </m:sSub>
        <m:r>
          <w:rPr>
            <w:rFonts w:ascii="Cambria Math" w:hAnsi="Cambria Math"/>
            <w:szCs w:val="20"/>
            <w:lang w:val="vi-VN"/>
          </w:rPr>
          <m:t>,</m:t>
        </m:r>
        <m:sSub>
          <m:sSubPr>
            <m:ctrlPr>
              <w:rPr>
                <w:rFonts w:ascii="Cambria Math" w:hAnsi="Cambria Math"/>
                <w:i/>
                <w:szCs w:val="20"/>
                <w:lang w:val="vi-VN"/>
              </w:rPr>
            </m:ctrlPr>
          </m:sSubPr>
          <m:e>
            <m:r>
              <w:rPr>
                <w:rFonts w:ascii="Cambria Math" w:hAnsi="Cambria Math"/>
                <w:szCs w:val="20"/>
                <w:lang w:val="vi-VN"/>
              </w:rPr>
              <m:t>f</m:t>
            </m:r>
          </m:e>
          <m:sub>
            <m:r>
              <w:rPr>
                <w:rFonts w:ascii="Cambria Math" w:hAnsi="Cambria Math"/>
                <w:szCs w:val="20"/>
                <w:lang w:val="vi-VN"/>
              </w:rPr>
              <m:t>4</m:t>
            </m:r>
          </m:sub>
        </m:sSub>
      </m:oMath>
      <w:r w:rsidRPr="00304396">
        <w:rPr>
          <w:szCs w:val="20"/>
          <w:lang w:val="vi-VN"/>
        </w:rPr>
        <w:t>, biểu thị các giá trị trọng số của khuỷu tay, đùi, cánh tay, và cẳng chân .</w:t>
      </w:r>
    </w:p>
    <w:p w:rsidR="005D65AC" w:rsidRPr="00304396" w:rsidRDefault="005D65AC" w:rsidP="005D65AC">
      <w:pPr>
        <w:rPr>
          <w:szCs w:val="20"/>
          <w:lang w:val="vi-VN"/>
        </w:rPr>
      </w:pPr>
      <w:r w:rsidRPr="00304396">
        <w:rPr>
          <w:szCs w:val="20"/>
          <w:lang w:val="vi-VN"/>
        </w:rPr>
        <w:t xml:space="preserve">Để tính toán các giá trị trọng số, hệ thống sẽ tự động thu thập 10 cặp cử chỉ gần đây nhất được xếp loại từ cơ sở dữ liệu mà có số điểm trong khoảng ± 15% và tham khảo trung bình cộng của mỗi </w:t>
      </w:r>
      <w:r w:rsidR="00172A9E">
        <w:rPr>
          <w:szCs w:val="20"/>
          <w:lang w:val="vi-VN"/>
        </w:rPr>
        <w:sym w:font="Symbol" w:char="F061"/>
      </w:r>
      <w:r w:rsidR="00172A9E" w:rsidRPr="00172A9E">
        <w:rPr>
          <w:szCs w:val="20"/>
          <w:vertAlign w:val="subscript"/>
          <w:lang w:val="vi-VN"/>
        </w:rPr>
        <w:t>i</w:t>
      </w:r>
      <w:r w:rsidRPr="00304396">
        <w:rPr>
          <w:szCs w:val="20"/>
          <w:lang w:val="vi-VN"/>
        </w:rPr>
        <w:t>.</w:t>
      </w:r>
      <w:r w:rsidRPr="003159F8">
        <w:rPr>
          <w:szCs w:val="20"/>
          <w:lang w:val="vi-VN"/>
        </w:rPr>
        <w:t xml:space="preserve"> </w:t>
      </w:r>
      <w:r w:rsidRPr="00304396">
        <w:rPr>
          <w:szCs w:val="20"/>
          <w:lang w:val="vi-VN"/>
        </w:rPr>
        <w:t>Giá trị trọng số được tính như</w:t>
      </w:r>
    </w:p>
    <w:p w:rsidR="005D65AC" w:rsidRPr="00933021" w:rsidRDefault="0009004E" w:rsidP="003E55D4">
      <w:pPr>
        <w:jc w:val="center"/>
        <w:rPr>
          <w:lang w:val="vi-VN"/>
        </w:rPr>
      </w:pPr>
      <m:oMath>
        <m:sSub>
          <m:sSubPr>
            <m:ctrlPr>
              <w:rPr>
                <w:rFonts w:ascii="Cambria Math" w:hAnsi="Cambria Math"/>
                <w:i/>
                <w:szCs w:val="20"/>
                <w:lang w:val="vi-VN"/>
              </w:rPr>
            </m:ctrlPr>
          </m:sSubPr>
          <m:e>
            <m:r>
              <w:rPr>
                <w:rFonts w:ascii="Cambria Math" w:hAnsi="Cambria Math"/>
                <w:szCs w:val="20"/>
                <w:lang w:val="vi-VN"/>
              </w:rPr>
              <m:t>f</m:t>
            </m:r>
          </m:e>
          <m:sub>
            <m:r>
              <w:rPr>
                <w:rFonts w:ascii="Cambria Math" w:hAnsi="Cambria Math"/>
                <w:szCs w:val="20"/>
                <w:lang w:val="vi-VN"/>
              </w:rPr>
              <m:t>i</m:t>
            </m:r>
          </m:sub>
        </m:sSub>
        <m:r>
          <w:rPr>
            <w:rFonts w:ascii="Cambria Math" w:hAnsi="Cambria Math"/>
            <w:szCs w:val="20"/>
            <w:lang w:val="vi-VN"/>
          </w:rPr>
          <m:t xml:space="preserve">= </m:t>
        </m:r>
        <m:f>
          <m:fPr>
            <m:ctrlPr>
              <w:rPr>
                <w:rFonts w:ascii="Cambria Math" w:hAnsi="Cambria Math"/>
                <w:i/>
                <w:szCs w:val="20"/>
                <w:lang w:val="vi-VN"/>
              </w:rPr>
            </m:ctrlPr>
          </m:fPr>
          <m:num>
            <m:r>
              <w:rPr>
                <w:rFonts w:ascii="Cambria Math" w:hAnsi="Cambria Math"/>
                <w:szCs w:val="20"/>
                <w:lang w:val="vi-VN"/>
              </w:rPr>
              <m:t>1</m:t>
            </m:r>
          </m:num>
          <m:den>
            <m:sSub>
              <m:sSubPr>
                <m:ctrlPr>
                  <w:rPr>
                    <w:rFonts w:ascii="Cambria Math" w:hAnsi="Cambria Math"/>
                    <w:i/>
                    <w:szCs w:val="20"/>
                    <w:lang w:val="vi-VN"/>
                  </w:rPr>
                </m:ctrlPr>
              </m:sSubPr>
              <m:e>
                <m:r>
                  <w:rPr>
                    <w:rFonts w:ascii="Cambria Math" w:hAnsi="Cambria Math"/>
                    <w:szCs w:val="20"/>
                    <w:lang w:val="vi-VN"/>
                  </w:rPr>
                  <m:t>Avg</m:t>
                </m:r>
              </m:e>
              <m:sub>
                <m:r>
                  <w:rPr>
                    <w:rFonts w:ascii="Cambria Math" w:hAnsi="Cambria Math"/>
                    <w:szCs w:val="20"/>
                    <w:lang w:val="vi-VN"/>
                  </w:rPr>
                  <m:t>i</m:t>
                </m:r>
              </m:sub>
            </m:sSub>
            <m:r>
              <w:rPr>
                <w:rFonts w:ascii="Cambria Math" w:hAnsi="Cambria Math"/>
                <w:szCs w:val="20"/>
                <w:lang w:val="vi-VN"/>
              </w:rPr>
              <m:t>.</m:t>
            </m:r>
            <m:nary>
              <m:naryPr>
                <m:chr m:val="∑"/>
                <m:limLoc m:val="undOvr"/>
                <m:ctrlPr>
                  <w:rPr>
                    <w:rFonts w:ascii="Cambria Math" w:hAnsi="Cambria Math"/>
                    <w:i/>
                    <w:szCs w:val="20"/>
                    <w:lang w:val="vi-VN"/>
                  </w:rPr>
                </m:ctrlPr>
              </m:naryPr>
              <m:sub>
                <m:r>
                  <w:rPr>
                    <w:rFonts w:ascii="Cambria Math" w:hAnsi="Cambria Math"/>
                    <w:szCs w:val="20"/>
                    <w:lang w:val="vi-VN"/>
                  </w:rPr>
                  <m:t>i=1</m:t>
                </m:r>
              </m:sub>
              <m:sup>
                <m:r>
                  <w:rPr>
                    <w:rFonts w:ascii="Cambria Math" w:hAnsi="Cambria Math"/>
                    <w:szCs w:val="20"/>
                    <w:lang w:val="vi-VN"/>
                  </w:rPr>
                  <m:t>4</m:t>
                </m:r>
              </m:sup>
              <m:e>
                <m:f>
                  <m:fPr>
                    <m:ctrlPr>
                      <w:rPr>
                        <w:rFonts w:ascii="Cambria Math" w:hAnsi="Cambria Math"/>
                        <w:i/>
                        <w:szCs w:val="20"/>
                        <w:lang w:val="vi-VN"/>
                      </w:rPr>
                    </m:ctrlPr>
                  </m:fPr>
                  <m:num>
                    <m:r>
                      <w:rPr>
                        <w:rFonts w:ascii="Cambria Math" w:hAnsi="Cambria Math"/>
                        <w:szCs w:val="20"/>
                        <w:lang w:val="vi-VN"/>
                      </w:rPr>
                      <m:t>1</m:t>
                    </m:r>
                  </m:num>
                  <m:den>
                    <m:sSub>
                      <m:sSubPr>
                        <m:ctrlPr>
                          <w:rPr>
                            <w:rFonts w:ascii="Cambria Math" w:hAnsi="Cambria Math"/>
                            <w:i/>
                            <w:szCs w:val="20"/>
                            <w:lang w:val="vi-VN"/>
                          </w:rPr>
                        </m:ctrlPr>
                      </m:sSubPr>
                      <m:e>
                        <m:r>
                          <w:rPr>
                            <w:rFonts w:ascii="Cambria Math" w:hAnsi="Cambria Math"/>
                            <w:szCs w:val="20"/>
                            <w:lang w:val="vi-VN"/>
                          </w:rPr>
                          <m:t>Avg</m:t>
                        </m:r>
                      </m:e>
                      <m:sub>
                        <m:r>
                          <w:rPr>
                            <w:rFonts w:ascii="Cambria Math" w:hAnsi="Cambria Math"/>
                            <w:szCs w:val="20"/>
                            <w:lang w:val="vi-VN"/>
                          </w:rPr>
                          <m:t>i</m:t>
                        </m:r>
                      </m:sub>
                    </m:sSub>
                  </m:den>
                </m:f>
              </m:e>
            </m:nary>
          </m:den>
        </m:f>
      </m:oMath>
      <w:r w:rsidR="005D65AC" w:rsidRPr="00172A9E">
        <w:rPr>
          <w:lang w:val="vi-VN"/>
        </w:rPr>
        <w:t xml:space="preserve">                     </w:t>
      </w:r>
      <w:r w:rsidR="00933021" w:rsidRPr="00933021">
        <w:rPr>
          <w:lang w:val="vi-VN"/>
        </w:rPr>
        <w:t>(3)</w:t>
      </w:r>
    </w:p>
    <w:p w:rsidR="005F289B" w:rsidRDefault="005F289B" w:rsidP="005F289B">
      <w:pPr>
        <w:rPr>
          <w:szCs w:val="20"/>
          <w:lang w:val="vi-VN"/>
        </w:rPr>
      </w:pPr>
      <w:r w:rsidRPr="00304396">
        <w:rPr>
          <w:szCs w:val="20"/>
          <w:lang w:val="vi-VN"/>
        </w:rPr>
        <w:t>Trong đó Avg1, Avg2, Avg3, Avg4 biểu thị trung bình cộng của khuỷu tay (</w:t>
      </w:r>
      <w:r w:rsidR="00BA53DA">
        <w:rPr>
          <w:szCs w:val="20"/>
          <w:lang w:val="vi-VN"/>
        </w:rPr>
        <w:sym w:font="Symbol" w:char="F061"/>
      </w:r>
      <w:r w:rsidR="00BA53DA" w:rsidRPr="00BA53DA">
        <w:rPr>
          <w:szCs w:val="20"/>
          <w:vertAlign w:val="subscript"/>
          <w:lang w:val="vi-VN"/>
        </w:rPr>
        <w:t>1</w:t>
      </w:r>
      <w:r w:rsidR="00BA53DA" w:rsidRPr="00BA53DA">
        <w:rPr>
          <w:szCs w:val="20"/>
          <w:lang w:val="vi-VN"/>
        </w:rPr>
        <w:t xml:space="preserve"> + </w:t>
      </w:r>
      <w:r w:rsidR="00BA53DA">
        <w:rPr>
          <w:szCs w:val="20"/>
          <w:lang w:val="vi-VN"/>
        </w:rPr>
        <w:sym w:font="Symbol" w:char="F061"/>
      </w:r>
      <w:r w:rsidR="00BA53DA" w:rsidRPr="00BA53DA">
        <w:rPr>
          <w:szCs w:val="20"/>
          <w:vertAlign w:val="subscript"/>
          <w:lang w:val="vi-VN"/>
        </w:rPr>
        <w:t>2</w:t>
      </w:r>
      <w:r w:rsidRPr="00304396">
        <w:rPr>
          <w:szCs w:val="20"/>
          <w:lang w:val="vi-VN"/>
        </w:rPr>
        <w:t>), đùi (</w:t>
      </w:r>
      <w:r w:rsidR="00D92F3E">
        <w:rPr>
          <w:szCs w:val="20"/>
          <w:lang w:val="vi-VN"/>
        </w:rPr>
        <w:sym w:font="Symbol" w:char="F061"/>
      </w:r>
      <w:r w:rsidR="00D92F3E" w:rsidRPr="00D92F3E">
        <w:rPr>
          <w:szCs w:val="20"/>
          <w:vertAlign w:val="subscript"/>
          <w:lang w:val="vi-VN"/>
        </w:rPr>
        <w:t>3</w:t>
      </w:r>
      <w:r w:rsidR="00D92F3E" w:rsidRPr="00D92F3E">
        <w:rPr>
          <w:szCs w:val="20"/>
          <w:lang w:val="vi-VN"/>
        </w:rPr>
        <w:t xml:space="preserve"> + </w:t>
      </w:r>
      <w:r w:rsidR="00D92F3E">
        <w:rPr>
          <w:szCs w:val="20"/>
          <w:lang w:val="vi-VN"/>
        </w:rPr>
        <w:sym w:font="Symbol" w:char="F061"/>
      </w:r>
      <w:r w:rsidR="00D92F3E" w:rsidRPr="00D92F3E">
        <w:rPr>
          <w:szCs w:val="20"/>
          <w:vertAlign w:val="subscript"/>
          <w:lang w:val="vi-VN"/>
        </w:rPr>
        <w:t>4</w:t>
      </w:r>
      <w:r w:rsidRPr="00304396">
        <w:rPr>
          <w:szCs w:val="20"/>
          <w:lang w:val="vi-VN"/>
        </w:rPr>
        <w:t xml:space="preserve"> ), cánh tay  (</w:t>
      </w:r>
      <w:r w:rsidR="00D92F3E">
        <w:rPr>
          <w:szCs w:val="20"/>
          <w:lang w:val="vi-VN"/>
        </w:rPr>
        <w:sym w:font="Symbol" w:char="F061"/>
      </w:r>
      <w:r w:rsidRPr="00D0729D">
        <w:rPr>
          <w:szCs w:val="20"/>
          <w:lang w:val="vi-VN"/>
        </w:rPr>
        <w:fldChar w:fldCharType="begin"/>
      </w:r>
      <w:r w:rsidRPr="00D0729D">
        <w:rPr>
          <w:szCs w:val="20"/>
          <w:lang w:val="vi-VN"/>
        </w:rPr>
        <w:instrText xml:space="preserve"> QUOTE </w:instrText>
      </w:r>
      <m:oMath>
        <m:sSub>
          <m:sSubPr>
            <m:ctrlPr>
              <w:rPr>
                <w:rFonts w:ascii="Cambria Math" w:hAnsi="Cambria Math"/>
                <w:i/>
                <w:szCs w:val="20"/>
                <w:lang w:val="vi-VN"/>
              </w:rPr>
            </m:ctrlPr>
          </m:sSubPr>
          <m:e>
            <m:r>
              <w:rPr>
                <w:rFonts w:ascii="Cambria Math" w:hAnsi="Cambria Math"/>
                <w:i/>
                <w:szCs w:val="20"/>
                <w:lang w:val="vi-VN"/>
              </w:rPr>
              <w:sym w:font="Symbol" w:char="F061"/>
            </m:r>
          </m:e>
          <m:sub>
            <m:r>
              <m:rPr>
                <m:sty m:val="p"/>
              </m:rPr>
              <w:rPr>
                <w:rFonts w:ascii="Cambria Math" w:hAnsi="Cambria Math"/>
                <w:szCs w:val="20"/>
                <w:lang w:val="vi-VN"/>
              </w:rPr>
              <m:t>5</m:t>
            </m:r>
          </m:sub>
        </m:sSub>
        <m:r>
          <m:rPr>
            <m:sty m:val="p"/>
          </m:rPr>
          <w:rPr>
            <w:rFonts w:ascii="Cambria Math" w:hAnsi="Cambria Math"/>
            <w:szCs w:val="20"/>
            <w:lang w:val="vi-VN"/>
          </w:rPr>
          <m:t>+</m:t>
        </m:r>
        <m:sSub>
          <m:sSubPr>
            <m:ctrlPr>
              <w:rPr>
                <w:rFonts w:ascii="Cambria Math" w:hAnsi="Cambria Math"/>
                <w:i/>
                <w:szCs w:val="20"/>
                <w:lang w:val="vi-VN"/>
              </w:rPr>
            </m:ctrlPr>
          </m:sSubPr>
          <m:e>
            <m:r>
              <w:rPr>
                <w:rFonts w:ascii="Cambria Math" w:hAnsi="Cambria Math"/>
                <w:i/>
                <w:szCs w:val="20"/>
                <w:lang w:val="vi-VN"/>
              </w:rPr>
              <w:sym w:font="Symbol" w:char="F061"/>
            </m:r>
          </m:e>
          <m:sub>
            <m:r>
              <m:rPr>
                <m:sty m:val="p"/>
              </m:rPr>
              <w:rPr>
                <w:rFonts w:ascii="Cambria Math" w:hAnsi="Cambria Math"/>
                <w:szCs w:val="20"/>
                <w:lang w:val="vi-VN"/>
              </w:rPr>
              <m:t>6</m:t>
            </m:r>
          </m:sub>
        </m:sSub>
      </m:oMath>
      <w:r w:rsidRPr="00D0729D">
        <w:rPr>
          <w:szCs w:val="20"/>
          <w:lang w:val="vi-VN"/>
        </w:rPr>
        <w:instrText xml:space="preserve"> </w:instrText>
      </w:r>
      <w:r w:rsidRPr="00D0729D">
        <w:rPr>
          <w:szCs w:val="20"/>
          <w:lang w:val="vi-VN"/>
        </w:rPr>
        <w:fldChar w:fldCharType="separate"/>
      </w:r>
      <w:r w:rsidR="00D92F3E" w:rsidRPr="00D92F3E">
        <w:rPr>
          <w:position w:val="-5"/>
          <w:vertAlign w:val="subscript"/>
          <w:lang w:val="vi-VN"/>
        </w:rPr>
        <w:t>5</w:t>
      </w:r>
      <w:r w:rsidR="00D92F3E" w:rsidRPr="00D92F3E">
        <w:rPr>
          <w:position w:val="-5"/>
          <w:lang w:val="vi-VN"/>
        </w:rPr>
        <w:t xml:space="preserve"> + </w:t>
      </w:r>
      <w:r w:rsidRPr="00D0729D">
        <w:rPr>
          <w:szCs w:val="20"/>
          <w:lang w:val="vi-VN"/>
        </w:rPr>
        <w:fldChar w:fldCharType="end"/>
      </w:r>
      <w:r w:rsidR="00D92F3E">
        <w:rPr>
          <w:szCs w:val="20"/>
          <w:lang w:val="vi-VN"/>
        </w:rPr>
        <w:sym w:font="Symbol" w:char="F061"/>
      </w:r>
      <w:r w:rsidR="00D92F3E" w:rsidRPr="00D92F3E">
        <w:rPr>
          <w:szCs w:val="20"/>
          <w:vertAlign w:val="subscript"/>
          <w:lang w:val="vi-VN"/>
        </w:rPr>
        <w:t>6</w:t>
      </w:r>
      <w:r w:rsidRPr="00304396">
        <w:rPr>
          <w:szCs w:val="20"/>
          <w:lang w:val="vi-VN"/>
        </w:rPr>
        <w:t>) và cẳng chân (</w:t>
      </w:r>
      <w:r w:rsidR="00D92F3E">
        <w:rPr>
          <w:szCs w:val="20"/>
          <w:lang w:val="vi-VN"/>
        </w:rPr>
        <w:sym w:font="Symbol" w:char="F061"/>
      </w:r>
      <w:r w:rsidR="00D92F3E" w:rsidRPr="00172A9E">
        <w:rPr>
          <w:szCs w:val="20"/>
          <w:vertAlign w:val="subscript"/>
          <w:lang w:val="vi-VN"/>
        </w:rPr>
        <w:t>7</w:t>
      </w:r>
      <w:r w:rsidR="00D92F3E" w:rsidRPr="00D92F3E">
        <w:rPr>
          <w:szCs w:val="20"/>
          <w:lang w:val="vi-VN"/>
        </w:rPr>
        <w:t xml:space="preserve"> + </w:t>
      </w:r>
      <w:r w:rsidR="00D92F3E">
        <w:rPr>
          <w:szCs w:val="20"/>
          <w:lang w:val="vi-VN"/>
        </w:rPr>
        <w:sym w:font="Symbol" w:char="F061"/>
      </w:r>
      <w:r w:rsidR="00D92F3E" w:rsidRPr="00D92F3E">
        <w:rPr>
          <w:szCs w:val="20"/>
          <w:vertAlign w:val="subscript"/>
          <w:lang w:val="vi-VN"/>
        </w:rPr>
        <w:t>8</w:t>
      </w:r>
      <w:r w:rsidRPr="00304396">
        <w:rPr>
          <w:szCs w:val="20"/>
          <w:lang w:val="vi-VN"/>
        </w:rPr>
        <w:t>).</w:t>
      </w:r>
      <w:r w:rsidRPr="003F434B">
        <w:rPr>
          <w:szCs w:val="20"/>
          <w:lang w:val="vi-VN"/>
        </w:rPr>
        <w:t xml:space="preserve"> </w:t>
      </w:r>
      <w:r w:rsidRPr="00304396">
        <w:rPr>
          <w:szCs w:val="20"/>
          <w:lang w:val="vi-VN"/>
        </w:rPr>
        <w:t xml:space="preserve">Thao tác này sẽ gán trọng số lớn hơn tới các chi </w:t>
      </w:r>
      <w:r w:rsidRPr="00D21D9B">
        <w:rPr>
          <w:szCs w:val="20"/>
          <w:lang w:val="vi-VN"/>
        </w:rPr>
        <w:t>mà</w:t>
      </w:r>
      <w:r w:rsidRPr="00304396">
        <w:rPr>
          <w:szCs w:val="20"/>
          <w:lang w:val="vi-VN"/>
        </w:rPr>
        <w:t xml:space="preserve"> được đánh giá chặt chẽ hơn </w:t>
      </w:r>
      <w:r w:rsidRPr="00D21D9B">
        <w:rPr>
          <w:szCs w:val="20"/>
          <w:lang w:val="vi-VN"/>
        </w:rPr>
        <w:t>theo</w:t>
      </w:r>
      <w:r w:rsidRPr="00304396">
        <w:rPr>
          <w:szCs w:val="20"/>
          <w:lang w:val="vi-VN"/>
        </w:rPr>
        <w:t xml:space="preserve"> </w:t>
      </w:r>
      <w:r w:rsidRPr="00D21D9B">
        <w:rPr>
          <w:szCs w:val="20"/>
          <w:lang w:val="vi-VN"/>
        </w:rPr>
        <w:t>người chấm</w:t>
      </w:r>
      <w:r w:rsidRPr="00304396">
        <w:rPr>
          <w:szCs w:val="20"/>
          <w:lang w:val="vi-VN"/>
        </w:rPr>
        <w:t>.</w:t>
      </w:r>
    </w:p>
    <w:p w:rsidR="005F289B" w:rsidRDefault="005F289B" w:rsidP="005F289B">
      <w:pPr>
        <w:rPr>
          <w:szCs w:val="20"/>
          <w:lang w:val="vi-VN"/>
        </w:rPr>
      </w:pPr>
      <w:r w:rsidRPr="00304396">
        <w:rPr>
          <w:szCs w:val="20"/>
          <w:lang w:val="vi-VN"/>
        </w:rPr>
        <w:t>Sau khi chúng tôi đã nhận giá trị D, mục tiêu của chúng tôi là để D vào chia phần trăm điểm.</w:t>
      </w:r>
      <w:r w:rsidRPr="00D21D9B">
        <w:rPr>
          <w:szCs w:val="20"/>
          <w:lang w:val="vi-VN"/>
        </w:rPr>
        <w:t xml:space="preserve"> </w:t>
      </w:r>
      <w:r w:rsidRPr="00304396">
        <w:rPr>
          <w:szCs w:val="20"/>
          <w:lang w:val="vi-VN"/>
        </w:rPr>
        <w:t>Nhiệm vụ là tương đối đơn giản bằng cách sử dụng biến đổi tuyến tính.</w:t>
      </w:r>
      <w:r w:rsidRPr="00D21D9B">
        <w:rPr>
          <w:szCs w:val="20"/>
          <w:lang w:val="vi-VN"/>
        </w:rPr>
        <w:t xml:space="preserve"> </w:t>
      </w:r>
      <w:r w:rsidRPr="00304396">
        <w:rPr>
          <w:szCs w:val="20"/>
          <w:lang w:val="vi-VN"/>
        </w:rPr>
        <w:t>Chúng tôi cho</w:t>
      </w:r>
      <w:r w:rsidRPr="00304396">
        <w:rPr>
          <w:sz w:val="28"/>
          <w:lang w:val="vi-VN"/>
        </w:rPr>
        <w:t xml:space="preserve"> </w:t>
      </w:r>
      <w:r w:rsidRPr="00304396">
        <w:rPr>
          <w:szCs w:val="20"/>
          <w:lang w:val="vi-VN"/>
        </w:rPr>
        <w:t>phép người dùng nhập vào một giá trị chuẩn</w:t>
      </w:r>
      <w:r w:rsidRPr="005F289B">
        <w:rPr>
          <w:szCs w:val="20"/>
          <w:lang w:val="vi-VN"/>
        </w:rPr>
        <w:t xml:space="preserve">  D</w:t>
      </w:r>
      <w:r w:rsidRPr="005F289B">
        <w:rPr>
          <w:szCs w:val="20"/>
          <w:vertAlign w:val="subscript"/>
          <w:lang w:val="vi-VN"/>
        </w:rPr>
        <w:t>st</w:t>
      </w:r>
      <w:r w:rsidRPr="005F289B">
        <w:rPr>
          <w:szCs w:val="20"/>
          <w:lang w:val="vi-VN"/>
        </w:rPr>
        <w:t xml:space="preserve"> </w:t>
      </w:r>
      <w:r w:rsidRPr="00304396">
        <w:rPr>
          <w:szCs w:val="20"/>
          <w:lang w:val="vi-VN"/>
        </w:rPr>
        <w:t xml:space="preserve">và số điểm tham chiếu của nó </w:t>
      </w:r>
      <w:r w:rsidRPr="005F289B">
        <w:rPr>
          <w:szCs w:val="20"/>
          <w:lang w:val="vi-VN"/>
        </w:rPr>
        <w:t>S</w:t>
      </w:r>
      <w:r w:rsidRPr="005F289B">
        <w:rPr>
          <w:szCs w:val="20"/>
          <w:vertAlign w:val="subscript"/>
          <w:lang w:val="vi-VN"/>
        </w:rPr>
        <w:t>st</w:t>
      </w:r>
      <w:r w:rsidRPr="005F289B">
        <w:rPr>
          <w:szCs w:val="20"/>
          <w:lang w:val="vi-VN"/>
        </w:rPr>
        <w:t>.</w:t>
      </w:r>
    </w:p>
    <w:p w:rsidR="00933021" w:rsidRPr="00BB1F7C" w:rsidRDefault="00933021" w:rsidP="00933021">
      <w:pPr>
        <w:jc w:val="center"/>
        <w:rPr>
          <w:szCs w:val="20"/>
          <w:lang w:val="vi-VN"/>
        </w:rPr>
      </w:pPr>
      <w:r w:rsidRPr="009B19AE">
        <w:rPr>
          <w:i/>
          <w:szCs w:val="20"/>
          <w:lang w:val="vi-VN"/>
        </w:rPr>
        <w:t>Score = f</w:t>
      </w:r>
      <w:r w:rsidRPr="009B19AE">
        <w:rPr>
          <w:szCs w:val="20"/>
          <w:lang w:val="vi-VN"/>
        </w:rPr>
        <w:t>(</w:t>
      </w:r>
      <m:oMath>
        <m:sSub>
          <m:sSubPr>
            <m:ctrlPr>
              <w:rPr>
                <w:rFonts w:ascii="Cambria Math" w:hAnsi="Cambria Math"/>
                <w:i/>
                <w:szCs w:val="20"/>
              </w:rPr>
            </m:ctrlPr>
          </m:sSubPr>
          <m:e>
            <m:r>
              <w:rPr>
                <w:rFonts w:ascii="Cambria Math" w:hAnsi="Cambria Math"/>
                <w:szCs w:val="20"/>
                <w:lang w:val="vi-VN"/>
              </w:rPr>
              <m:t>α</m:t>
            </m:r>
          </m:e>
          <m:sub>
            <m:r>
              <w:rPr>
                <w:rFonts w:ascii="Cambria Math" w:hAnsi="Cambria Math"/>
                <w:szCs w:val="20"/>
                <w:lang w:val="vi-VN"/>
              </w:rPr>
              <m:t>max</m:t>
            </m:r>
          </m:sub>
        </m:sSub>
      </m:oMath>
      <w:r w:rsidRPr="009B19AE">
        <w:rPr>
          <w:szCs w:val="20"/>
          <w:lang w:val="vi-VN"/>
        </w:rPr>
        <w:t>).[(D</w:t>
      </w:r>
      <w:r w:rsidRPr="009B19AE">
        <w:rPr>
          <w:szCs w:val="20"/>
          <w:vertAlign w:val="subscript"/>
          <w:lang w:val="vi-VN"/>
        </w:rPr>
        <w:t>st</w:t>
      </w:r>
      <w:r w:rsidRPr="009B19AE">
        <w:rPr>
          <w:szCs w:val="20"/>
          <w:lang w:val="vi-VN"/>
        </w:rPr>
        <w:t xml:space="preserve"> –D) x </w:t>
      </w:r>
      <m:oMath>
        <m:f>
          <m:fPr>
            <m:ctrlPr>
              <w:rPr>
                <w:rFonts w:ascii="Cambria Math" w:hAnsi="Cambria Math"/>
                <w:i/>
                <w:szCs w:val="20"/>
                <w:lang w:val="vi-VN"/>
              </w:rPr>
            </m:ctrlPr>
          </m:fPr>
          <m:num>
            <m:r>
              <w:rPr>
                <w:rFonts w:ascii="Cambria Math" w:hAnsi="Cambria Math"/>
                <w:szCs w:val="20"/>
                <w:lang w:val="vi-VN"/>
              </w:rPr>
              <m:t>100-</m:t>
            </m:r>
            <m:sSub>
              <m:sSubPr>
                <m:ctrlPr>
                  <w:rPr>
                    <w:rFonts w:ascii="Cambria Math" w:hAnsi="Cambria Math"/>
                    <w:i/>
                    <w:szCs w:val="20"/>
                    <w:lang w:val="vi-VN"/>
                  </w:rPr>
                </m:ctrlPr>
              </m:sSubPr>
              <m:e>
                <m:r>
                  <w:rPr>
                    <w:rFonts w:ascii="Cambria Math" w:hAnsi="Cambria Math"/>
                    <w:szCs w:val="20"/>
                    <w:lang w:val="vi-VN"/>
                  </w:rPr>
                  <m:t>S</m:t>
                </m:r>
              </m:e>
              <m:sub>
                <m:r>
                  <w:rPr>
                    <w:rFonts w:ascii="Cambria Math" w:hAnsi="Cambria Math"/>
                    <w:szCs w:val="20"/>
                    <w:lang w:val="vi-VN"/>
                  </w:rPr>
                  <m:t>st</m:t>
                </m:r>
              </m:sub>
            </m:sSub>
          </m:num>
          <m:den>
            <m:sSub>
              <m:sSubPr>
                <m:ctrlPr>
                  <w:rPr>
                    <w:rFonts w:ascii="Cambria Math" w:hAnsi="Cambria Math"/>
                    <w:i/>
                    <w:szCs w:val="20"/>
                    <w:lang w:val="vi-VN"/>
                  </w:rPr>
                </m:ctrlPr>
              </m:sSubPr>
              <m:e>
                <m:r>
                  <w:rPr>
                    <w:rFonts w:ascii="Cambria Math" w:hAnsi="Cambria Math"/>
                    <w:szCs w:val="20"/>
                    <w:lang w:val="vi-VN"/>
                  </w:rPr>
                  <m:t>D</m:t>
                </m:r>
              </m:e>
              <m:sub>
                <m:r>
                  <w:rPr>
                    <w:rFonts w:ascii="Cambria Math" w:hAnsi="Cambria Math"/>
                    <w:szCs w:val="20"/>
                    <w:lang w:val="vi-VN"/>
                  </w:rPr>
                  <m:t>st</m:t>
                </m:r>
              </m:sub>
            </m:sSub>
          </m:den>
        </m:f>
      </m:oMath>
      <w:r w:rsidRPr="009B19AE">
        <w:rPr>
          <w:szCs w:val="20"/>
          <w:lang w:val="vi-VN"/>
        </w:rPr>
        <w:t xml:space="preserve"> + S</w:t>
      </w:r>
      <w:r w:rsidRPr="00BB1F7C">
        <w:rPr>
          <w:szCs w:val="20"/>
          <w:vertAlign w:val="subscript"/>
          <w:lang w:val="vi-VN"/>
        </w:rPr>
        <w:t>st</w:t>
      </w:r>
      <w:r w:rsidRPr="00BB1F7C">
        <w:rPr>
          <w:szCs w:val="20"/>
          <w:lang w:val="vi-VN"/>
        </w:rPr>
        <w:t xml:space="preserve">    (4)</w:t>
      </w:r>
    </w:p>
    <w:p w:rsidR="006C0D04" w:rsidRPr="006C0D04" w:rsidRDefault="006C0D04" w:rsidP="006C0D04">
      <w:pPr>
        <w:rPr>
          <w:szCs w:val="20"/>
          <w:lang w:val="vi-VN"/>
        </w:rPr>
      </w:pPr>
      <w:r w:rsidRPr="006C0D04">
        <w:rPr>
          <w:szCs w:val="20"/>
          <w:lang w:val="vi-VN"/>
        </w:rPr>
        <w:t xml:space="preserve">Trong đó </w:t>
      </w:r>
      <w:r w:rsidRPr="009B19AE">
        <w:rPr>
          <w:i/>
          <w:szCs w:val="20"/>
          <w:lang w:val="vi-VN"/>
        </w:rPr>
        <w:t>f</w:t>
      </w:r>
      <w:r w:rsidRPr="009B19AE">
        <w:rPr>
          <w:szCs w:val="20"/>
          <w:lang w:val="vi-VN"/>
        </w:rPr>
        <w:t>(</w:t>
      </w:r>
      <w:r w:rsidR="00156EBB">
        <w:rPr>
          <w:szCs w:val="20"/>
          <w:lang w:val="vi-VN"/>
        </w:rPr>
        <w:t>α</w:t>
      </w:r>
      <w:r w:rsidR="00156EBB" w:rsidRPr="00156EBB">
        <w:rPr>
          <w:szCs w:val="20"/>
          <w:vertAlign w:val="subscript"/>
          <w:lang w:val="vi-VN"/>
        </w:rPr>
        <w:t>max</w:t>
      </w:r>
      <w:r w:rsidRPr="009B19AE">
        <w:rPr>
          <w:szCs w:val="20"/>
          <w:lang w:val="vi-VN"/>
        </w:rPr>
        <w:t>)</w:t>
      </w:r>
      <w:r w:rsidRPr="006C0D04">
        <w:rPr>
          <w:szCs w:val="20"/>
          <w:lang w:val="vi-VN"/>
        </w:rPr>
        <w:t xml:space="preserve"> biểu thị hàm giới hạn độ lệch. </w:t>
      </w:r>
    </w:p>
    <w:p w:rsidR="006C0D04" w:rsidRDefault="006C0D04" w:rsidP="006C0D04">
      <w:pPr>
        <w:pStyle w:val="DoktNormal"/>
        <w:spacing w:before="40" w:line="240" w:lineRule="auto"/>
        <w:rPr>
          <w:b/>
          <w:noProof/>
          <w:sz w:val="20"/>
          <w:szCs w:val="20"/>
          <w:lang w:val="vi-VN"/>
        </w:rPr>
      </w:pPr>
      <w:r w:rsidRPr="009B19AE">
        <w:rPr>
          <w:sz w:val="20"/>
          <w:szCs w:val="20"/>
          <w:lang w:val="vi-VN"/>
        </w:rPr>
        <w:t>D</w:t>
      </w:r>
      <w:r w:rsidRPr="009B19AE">
        <w:rPr>
          <w:sz w:val="20"/>
          <w:szCs w:val="20"/>
          <w:vertAlign w:val="subscript"/>
          <w:lang w:val="vi-VN"/>
        </w:rPr>
        <w:t>st</w:t>
      </w:r>
      <w:r w:rsidRPr="00304396">
        <w:rPr>
          <w:sz w:val="20"/>
          <w:szCs w:val="20"/>
        </w:rPr>
        <w:t xml:space="preserve"> có thể tự thiết lập bởi người sử dụng theo nhu cầu của họ, </w:t>
      </w:r>
      <w:r w:rsidRPr="009B19AE">
        <w:rPr>
          <w:sz w:val="20"/>
          <w:szCs w:val="20"/>
          <w:lang w:val="vi-VN"/>
        </w:rPr>
        <w:t>D</w:t>
      </w:r>
      <w:r w:rsidRPr="009B19AE">
        <w:rPr>
          <w:sz w:val="20"/>
          <w:szCs w:val="20"/>
          <w:vertAlign w:val="subscript"/>
          <w:lang w:val="vi-VN"/>
        </w:rPr>
        <w:t>st</w:t>
      </w:r>
      <w:r w:rsidRPr="00304396">
        <w:rPr>
          <w:sz w:val="20"/>
          <w:szCs w:val="20"/>
        </w:rPr>
        <w:t xml:space="preserve"> nhỏ hơn chỉ ra tiêu chuẩn cao hơn về phân loại</w:t>
      </w:r>
    </w:p>
    <w:p w:rsidR="003E55D4" w:rsidRDefault="006C0D04" w:rsidP="006C0D04">
      <w:pPr>
        <w:pStyle w:val="DoktNormal"/>
        <w:spacing w:before="40" w:line="240" w:lineRule="auto"/>
        <w:rPr>
          <w:szCs w:val="28"/>
        </w:rPr>
      </w:pPr>
      <w:r w:rsidRPr="009B19AE">
        <w:rPr>
          <w:sz w:val="20"/>
          <w:szCs w:val="20"/>
          <w:lang w:val="vi-VN"/>
        </w:rPr>
        <w:t>S</w:t>
      </w:r>
      <w:r w:rsidRPr="009B19AE">
        <w:rPr>
          <w:sz w:val="20"/>
          <w:szCs w:val="20"/>
          <w:vertAlign w:val="subscript"/>
        </w:rPr>
        <w:t>st</w:t>
      </w:r>
      <w:r w:rsidRPr="00304396">
        <w:rPr>
          <w:sz w:val="20"/>
          <w:szCs w:val="20"/>
        </w:rPr>
        <w:t xml:space="preserve"> cung cấp cho người dùng một tùy chọn để kiểm soát các điểm trong phạm vi mong muốn</w:t>
      </w:r>
      <w:r w:rsidRPr="00304396">
        <w:rPr>
          <w:szCs w:val="28"/>
        </w:rPr>
        <w:t>.</w:t>
      </w:r>
    </w:p>
    <w:p w:rsidR="003E55D4" w:rsidRPr="00976D3F" w:rsidRDefault="003E55D4" w:rsidP="003E55D4">
      <w:pPr>
        <w:rPr>
          <w:szCs w:val="20"/>
        </w:rPr>
      </w:pPr>
      <w:r w:rsidRPr="00976D3F">
        <w:rPr>
          <w:szCs w:val="20"/>
        </w:rPr>
        <w:t xml:space="preserve">Trong </w:t>
      </w:r>
      <w:r>
        <w:rPr>
          <w:szCs w:val="20"/>
        </w:rPr>
        <w:t>trường hợp</w:t>
      </w:r>
      <w:r w:rsidRPr="00976D3F">
        <w:rPr>
          <w:szCs w:val="20"/>
        </w:rPr>
        <w:t xml:space="preserve"> phán đoán cử chỉ</w:t>
      </w:r>
      <w:r>
        <w:rPr>
          <w:szCs w:val="20"/>
        </w:rPr>
        <w:t xml:space="preserve"> </w:t>
      </w:r>
      <w:r w:rsidRPr="00976D3F">
        <w:rPr>
          <w:szCs w:val="20"/>
        </w:rPr>
        <w:t xml:space="preserve">một </w:t>
      </w:r>
      <w:r>
        <w:rPr>
          <w:szCs w:val="20"/>
        </w:rPr>
        <w:t>người biểu diễn</w:t>
      </w:r>
      <w:r w:rsidRPr="00976D3F">
        <w:rPr>
          <w:szCs w:val="20"/>
        </w:rPr>
        <w:t xml:space="preserve"> thường không được phép đi chệch kh</w:t>
      </w:r>
      <w:r>
        <w:rPr>
          <w:szCs w:val="20"/>
        </w:rPr>
        <w:t>ỏi những cử chỉ chuẩn quá nhiều</w:t>
      </w:r>
      <w:r w:rsidRPr="00976D3F">
        <w:rPr>
          <w:szCs w:val="20"/>
        </w:rPr>
        <w:t xml:space="preserve">. Chúng tôi xác định một hàm giới hạn độ lệch cho phép người dùng nhập vào một giá trị ngưỡng M (độ) để hạn chế </w:t>
      </w:r>
      <w:r w:rsidR="006019FD" w:rsidRPr="00976D3F">
        <w:rPr>
          <w:szCs w:val="20"/>
        </w:rPr>
        <w:t xml:space="preserve">những cử chỉ </w:t>
      </w:r>
      <w:r w:rsidRPr="00976D3F">
        <w:rPr>
          <w:szCs w:val="20"/>
        </w:rPr>
        <w:t>độ lệch không thể chấp nhận:</w:t>
      </w:r>
    </w:p>
    <w:p w:rsidR="003E55D4" w:rsidRPr="00976D3F" w:rsidRDefault="003E55D4" w:rsidP="003E55D4">
      <w:pPr>
        <w:jc w:val="center"/>
        <w:rPr>
          <w:szCs w:val="20"/>
        </w:rPr>
      </w:pPr>
      <w:r w:rsidRPr="00976D3F">
        <w:rPr>
          <w:szCs w:val="20"/>
        </w:rPr>
        <w:t>f(</w:t>
      </w:r>
      <w:r w:rsidRPr="00976D3F">
        <w:rPr>
          <w:szCs w:val="20"/>
        </w:rPr>
        <w:sym w:font="Symbol" w:char="F061"/>
      </w:r>
      <w:r>
        <w:rPr>
          <w:szCs w:val="20"/>
          <w:vertAlign w:val="subscript"/>
        </w:rPr>
        <w:t>max</w:t>
      </w:r>
      <w:r>
        <w:rPr>
          <w:szCs w:val="20"/>
        </w:rPr>
        <w:t xml:space="preserve"> </w:t>
      </w:r>
      <w:r w:rsidRPr="00976D3F">
        <w:rPr>
          <w:szCs w:val="20"/>
        </w:rPr>
        <w:t xml:space="preserve">) = 1 – </w:t>
      </w:r>
      <m:oMath>
        <m:f>
          <m:fPr>
            <m:ctrlPr>
              <w:rPr>
                <w:rFonts w:ascii="Cambria Math" w:hAnsi="Cambria Math"/>
                <w:i/>
                <w:szCs w:val="20"/>
              </w:rPr>
            </m:ctrlPr>
          </m:fPr>
          <m:num>
            <m:r>
              <w:rPr>
                <w:rFonts w:ascii="Cambria Math" w:hAnsi="Cambria Math"/>
                <w:szCs w:val="20"/>
              </w:rPr>
              <m:t>0.4</m:t>
            </m:r>
          </m:num>
          <m:den>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den>
        </m:f>
        <m:sSubSup>
          <m:sSubSupPr>
            <m:ctrlPr>
              <w:rPr>
                <w:rFonts w:ascii="Cambria Math" w:hAnsi="Cambria Math"/>
                <w:i/>
                <w:szCs w:val="20"/>
              </w:rPr>
            </m:ctrlPr>
          </m:sSubSupPr>
          <m:e>
            <m:r>
              <w:rPr>
                <w:rFonts w:ascii="Cambria Math" w:hAnsi="Cambria Math"/>
                <w:szCs w:val="20"/>
              </w:rPr>
              <m:t>α</m:t>
            </m:r>
          </m:e>
          <m:sub>
            <m:r>
              <w:rPr>
                <w:rFonts w:ascii="Cambria Math" w:hAnsi="Cambria Math"/>
                <w:szCs w:val="20"/>
              </w:rPr>
              <m:t>max</m:t>
            </m:r>
          </m:sub>
          <m:sup>
            <m:r>
              <w:rPr>
                <w:rFonts w:ascii="Cambria Math" w:hAnsi="Cambria Math"/>
                <w:szCs w:val="20"/>
              </w:rPr>
              <m:t>2</m:t>
            </m:r>
          </m:sup>
        </m:sSubSup>
      </m:oMath>
      <w:r>
        <w:rPr>
          <w:szCs w:val="20"/>
        </w:rPr>
        <w:t xml:space="preserve">     (5)</w:t>
      </w:r>
    </w:p>
    <w:p w:rsidR="003E55D4" w:rsidRPr="00976D3F" w:rsidRDefault="003E55D4" w:rsidP="003E55D4">
      <w:pPr>
        <w:rPr>
          <w:szCs w:val="20"/>
        </w:rPr>
      </w:pPr>
      <w:r w:rsidRPr="00976D3F">
        <w:rPr>
          <w:szCs w:val="20"/>
        </w:rPr>
        <w:t>Trong đó α</w:t>
      </w:r>
      <w:r>
        <w:rPr>
          <w:szCs w:val="20"/>
          <w:vertAlign w:val="subscript"/>
        </w:rPr>
        <w:t>max</w:t>
      </w:r>
      <w:r>
        <w:rPr>
          <w:szCs w:val="20"/>
        </w:rPr>
        <w:t xml:space="preserve"> </w:t>
      </w:r>
      <w:r w:rsidRPr="00976D3F">
        <w:rPr>
          <w:szCs w:val="20"/>
        </w:rPr>
        <w:t>biểu thị tối đa trong AngleDiff. Hàm có một số tính năng:</w:t>
      </w:r>
    </w:p>
    <w:p w:rsidR="003E55D4" w:rsidRPr="00976D3F" w:rsidRDefault="003E55D4" w:rsidP="003E55D4">
      <w:pPr>
        <w:rPr>
          <w:szCs w:val="20"/>
        </w:rPr>
      </w:pPr>
      <w:r w:rsidRPr="00976D3F">
        <w:rPr>
          <w:szCs w:val="20"/>
        </w:rPr>
        <w:t>• f (0) = 1. Khi cử chỉ thời gian thực giống hệt với những cử chỉ tiêu chuẩn, giá trị hàm là 1.</w:t>
      </w:r>
    </w:p>
    <w:p w:rsidR="003E55D4" w:rsidRPr="00976D3F" w:rsidRDefault="003E55D4" w:rsidP="003E55D4">
      <w:pPr>
        <w:rPr>
          <w:szCs w:val="20"/>
        </w:rPr>
      </w:pPr>
      <w:r w:rsidRPr="00976D3F">
        <w:rPr>
          <w:szCs w:val="20"/>
        </w:rPr>
        <w:t>• f '(α</w:t>
      </w:r>
      <w:r>
        <w:rPr>
          <w:szCs w:val="20"/>
          <w:vertAlign w:val="subscript"/>
        </w:rPr>
        <w:t>max</w:t>
      </w:r>
      <w:r>
        <w:rPr>
          <w:szCs w:val="20"/>
        </w:rPr>
        <w:t xml:space="preserve"> </w:t>
      </w:r>
      <w:r w:rsidRPr="00976D3F">
        <w:rPr>
          <w:szCs w:val="20"/>
        </w:rPr>
        <w:t>) &lt;0, f "(α</w:t>
      </w:r>
      <w:r>
        <w:rPr>
          <w:szCs w:val="20"/>
          <w:vertAlign w:val="subscript"/>
        </w:rPr>
        <w:t>max</w:t>
      </w:r>
      <w:r>
        <w:rPr>
          <w:szCs w:val="20"/>
        </w:rPr>
        <w:t xml:space="preserve"> </w:t>
      </w:r>
      <w:r w:rsidRPr="00976D3F">
        <w:rPr>
          <w:szCs w:val="20"/>
        </w:rPr>
        <w:t xml:space="preserve">) &lt;0, khi </w:t>
      </w:r>
      <w:r w:rsidR="007B1899">
        <w:rPr>
          <w:szCs w:val="20"/>
        </w:rPr>
        <w:t>mà</w:t>
      </w:r>
      <w:r w:rsidRPr="00976D3F">
        <w:rPr>
          <w:szCs w:val="20"/>
        </w:rPr>
        <w:t xml:space="preserve"> góc </w:t>
      </w:r>
      <w:r w:rsidR="007B1899">
        <w:rPr>
          <w:szCs w:val="20"/>
        </w:rPr>
        <w:t xml:space="preserve">lệch </w:t>
      </w:r>
      <w:r w:rsidRPr="00976D3F">
        <w:rPr>
          <w:szCs w:val="20"/>
        </w:rPr>
        <w:t>tăng tối đa, giá trị hàm giảm mạnh.</w:t>
      </w:r>
    </w:p>
    <w:p w:rsidR="003E55D4" w:rsidRPr="00976D3F" w:rsidRDefault="003E55D4" w:rsidP="003E55D4">
      <w:pPr>
        <w:rPr>
          <w:szCs w:val="20"/>
        </w:rPr>
      </w:pPr>
      <w:r w:rsidRPr="00976D3F">
        <w:rPr>
          <w:szCs w:val="20"/>
        </w:rPr>
        <w:t xml:space="preserve">• f (M) = 0, khi </w:t>
      </w:r>
      <w:r w:rsidR="001A3CC5">
        <w:rPr>
          <w:szCs w:val="20"/>
        </w:rPr>
        <w:t xml:space="preserve">góc </w:t>
      </w:r>
      <w:r w:rsidRPr="00976D3F">
        <w:rPr>
          <w:szCs w:val="20"/>
        </w:rPr>
        <w:t xml:space="preserve">tiếp cận </w:t>
      </w:r>
      <w:r w:rsidR="001A3CC5">
        <w:rPr>
          <w:szCs w:val="20"/>
        </w:rPr>
        <w:t>lớn nhất</w:t>
      </w:r>
      <w:r w:rsidRPr="00976D3F">
        <w:rPr>
          <w:szCs w:val="20"/>
        </w:rPr>
        <w:t xml:space="preserve"> hoặc vượt quá giá trị ngưỡng, giá trị hàm tiếp cận bằng </w:t>
      </w:r>
      <w:r w:rsidR="007B1899">
        <w:rPr>
          <w:szCs w:val="20"/>
        </w:rPr>
        <w:t>0</w:t>
      </w:r>
      <w:r w:rsidRPr="00976D3F">
        <w:rPr>
          <w:szCs w:val="20"/>
        </w:rPr>
        <w:t xml:space="preserve"> hoặc trở nên </w:t>
      </w:r>
      <w:r w:rsidR="001A3CC5">
        <w:rPr>
          <w:szCs w:val="20"/>
        </w:rPr>
        <w:t>vô</w:t>
      </w:r>
      <w:r w:rsidRPr="00976D3F">
        <w:rPr>
          <w:szCs w:val="20"/>
        </w:rPr>
        <w:t xml:space="preserve"> cực.</w:t>
      </w:r>
    </w:p>
    <w:p w:rsidR="006C0D04" w:rsidRDefault="003E55D4" w:rsidP="003E55D4">
      <w:pPr>
        <w:pStyle w:val="DoktNormal"/>
        <w:spacing w:before="40" w:line="240" w:lineRule="auto"/>
        <w:rPr>
          <w:sz w:val="20"/>
          <w:szCs w:val="20"/>
        </w:rPr>
      </w:pPr>
      <w:r w:rsidRPr="00976D3F">
        <w:rPr>
          <w:sz w:val="20"/>
          <w:szCs w:val="20"/>
        </w:rPr>
        <w:t>Với các tính năng trên, điểm số sẽ được hạn chế một cách hợp lý khi độ lệch giữa thời gian thực cử chỉ và điệu bộ tiêu chuẩn, tức là số điểm cao đòi hỏi phải thực hiện trơn tru của tất cả chân tay</w:t>
      </w:r>
      <w:r w:rsidR="006C0D04" w:rsidRPr="00FD1D18">
        <w:rPr>
          <w:sz w:val="20"/>
          <w:szCs w:val="20"/>
        </w:rPr>
        <w:t xml:space="preserve"> </w:t>
      </w:r>
    </w:p>
    <w:p w:rsidR="006C0D04" w:rsidRDefault="006C0D04" w:rsidP="008B298D">
      <w:pPr>
        <w:spacing w:before="40"/>
        <w:ind w:firstLine="0"/>
        <w:rPr>
          <w:b/>
          <w:szCs w:val="20"/>
        </w:rPr>
      </w:pPr>
      <w:r w:rsidRPr="00FD1D18">
        <w:rPr>
          <w:b/>
          <w:szCs w:val="20"/>
        </w:rPr>
        <w:t>4.</w:t>
      </w:r>
      <w:r>
        <w:rPr>
          <w:b/>
          <w:szCs w:val="20"/>
        </w:rPr>
        <w:t xml:space="preserve"> Kết quả thực nghiệm</w:t>
      </w:r>
    </w:p>
    <w:p w:rsidR="006C0D04" w:rsidRPr="008B298D" w:rsidRDefault="006C0D04" w:rsidP="006C0D04">
      <w:pPr>
        <w:pStyle w:val="DoktNormal"/>
        <w:spacing w:before="40" w:line="240" w:lineRule="auto"/>
        <w:jc w:val="left"/>
        <w:rPr>
          <w:b/>
          <w:i/>
          <w:sz w:val="20"/>
          <w:szCs w:val="20"/>
          <w:lang w:val="en-US"/>
        </w:rPr>
      </w:pPr>
      <w:r w:rsidRPr="008B298D">
        <w:rPr>
          <w:b/>
          <w:i/>
          <w:sz w:val="20"/>
          <w:szCs w:val="20"/>
        </w:rPr>
        <w:t>4.1. K</w:t>
      </w:r>
      <w:r w:rsidRPr="008B298D">
        <w:rPr>
          <w:b/>
          <w:i/>
          <w:sz w:val="20"/>
          <w:szCs w:val="20"/>
          <w:lang w:val="en-US"/>
        </w:rPr>
        <w:t>ết quả c</w:t>
      </w:r>
      <w:r w:rsidRPr="008B298D">
        <w:rPr>
          <w:b/>
          <w:i/>
          <w:sz w:val="20"/>
          <w:szCs w:val="20"/>
        </w:rPr>
        <w:t xml:space="preserve">hấm </w:t>
      </w:r>
      <w:r w:rsidRPr="008B298D">
        <w:rPr>
          <w:b/>
          <w:i/>
          <w:sz w:val="20"/>
          <w:szCs w:val="20"/>
          <w:lang w:val="en-US"/>
        </w:rPr>
        <w:t>điểm:</w:t>
      </w:r>
    </w:p>
    <w:p w:rsidR="008B298D" w:rsidRDefault="000622ED" w:rsidP="006C0D04">
      <w:pPr>
        <w:pStyle w:val="DoktNormal"/>
        <w:spacing w:before="40" w:line="240" w:lineRule="auto"/>
        <w:jc w:val="left"/>
        <w:rPr>
          <w:i/>
          <w:sz w:val="20"/>
          <w:szCs w:val="20"/>
          <w:lang w:val="en-US"/>
        </w:rPr>
      </w:pPr>
      <w:r w:rsidRPr="00BB6F95">
        <w:rPr>
          <w:noProof/>
          <w:sz w:val="20"/>
          <w:szCs w:val="20"/>
          <w:lang w:val="vi-VN" w:eastAsia="vi-VN"/>
        </w:rPr>
        <w:drawing>
          <wp:inline distT="0" distB="0" distL="0" distR="0">
            <wp:extent cx="2851785" cy="2786380"/>
            <wp:effectExtent l="0" t="0" r="5715" b="0"/>
            <wp:docPr id="13" name="Picture 13" descr="30-09-2016 12-19-57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0-09-2016 12-19-57 S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1785" cy="2786380"/>
                    </a:xfrm>
                    <a:prstGeom prst="rect">
                      <a:avLst/>
                    </a:prstGeom>
                    <a:noFill/>
                    <a:ln>
                      <a:noFill/>
                    </a:ln>
                  </pic:spPr>
                </pic:pic>
              </a:graphicData>
            </a:graphic>
          </wp:inline>
        </w:drawing>
      </w:r>
    </w:p>
    <w:p w:rsidR="008B298D" w:rsidRPr="00304396" w:rsidRDefault="008B298D" w:rsidP="008B298D">
      <w:pPr>
        <w:jc w:val="center"/>
        <w:rPr>
          <w:szCs w:val="20"/>
        </w:rPr>
      </w:pPr>
      <w:r w:rsidRPr="002B33B7">
        <w:rPr>
          <w:b/>
          <w:i/>
          <w:szCs w:val="20"/>
        </w:rPr>
        <w:t xml:space="preserve">Hình </w:t>
      </w:r>
      <w:r w:rsidR="00933021">
        <w:rPr>
          <w:b/>
          <w:i/>
          <w:szCs w:val="20"/>
        </w:rPr>
        <w:t>4</w:t>
      </w:r>
      <w:r w:rsidRPr="002B33B7">
        <w:rPr>
          <w:b/>
          <w:i/>
          <w:szCs w:val="20"/>
        </w:rPr>
        <w:t>:</w:t>
      </w:r>
      <w:r>
        <w:rPr>
          <w:szCs w:val="20"/>
        </w:rPr>
        <w:t xml:space="preserve"> </w:t>
      </w:r>
      <w:r w:rsidRPr="002B33B7">
        <w:rPr>
          <w:i/>
          <w:szCs w:val="20"/>
        </w:rPr>
        <w:t>Thu nhận dữ liệu chuẩn từ võ sư</w:t>
      </w:r>
    </w:p>
    <w:p w:rsidR="006C0D04" w:rsidRDefault="006C0D04" w:rsidP="006C0D04">
      <w:pPr>
        <w:pStyle w:val="DoktNormal"/>
        <w:spacing w:before="40" w:line="240" w:lineRule="auto"/>
        <w:ind w:firstLine="284"/>
        <w:rPr>
          <w:sz w:val="20"/>
          <w:szCs w:val="20"/>
          <w:lang w:val="vi-VN"/>
        </w:rPr>
      </w:pPr>
      <w:r w:rsidRPr="00304396">
        <w:rPr>
          <w:sz w:val="20"/>
          <w:szCs w:val="20"/>
        </w:rPr>
        <w:t xml:space="preserve">Chúng tôi thu thập được 36 động tác được đưa ra bởi một </w:t>
      </w:r>
      <w:r>
        <w:rPr>
          <w:sz w:val="20"/>
          <w:szCs w:val="20"/>
        </w:rPr>
        <w:t>võ sư</w:t>
      </w:r>
      <w:r w:rsidRPr="00304396">
        <w:rPr>
          <w:sz w:val="20"/>
          <w:szCs w:val="20"/>
        </w:rPr>
        <w:t xml:space="preserve"> mà được cho là có cùng một mức độ hiệu suất</w:t>
      </w:r>
      <w:r w:rsidR="000202C2">
        <w:rPr>
          <w:sz w:val="20"/>
          <w:szCs w:val="20"/>
          <w:lang w:val="en-US"/>
        </w:rPr>
        <w:t xml:space="preserve"> (Hình </w:t>
      </w:r>
      <w:r w:rsidR="00933021">
        <w:rPr>
          <w:sz w:val="20"/>
          <w:szCs w:val="20"/>
          <w:lang w:val="en-US"/>
        </w:rPr>
        <w:t>4</w:t>
      </w:r>
      <w:r w:rsidR="000202C2">
        <w:rPr>
          <w:sz w:val="20"/>
          <w:szCs w:val="20"/>
          <w:lang w:val="en-US"/>
        </w:rPr>
        <w:t>)</w:t>
      </w:r>
      <w:r w:rsidRPr="00304396">
        <w:rPr>
          <w:sz w:val="20"/>
          <w:szCs w:val="20"/>
        </w:rPr>
        <w:t xml:space="preserve">. </w:t>
      </w:r>
      <w:r w:rsidRPr="00304396">
        <w:rPr>
          <w:sz w:val="20"/>
          <w:szCs w:val="20"/>
          <w:lang w:val="vi-VN"/>
        </w:rPr>
        <w:t>Chúng tôi thiết lập các đầu vào người sử dụng D</w:t>
      </w:r>
      <w:r w:rsidR="00206691">
        <w:rPr>
          <w:sz w:val="20"/>
          <w:szCs w:val="20"/>
          <w:vertAlign w:val="subscript"/>
          <w:lang w:val="en-US"/>
        </w:rPr>
        <w:t>st</w:t>
      </w:r>
      <w:r w:rsidR="00206691">
        <w:rPr>
          <w:sz w:val="20"/>
          <w:szCs w:val="20"/>
          <w:lang w:val="en-US"/>
        </w:rPr>
        <w:t xml:space="preserve"> </w:t>
      </w:r>
      <w:r w:rsidRPr="00304396">
        <w:rPr>
          <w:sz w:val="20"/>
          <w:szCs w:val="20"/>
          <w:lang w:val="vi-VN"/>
        </w:rPr>
        <w:t>= 50, S</w:t>
      </w:r>
      <w:r w:rsidR="00206691">
        <w:rPr>
          <w:sz w:val="20"/>
          <w:szCs w:val="20"/>
          <w:vertAlign w:val="subscript"/>
          <w:lang w:val="en-US"/>
        </w:rPr>
        <w:t>st</w:t>
      </w:r>
      <w:r w:rsidRPr="00304396">
        <w:rPr>
          <w:sz w:val="20"/>
          <w:szCs w:val="20"/>
          <w:lang w:val="vi-VN"/>
        </w:rPr>
        <w:t xml:space="preserve"> = 80, M = 35, và </w:t>
      </w:r>
      <w:r>
        <w:rPr>
          <w:sz w:val="20"/>
          <w:szCs w:val="20"/>
          <w:lang w:val="en-US"/>
        </w:rPr>
        <w:t>36</w:t>
      </w:r>
      <w:r w:rsidRPr="00304396">
        <w:rPr>
          <w:sz w:val="20"/>
          <w:szCs w:val="20"/>
          <w:lang w:val="vi-VN"/>
        </w:rPr>
        <w:t xml:space="preserve"> lớp cử chỉ bằng cách sử dụng (</w:t>
      </w:r>
      <w:r>
        <w:rPr>
          <w:sz w:val="20"/>
          <w:szCs w:val="20"/>
          <w:lang w:val="en-US"/>
        </w:rPr>
        <w:t>4</w:t>
      </w:r>
      <w:r w:rsidRPr="00304396">
        <w:rPr>
          <w:sz w:val="20"/>
          <w:szCs w:val="20"/>
          <w:lang w:val="vi-VN"/>
        </w:rPr>
        <w:t xml:space="preserve">). Bảng </w:t>
      </w:r>
      <w:r w:rsidR="008B298D" w:rsidRPr="008B298D">
        <w:rPr>
          <w:sz w:val="20"/>
          <w:szCs w:val="20"/>
          <w:lang w:val="vi-VN"/>
        </w:rPr>
        <w:t>2</w:t>
      </w:r>
      <w:r w:rsidRPr="00304396">
        <w:rPr>
          <w:sz w:val="20"/>
          <w:szCs w:val="20"/>
          <w:lang w:val="vi-VN"/>
        </w:rPr>
        <w:t xml:space="preserve"> cho thấy một số kết quả</w:t>
      </w:r>
      <w:r w:rsidRPr="007C37F6">
        <w:rPr>
          <w:sz w:val="20"/>
          <w:szCs w:val="20"/>
          <w:lang w:val="vi-VN"/>
        </w:rPr>
        <w:t xml:space="preserve"> trong đó các động tác mà người biểu diễn quay lưng lại với camera thì  điểm số không cao như các động tác trực diện.  Cũng như một số động tác có độ che khuất cao thì</w:t>
      </w:r>
      <w:r w:rsidRPr="00B7689A">
        <w:rPr>
          <w:sz w:val="20"/>
          <w:szCs w:val="20"/>
          <w:lang w:val="vi-VN"/>
        </w:rPr>
        <w:t xml:space="preserve"> độ chính xác cũng như điểm chấm giảm đi đáng kể.</w:t>
      </w:r>
    </w:p>
    <w:p w:rsidR="000202C2" w:rsidRDefault="000622ED" w:rsidP="000202C2">
      <w:pPr>
        <w:pStyle w:val="DoktNormal"/>
        <w:spacing w:before="40" w:line="240" w:lineRule="auto"/>
        <w:rPr>
          <w:i/>
          <w:sz w:val="18"/>
          <w:szCs w:val="20"/>
          <w:lang w:val="vi-VN"/>
        </w:rPr>
      </w:pPr>
      <w:r w:rsidRPr="00B34803">
        <w:rPr>
          <w:i/>
          <w:noProof/>
          <w:sz w:val="18"/>
          <w:szCs w:val="20"/>
          <w:lang w:val="vi-VN" w:eastAsia="vi-VN"/>
        </w:rPr>
        <w:drawing>
          <wp:inline distT="0" distB="0" distL="0" distR="0">
            <wp:extent cx="3063875" cy="1919605"/>
            <wp:effectExtent l="0" t="0" r="3175" b="4445"/>
            <wp:docPr id="14" name="Picture 14" descr="29-09-2016 10-27-02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9-09-2016 10-27-02 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3875" cy="1919605"/>
                    </a:xfrm>
                    <a:prstGeom prst="rect">
                      <a:avLst/>
                    </a:prstGeom>
                    <a:noFill/>
                    <a:ln>
                      <a:noFill/>
                    </a:ln>
                  </pic:spPr>
                </pic:pic>
              </a:graphicData>
            </a:graphic>
          </wp:inline>
        </w:drawing>
      </w:r>
    </w:p>
    <w:p w:rsidR="000202C2" w:rsidRPr="001A3CC5" w:rsidRDefault="000202C2" w:rsidP="000202C2">
      <w:pPr>
        <w:pStyle w:val="DoktNormal"/>
        <w:spacing w:before="40" w:line="240" w:lineRule="auto"/>
        <w:jc w:val="center"/>
        <w:rPr>
          <w:i/>
          <w:sz w:val="16"/>
          <w:szCs w:val="16"/>
          <w:lang w:val="vi-VN"/>
        </w:rPr>
      </w:pPr>
      <w:r w:rsidRPr="001A3CC5">
        <w:rPr>
          <w:b/>
          <w:i/>
          <w:sz w:val="16"/>
          <w:szCs w:val="16"/>
        </w:rPr>
        <w:t xml:space="preserve">Bảng </w:t>
      </w:r>
      <w:r w:rsidRPr="001A3CC5">
        <w:rPr>
          <w:b/>
          <w:i/>
          <w:sz w:val="16"/>
          <w:szCs w:val="16"/>
          <w:lang w:val="vi-VN"/>
        </w:rPr>
        <w:t>2:</w:t>
      </w:r>
      <w:r w:rsidRPr="001A3CC5">
        <w:rPr>
          <w:i/>
          <w:sz w:val="16"/>
          <w:szCs w:val="16"/>
          <w:lang w:val="vi-VN"/>
        </w:rPr>
        <w:t>Thống kê trung bình điểm chấm 36 động tác võ cổ truyền.</w:t>
      </w:r>
    </w:p>
    <w:p w:rsidR="006C0D04" w:rsidRPr="008B298D" w:rsidRDefault="006C0D04" w:rsidP="006C0D04">
      <w:pPr>
        <w:pStyle w:val="DoktNormal"/>
        <w:spacing w:before="40" w:line="240" w:lineRule="auto"/>
        <w:jc w:val="left"/>
        <w:rPr>
          <w:b/>
          <w:sz w:val="20"/>
          <w:szCs w:val="20"/>
          <w:lang w:val="sv-SE"/>
        </w:rPr>
      </w:pPr>
      <w:r w:rsidRPr="007C37F6">
        <w:rPr>
          <w:sz w:val="20"/>
          <w:szCs w:val="20"/>
          <w:lang w:val="vi-VN"/>
        </w:rPr>
        <w:t xml:space="preserve"> </w:t>
      </w:r>
      <w:r w:rsidRPr="008B298D">
        <w:rPr>
          <w:b/>
          <w:i/>
          <w:sz w:val="20"/>
          <w:szCs w:val="20"/>
        </w:rPr>
        <w:t xml:space="preserve">4.2. </w:t>
      </w:r>
      <w:r w:rsidRPr="008B298D">
        <w:rPr>
          <w:b/>
          <w:i/>
          <w:sz w:val="20"/>
          <w:szCs w:val="20"/>
          <w:lang w:val="sv-SE"/>
        </w:rPr>
        <w:t xml:space="preserve">Thực hiện hệ thống </w:t>
      </w:r>
      <w:r w:rsidRPr="008B298D">
        <w:rPr>
          <w:b/>
          <w:i/>
          <w:sz w:val="20"/>
          <w:szCs w:val="20"/>
        </w:rPr>
        <w:t>chấm điểm</w:t>
      </w:r>
      <w:r w:rsidRPr="008B298D">
        <w:rPr>
          <w:b/>
          <w:i/>
          <w:sz w:val="20"/>
          <w:szCs w:val="20"/>
          <w:lang w:val="sv-SE"/>
        </w:rPr>
        <w:t xml:space="preserve"> liên tục</w:t>
      </w:r>
    </w:p>
    <w:p w:rsidR="006C0D04" w:rsidRPr="00304396" w:rsidRDefault="006C0D04" w:rsidP="006C0D04">
      <w:pPr>
        <w:rPr>
          <w:szCs w:val="20"/>
          <w:lang w:val="vi-VN"/>
        </w:rPr>
      </w:pPr>
      <w:r w:rsidRPr="006C0D04">
        <w:rPr>
          <w:szCs w:val="20"/>
          <w:lang w:val="sv-SE"/>
        </w:rPr>
        <w:t>Các hệ thống cử chỉ chấm điểm tĩnh được phát triển trên nền tảng Visual Studio 2013 sử dụng C#  và Matlab. Người dùng sẽ</w:t>
      </w:r>
      <w:r w:rsidRPr="005F289B">
        <w:rPr>
          <w:szCs w:val="20"/>
          <w:lang w:val="vi-VN"/>
        </w:rPr>
        <w:t xml:space="preserve"> </w:t>
      </w:r>
      <w:r w:rsidRPr="00CF2EFE">
        <w:rPr>
          <w:szCs w:val="20"/>
          <w:lang w:val="sv-SE"/>
        </w:rPr>
        <w:t>được yêu cầu nhập vào các thông số trong hộp chỉnh sửa và chọn tập dữ liệu động tác chuẩn từ thư viện trước khi bắt đầu. Các động tác chuẩn sẽ lần lượt được hiển thị trên màn hình dưới dạng hình ảnh tĩnh của khung xương (</w:t>
      </w:r>
      <w:r w:rsidR="00387CA6">
        <w:rPr>
          <w:szCs w:val="20"/>
          <w:lang w:val="sv-SE"/>
        </w:rPr>
        <w:t>H</w:t>
      </w:r>
      <w:r w:rsidRPr="00CF2EFE">
        <w:rPr>
          <w:szCs w:val="20"/>
          <w:lang w:val="sv-SE"/>
        </w:rPr>
        <w:t xml:space="preserve">ình </w:t>
      </w:r>
      <w:r w:rsidR="000202C2">
        <w:rPr>
          <w:szCs w:val="20"/>
          <w:lang w:val="sv-SE"/>
        </w:rPr>
        <w:t>5</w:t>
      </w:r>
      <w:r w:rsidRPr="00CF2EFE">
        <w:rPr>
          <w:szCs w:val="20"/>
          <w:lang w:val="sv-SE"/>
        </w:rPr>
        <w:t xml:space="preserve">, bên tay </w:t>
      </w:r>
      <w:r>
        <w:rPr>
          <w:szCs w:val="20"/>
          <w:lang w:val="sv-SE"/>
        </w:rPr>
        <w:t>phải</w:t>
      </w:r>
      <w:r w:rsidRPr="00CF2EFE">
        <w:rPr>
          <w:szCs w:val="20"/>
          <w:lang w:val="sv-SE"/>
        </w:rPr>
        <w:t>).</w:t>
      </w:r>
      <w:r w:rsidRPr="00304396">
        <w:rPr>
          <w:szCs w:val="20"/>
          <w:lang w:val="vi-VN"/>
        </w:rPr>
        <w:t>.</w:t>
      </w:r>
    </w:p>
    <w:p w:rsidR="006C0D04" w:rsidRDefault="006C0D04" w:rsidP="006C0D04">
      <w:pPr>
        <w:rPr>
          <w:szCs w:val="20"/>
          <w:lang w:val="vi-VN"/>
        </w:rPr>
      </w:pPr>
      <w:r w:rsidRPr="006C0D04">
        <w:rPr>
          <w:szCs w:val="20"/>
          <w:lang w:val="vi-VN"/>
        </w:rPr>
        <w:t>Người tập có khoảng thời gian 5 giây để biểu diễn động tác của mình theo đúng như trên mẫu hiện ra hoặc nếu quên thì có thể nhìn theo mẫu để biểu diễn cho đúng. Sau khi máy tính thu nhận dữ liệu của người biểu diễn thì sẽ so sánh và chấm điểm ngay, sau đó là cho hình ảnh của động tác tiếp theo cho đến hết bài. Cuối chương trình sẽ cho tổng điểm của người biểu diễn.</w:t>
      </w:r>
    </w:p>
    <w:p w:rsidR="0071668B" w:rsidRPr="006C0D04" w:rsidRDefault="000622ED" w:rsidP="0071668B">
      <w:pPr>
        <w:ind w:firstLine="0"/>
        <w:rPr>
          <w:szCs w:val="20"/>
          <w:lang w:val="vi-VN"/>
        </w:rPr>
      </w:pPr>
      <w:r w:rsidRPr="00304396">
        <w:rPr>
          <w:b/>
          <w:noProof/>
          <w:szCs w:val="20"/>
          <w:lang w:val="vi-VN" w:eastAsia="vi-VN"/>
        </w:rPr>
        <w:drawing>
          <wp:inline distT="0" distB="0" distL="0" distR="0">
            <wp:extent cx="3063875" cy="1616451"/>
            <wp:effectExtent l="0" t="0" r="3175" b="3175"/>
            <wp:docPr id="15" name="Picture 9" descr="C:\Users\VAIO\Desktop\videovo\04-08-2016 6-25-12 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IO\Desktop\videovo\04-08-2016 6-25-12 C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1946" cy="1625985"/>
                    </a:xfrm>
                    <a:prstGeom prst="rect">
                      <a:avLst/>
                    </a:prstGeom>
                    <a:noFill/>
                    <a:ln>
                      <a:noFill/>
                    </a:ln>
                  </pic:spPr>
                </pic:pic>
              </a:graphicData>
            </a:graphic>
          </wp:inline>
        </w:drawing>
      </w:r>
    </w:p>
    <w:p w:rsidR="0071668B" w:rsidRPr="00066A79" w:rsidRDefault="0071668B" w:rsidP="0071668B">
      <w:pPr>
        <w:pStyle w:val="DoktNormal"/>
        <w:spacing w:before="40" w:line="240" w:lineRule="auto"/>
        <w:jc w:val="center"/>
        <w:rPr>
          <w:i/>
          <w:sz w:val="18"/>
          <w:szCs w:val="20"/>
          <w:lang w:val="vi-VN"/>
        </w:rPr>
      </w:pPr>
      <w:r w:rsidRPr="00F01F99">
        <w:rPr>
          <w:b/>
          <w:i/>
          <w:sz w:val="18"/>
          <w:szCs w:val="20"/>
          <w:lang w:val="vi-VN"/>
        </w:rPr>
        <w:t xml:space="preserve">Hình </w:t>
      </w:r>
      <w:r w:rsidR="000202C2" w:rsidRPr="000202C2">
        <w:rPr>
          <w:b/>
          <w:i/>
          <w:sz w:val="18"/>
          <w:szCs w:val="20"/>
          <w:lang w:val="vi-VN"/>
        </w:rPr>
        <w:t>5</w:t>
      </w:r>
      <w:r w:rsidRPr="00066A79">
        <w:rPr>
          <w:b/>
          <w:i/>
          <w:sz w:val="18"/>
          <w:szCs w:val="20"/>
          <w:lang w:val="vi-VN"/>
        </w:rPr>
        <w:t>:</w:t>
      </w:r>
      <w:r w:rsidRPr="00F01F99">
        <w:rPr>
          <w:i/>
          <w:sz w:val="18"/>
          <w:szCs w:val="20"/>
          <w:lang w:val="vi-VN"/>
        </w:rPr>
        <w:t xml:space="preserve"> </w:t>
      </w:r>
      <w:r w:rsidRPr="00004A80">
        <w:rPr>
          <w:i/>
          <w:sz w:val="18"/>
          <w:szCs w:val="20"/>
          <w:lang w:val="vi-VN"/>
        </w:rPr>
        <w:t>Giao diện chương trình chấm điểm</w:t>
      </w:r>
      <w:r w:rsidRPr="00066A79">
        <w:rPr>
          <w:i/>
          <w:sz w:val="18"/>
          <w:szCs w:val="20"/>
          <w:lang w:val="vi-VN"/>
        </w:rPr>
        <w:t>.</w:t>
      </w:r>
    </w:p>
    <w:p w:rsidR="006C0D04" w:rsidRPr="0081009F" w:rsidRDefault="006C0D04" w:rsidP="006C0D04">
      <w:pPr>
        <w:rPr>
          <w:szCs w:val="20"/>
          <w:lang w:val="vi-VN"/>
        </w:rPr>
      </w:pPr>
    </w:p>
    <w:p w:rsidR="006C0D04" w:rsidRPr="00304396" w:rsidRDefault="006C0D04" w:rsidP="006C0D04">
      <w:pPr>
        <w:spacing w:before="40"/>
        <w:rPr>
          <w:b/>
          <w:szCs w:val="20"/>
          <w:lang w:val="vi-VN"/>
        </w:rPr>
      </w:pPr>
      <w:r w:rsidRPr="00304396">
        <w:rPr>
          <w:b/>
          <w:szCs w:val="20"/>
          <w:lang w:val="vi-VN"/>
        </w:rPr>
        <w:t>5. Kết luận</w:t>
      </w:r>
    </w:p>
    <w:p w:rsidR="006C0D04" w:rsidRDefault="00092DDD" w:rsidP="006C0D04">
      <w:pPr>
        <w:pStyle w:val="DoktNormal"/>
        <w:spacing w:before="40" w:line="240" w:lineRule="auto"/>
        <w:ind w:firstLine="284"/>
        <w:rPr>
          <w:sz w:val="20"/>
          <w:szCs w:val="20"/>
          <w:lang w:val="vi-VN"/>
        </w:rPr>
      </w:pPr>
      <w:r w:rsidRPr="00157977">
        <w:rPr>
          <w:color w:val="FF0000"/>
          <w:sz w:val="20"/>
          <w:szCs w:val="20"/>
        </w:rPr>
        <w:t xml:space="preserve">Việc đề xuất </w:t>
      </w:r>
      <w:r w:rsidRPr="00157977">
        <w:rPr>
          <w:color w:val="FF0000"/>
          <w:sz w:val="20"/>
          <w:szCs w:val="20"/>
          <w:lang w:val="vi-VN"/>
        </w:rPr>
        <w:t>đưa dữ liệu độ sâu ảnh</w:t>
      </w:r>
      <w:r w:rsidRPr="00157977">
        <w:rPr>
          <w:color w:val="FF0000"/>
          <w:sz w:val="20"/>
          <w:szCs w:val="20"/>
        </w:rPr>
        <w:t xml:space="preserve"> </w:t>
      </w:r>
      <w:r w:rsidR="006C0D04" w:rsidRPr="00157977">
        <w:rPr>
          <w:color w:val="FF0000"/>
          <w:sz w:val="20"/>
          <w:szCs w:val="20"/>
          <w:lang w:val="vi-VN"/>
        </w:rPr>
        <w:t>áp</w:t>
      </w:r>
      <w:r w:rsidR="006C0D04" w:rsidRPr="00157977">
        <w:rPr>
          <w:color w:val="FF0000"/>
          <w:sz w:val="20"/>
          <w:szCs w:val="20"/>
        </w:rPr>
        <w:t xml:space="preserve"> dụng </w:t>
      </w:r>
      <w:r w:rsidRPr="00157977">
        <w:rPr>
          <w:color w:val="FF0000"/>
          <w:sz w:val="20"/>
          <w:szCs w:val="20"/>
          <w:lang w:val="vi-VN"/>
        </w:rPr>
        <w:t xml:space="preserve">vào </w:t>
      </w:r>
      <w:r w:rsidR="006C0D04" w:rsidRPr="00157977">
        <w:rPr>
          <w:color w:val="FF0000"/>
          <w:sz w:val="20"/>
          <w:szCs w:val="20"/>
          <w:lang w:val="vi-VN"/>
        </w:rPr>
        <w:t xml:space="preserve">công thức chấm điểm động tác tĩnh </w:t>
      </w:r>
      <w:r w:rsidR="00955143" w:rsidRPr="00955143">
        <w:rPr>
          <w:sz w:val="20"/>
          <w:szCs w:val="20"/>
          <w:lang w:val="vi-VN"/>
        </w:rPr>
        <w:t xml:space="preserve">[1] </w:t>
      </w:r>
      <w:r w:rsidRPr="00092DDD">
        <w:rPr>
          <w:sz w:val="20"/>
          <w:szCs w:val="20"/>
          <w:lang w:val="vi-VN"/>
        </w:rPr>
        <w:t>của</w:t>
      </w:r>
      <w:r w:rsidR="006C0D04" w:rsidRPr="002A49CF">
        <w:rPr>
          <w:sz w:val="20"/>
          <w:szCs w:val="20"/>
          <w:lang w:val="vi-VN"/>
        </w:rPr>
        <w:t xml:space="preserve"> dữ liệu khung xương thu được từ </w:t>
      </w:r>
      <w:r w:rsidR="006C0D04" w:rsidRPr="00304396">
        <w:rPr>
          <w:sz w:val="20"/>
          <w:szCs w:val="20"/>
          <w:lang w:val="vi-VN"/>
        </w:rPr>
        <w:t xml:space="preserve">camera Kinect </w:t>
      </w:r>
      <w:r w:rsidR="006C0D04" w:rsidRPr="002A49CF">
        <w:rPr>
          <w:sz w:val="20"/>
          <w:szCs w:val="20"/>
          <w:lang w:val="vi-VN"/>
        </w:rPr>
        <w:t xml:space="preserve">để xây dựng phần mềm đánh giá </w:t>
      </w:r>
      <w:r w:rsidR="006C0D04" w:rsidRPr="002B33B7">
        <w:rPr>
          <w:sz w:val="20"/>
          <w:szCs w:val="20"/>
          <w:lang w:val="vi-VN"/>
        </w:rPr>
        <w:t xml:space="preserve">động tác tĩnh võ cổ truyền Việt Nam </w:t>
      </w:r>
      <w:r w:rsidR="006C0D04" w:rsidRPr="002A49CF">
        <w:rPr>
          <w:sz w:val="20"/>
          <w:szCs w:val="20"/>
          <w:lang w:val="vi-VN"/>
        </w:rPr>
        <w:t xml:space="preserve">đã </w:t>
      </w:r>
      <w:r w:rsidR="006C0D04" w:rsidRPr="00304396">
        <w:rPr>
          <w:sz w:val="20"/>
          <w:szCs w:val="20"/>
          <w:lang w:val="vi-VN"/>
        </w:rPr>
        <w:t xml:space="preserve">mở đầu </w:t>
      </w:r>
      <w:r w:rsidR="006C0D04" w:rsidRPr="002A49CF">
        <w:rPr>
          <w:sz w:val="20"/>
          <w:szCs w:val="20"/>
          <w:lang w:val="vi-VN"/>
        </w:rPr>
        <w:t xml:space="preserve">cho việc </w:t>
      </w:r>
      <w:r w:rsidR="006C0D04" w:rsidRPr="00304396">
        <w:rPr>
          <w:sz w:val="20"/>
          <w:szCs w:val="20"/>
          <w:lang w:val="vi-VN"/>
        </w:rPr>
        <w:t xml:space="preserve">áp dụng đánh giá </w:t>
      </w:r>
      <w:r w:rsidR="006C0D04" w:rsidRPr="00A474AB">
        <w:rPr>
          <w:sz w:val="20"/>
          <w:szCs w:val="20"/>
          <w:lang w:val="vi-VN"/>
        </w:rPr>
        <w:t xml:space="preserve">tự </w:t>
      </w:r>
      <w:r w:rsidR="006C0D04" w:rsidRPr="00304396">
        <w:rPr>
          <w:sz w:val="20"/>
          <w:szCs w:val="20"/>
          <w:lang w:val="vi-VN"/>
        </w:rPr>
        <w:t>chấm điểm người học</w:t>
      </w:r>
      <w:r w:rsidR="006C0D04" w:rsidRPr="00A474AB">
        <w:rPr>
          <w:sz w:val="20"/>
          <w:szCs w:val="20"/>
          <w:lang w:val="vi-VN"/>
        </w:rPr>
        <w:t>;</w:t>
      </w:r>
      <w:r w:rsidR="008651B9">
        <w:rPr>
          <w:sz w:val="20"/>
          <w:szCs w:val="20"/>
          <w:lang w:val="vi-VN"/>
        </w:rPr>
        <w:t xml:space="preserve"> </w:t>
      </w:r>
      <w:r w:rsidR="008651B9" w:rsidRPr="008651B9">
        <w:rPr>
          <w:color w:val="FF0000"/>
          <w:sz w:val="20"/>
          <w:szCs w:val="20"/>
          <w:lang w:val="vi-VN"/>
        </w:rPr>
        <w:t>Camera Kinect được phát triển bởi Microsoft với nhiều chương trình ứng dụng và được bán với giá thành rẻ</w:t>
      </w:r>
      <w:r w:rsidR="006C0D04" w:rsidRPr="008651B9">
        <w:rPr>
          <w:color w:val="FF0000"/>
          <w:sz w:val="20"/>
          <w:szCs w:val="20"/>
          <w:lang w:val="vi-VN"/>
        </w:rPr>
        <w:t xml:space="preserve"> </w:t>
      </w:r>
      <w:r w:rsidR="006C0D04" w:rsidRPr="00A474AB">
        <w:rPr>
          <w:sz w:val="20"/>
          <w:szCs w:val="20"/>
          <w:lang w:val="vi-VN"/>
        </w:rPr>
        <w:t>từ đó người học</w:t>
      </w:r>
      <w:r w:rsidR="006C0D04" w:rsidRPr="00304396">
        <w:rPr>
          <w:sz w:val="20"/>
          <w:szCs w:val="20"/>
          <w:lang w:val="vi-VN"/>
        </w:rPr>
        <w:t xml:space="preserve"> có thể tự rè</w:t>
      </w:r>
      <w:r w:rsidR="006C0D04">
        <w:rPr>
          <w:sz w:val="20"/>
          <w:szCs w:val="20"/>
          <w:lang w:val="vi-VN"/>
        </w:rPr>
        <w:t xml:space="preserve">n luyện các động tác võ ban </w:t>
      </w:r>
      <w:r w:rsidR="006C0D04" w:rsidRPr="00A474AB">
        <w:rPr>
          <w:sz w:val="20"/>
          <w:szCs w:val="20"/>
          <w:lang w:val="vi-VN"/>
        </w:rPr>
        <w:t>đầu và tự đánh giá mình thông qua camera Kinect</w:t>
      </w:r>
      <w:r w:rsidR="006C0D04">
        <w:rPr>
          <w:sz w:val="20"/>
          <w:szCs w:val="20"/>
          <w:lang w:val="vi-VN"/>
        </w:rPr>
        <w:t xml:space="preserve"> </w:t>
      </w:r>
      <w:r w:rsidR="006C0D04" w:rsidRPr="00304396">
        <w:rPr>
          <w:sz w:val="20"/>
          <w:szCs w:val="20"/>
          <w:lang w:val="vi-VN"/>
        </w:rPr>
        <w:t xml:space="preserve">góp phần vào việc bảo tồn và phát triển võ cổ truyền Việt Nam. </w:t>
      </w:r>
    </w:p>
    <w:p w:rsidR="006C0D04" w:rsidRDefault="006C0D04" w:rsidP="006C0D04">
      <w:pPr>
        <w:pStyle w:val="DoktNormal"/>
        <w:spacing w:before="40" w:line="240" w:lineRule="auto"/>
        <w:ind w:firstLine="284"/>
        <w:rPr>
          <w:sz w:val="20"/>
          <w:szCs w:val="20"/>
          <w:lang w:val="vi-VN"/>
        </w:rPr>
      </w:pPr>
      <w:r w:rsidRPr="00C42AE0">
        <w:rPr>
          <w:sz w:val="20"/>
          <w:szCs w:val="20"/>
          <w:lang w:val="vi-VN"/>
        </w:rPr>
        <w:t>Từ bài báo đã x</w:t>
      </w:r>
      <w:r w:rsidRPr="006C0D04">
        <w:rPr>
          <w:sz w:val="20"/>
          <w:szCs w:val="20"/>
          <w:lang w:val="vi-VN"/>
        </w:rPr>
        <w:t>ây dựng được cơ sở dữ liệu mẫu 3D để chấm điểm các bài võ cổ truyền dành cho chương trình thể dục giữa giờ được đưa vào chương trình học của các trường phổ thông từ năm 2016</w:t>
      </w:r>
      <w:r w:rsidRPr="00C42AE0">
        <w:rPr>
          <w:sz w:val="20"/>
          <w:szCs w:val="20"/>
          <w:lang w:val="vi-VN"/>
        </w:rPr>
        <w:t xml:space="preserve">, từ đó có nhiều hướng mở ra cho việc đẩy mạnh tự rèn luyện và có thể đánh giá tự động qua mạng chỉ cần có camera Kinect. </w:t>
      </w:r>
    </w:p>
    <w:p w:rsidR="006C0D04" w:rsidRPr="00C42AE0" w:rsidRDefault="006C0D04" w:rsidP="006C0D04">
      <w:pPr>
        <w:pStyle w:val="DoktNormal"/>
        <w:spacing w:before="40" w:line="240" w:lineRule="auto"/>
        <w:ind w:firstLine="284"/>
        <w:rPr>
          <w:sz w:val="20"/>
          <w:szCs w:val="20"/>
          <w:lang w:val="vi-VN"/>
        </w:rPr>
      </w:pPr>
      <w:r w:rsidRPr="00304396">
        <w:rPr>
          <w:sz w:val="20"/>
          <w:szCs w:val="20"/>
          <w:lang w:val="vi-VN"/>
        </w:rPr>
        <w:t xml:space="preserve">Tuy nhiên vẫn còn nhiều hướng để tiếp tục hoàn thiện như tiến hành chấm điểm với chuỗi hoạt động liên tục chứ không yêu cầu người </w:t>
      </w:r>
      <w:r w:rsidRPr="008A4B3E">
        <w:rPr>
          <w:sz w:val="20"/>
          <w:szCs w:val="20"/>
          <w:lang w:val="vi-VN"/>
        </w:rPr>
        <w:t>tập</w:t>
      </w:r>
      <w:r w:rsidRPr="00304396">
        <w:rPr>
          <w:sz w:val="20"/>
          <w:szCs w:val="20"/>
          <w:lang w:val="vi-VN"/>
        </w:rPr>
        <w:t xml:space="preserve"> dừng lại như hiện nay. </w:t>
      </w:r>
      <w:r w:rsidRPr="00304396">
        <w:rPr>
          <w:sz w:val="20"/>
          <w:szCs w:val="20"/>
        </w:rPr>
        <w:t>Người dùng có thể tương tác với hệ thống bằng cách tự thiết lập các thông số theo nhu cầu cụ thể</w:t>
      </w:r>
      <w:r w:rsidRPr="00C42AE0">
        <w:rPr>
          <w:sz w:val="20"/>
          <w:szCs w:val="20"/>
          <w:lang w:val="vi-VN"/>
        </w:rPr>
        <w:t xml:space="preserve"> và làm sao giải quyết được tốc độ thu nhận các động tác nhanh hơn để đáp ứng nhu cầu của bài võ thực tế là một đòi hỏi còn nhiều hướng để phát triển.</w:t>
      </w:r>
    </w:p>
    <w:p w:rsidR="006C0D04" w:rsidRPr="00FD1D18" w:rsidRDefault="006C0D04" w:rsidP="006C0D04">
      <w:pPr>
        <w:spacing w:before="40"/>
        <w:jc w:val="center"/>
        <w:rPr>
          <w:b/>
          <w:szCs w:val="20"/>
        </w:rPr>
      </w:pPr>
      <w:r>
        <w:rPr>
          <w:b/>
          <w:szCs w:val="20"/>
        </w:rPr>
        <w:t>Tài liệu tham khảo</w:t>
      </w:r>
    </w:p>
    <w:p w:rsidR="006C0D04" w:rsidRPr="00E42F91" w:rsidRDefault="006C0D04" w:rsidP="006C0D04">
      <w:pPr>
        <w:widowControl/>
        <w:numPr>
          <w:ilvl w:val="0"/>
          <w:numId w:val="41"/>
        </w:numPr>
        <w:spacing w:before="40" w:after="0"/>
        <w:ind w:left="851" w:hanging="491"/>
        <w:rPr>
          <w:sz w:val="16"/>
          <w:szCs w:val="16"/>
        </w:rPr>
      </w:pPr>
      <w:r>
        <w:rPr>
          <w:sz w:val="16"/>
          <w:szCs w:val="16"/>
        </w:rPr>
        <w:t xml:space="preserve">Linwan Liu, X.Wu, L.Wu, Static human gesture </w:t>
      </w:r>
      <w:r w:rsidR="00955143">
        <w:rPr>
          <w:sz w:val="16"/>
          <w:szCs w:val="16"/>
        </w:rPr>
        <w:t xml:space="preserve">grading </w:t>
      </w:r>
      <w:r>
        <w:rPr>
          <w:sz w:val="16"/>
          <w:szCs w:val="16"/>
        </w:rPr>
        <w:t>based on Kinect, 5</w:t>
      </w:r>
      <w:r w:rsidRPr="00BF2395">
        <w:rPr>
          <w:sz w:val="16"/>
          <w:szCs w:val="16"/>
          <w:vertAlign w:val="superscript"/>
        </w:rPr>
        <w:t>th</w:t>
      </w:r>
      <w:r>
        <w:rPr>
          <w:sz w:val="16"/>
          <w:szCs w:val="16"/>
        </w:rPr>
        <w:t xml:space="preserve"> International congress on Image and signal processing 2012</w:t>
      </w:r>
      <w:r w:rsidRPr="00E42F91">
        <w:rPr>
          <w:sz w:val="16"/>
          <w:szCs w:val="16"/>
        </w:rPr>
        <w:t>.</w:t>
      </w:r>
    </w:p>
    <w:p w:rsidR="006C0D04" w:rsidRPr="00E42F91" w:rsidRDefault="006C0D04" w:rsidP="006C0D04">
      <w:pPr>
        <w:widowControl/>
        <w:numPr>
          <w:ilvl w:val="0"/>
          <w:numId w:val="41"/>
        </w:numPr>
        <w:spacing w:before="40" w:after="0"/>
        <w:ind w:left="851" w:hanging="491"/>
        <w:rPr>
          <w:sz w:val="16"/>
          <w:szCs w:val="16"/>
        </w:rPr>
      </w:pPr>
      <w:r>
        <w:rPr>
          <w:sz w:val="16"/>
          <w:szCs w:val="16"/>
        </w:rPr>
        <w:t>Zoe. M, Sebastian.K, Isabel.P, Joao.B, Super Miror: A Kinect interface for ballet dancers, CHI May 5-10, Austin, Texas, USA</w:t>
      </w:r>
      <w:r w:rsidRPr="00E42F91">
        <w:rPr>
          <w:sz w:val="16"/>
          <w:szCs w:val="16"/>
        </w:rPr>
        <w:t>, 20</w:t>
      </w:r>
      <w:r>
        <w:rPr>
          <w:sz w:val="16"/>
          <w:szCs w:val="16"/>
        </w:rPr>
        <w:t>12</w:t>
      </w:r>
      <w:r w:rsidRPr="00E42F91">
        <w:rPr>
          <w:sz w:val="16"/>
          <w:szCs w:val="16"/>
        </w:rPr>
        <w:t>.</w:t>
      </w:r>
    </w:p>
    <w:p w:rsidR="006C0D04" w:rsidRDefault="006C0D04" w:rsidP="006C0D04">
      <w:pPr>
        <w:widowControl/>
        <w:numPr>
          <w:ilvl w:val="0"/>
          <w:numId w:val="41"/>
        </w:numPr>
        <w:spacing w:before="40" w:after="0"/>
        <w:ind w:left="851" w:hanging="491"/>
        <w:rPr>
          <w:sz w:val="16"/>
          <w:szCs w:val="16"/>
        </w:rPr>
      </w:pPr>
      <w:r>
        <w:rPr>
          <w:sz w:val="16"/>
          <w:szCs w:val="16"/>
        </w:rPr>
        <w:t>Michalis.R, Darko.K, Hugues.H, Real-Time classification of dance gesture from skeleton animation, ACM SIGGRAPH Symposium on computer animation, 2011</w:t>
      </w:r>
      <w:r w:rsidRPr="00E42F91">
        <w:rPr>
          <w:sz w:val="16"/>
          <w:szCs w:val="16"/>
        </w:rPr>
        <w:t>.</w:t>
      </w:r>
    </w:p>
    <w:p w:rsidR="006C0D04" w:rsidRDefault="006C0D04" w:rsidP="006C0D04">
      <w:pPr>
        <w:widowControl/>
        <w:numPr>
          <w:ilvl w:val="0"/>
          <w:numId w:val="41"/>
        </w:numPr>
        <w:spacing w:before="40" w:after="0"/>
        <w:ind w:left="851" w:hanging="491"/>
        <w:rPr>
          <w:sz w:val="16"/>
          <w:szCs w:val="16"/>
        </w:rPr>
      </w:pPr>
      <w:r w:rsidRPr="008E2F6D">
        <w:rPr>
          <w:sz w:val="16"/>
          <w:szCs w:val="16"/>
        </w:rPr>
        <w:t>D. Kim and J. Paik, "Gait recognition using active shape model and motion prediction”, , vol. 4, pp. 25-36</w:t>
      </w:r>
      <w:r>
        <w:rPr>
          <w:sz w:val="16"/>
          <w:szCs w:val="16"/>
        </w:rPr>
        <w:t>,</w:t>
      </w:r>
      <w:r w:rsidRPr="008E2F6D">
        <w:rPr>
          <w:sz w:val="16"/>
          <w:szCs w:val="16"/>
        </w:rPr>
        <w:t>IET Computer Vision 2010</w:t>
      </w:r>
    </w:p>
    <w:p w:rsidR="006C0D04" w:rsidRDefault="006C0D04" w:rsidP="006C0D04">
      <w:pPr>
        <w:widowControl/>
        <w:numPr>
          <w:ilvl w:val="0"/>
          <w:numId w:val="41"/>
        </w:numPr>
        <w:spacing w:before="40" w:after="0"/>
        <w:ind w:left="851" w:hanging="491"/>
        <w:rPr>
          <w:sz w:val="16"/>
          <w:szCs w:val="16"/>
        </w:rPr>
      </w:pPr>
      <w:r w:rsidRPr="00E06421">
        <w:rPr>
          <w:sz w:val="16"/>
          <w:szCs w:val="16"/>
        </w:rPr>
        <w:t>J. Lazar, J.H. Feng, and H. Hochheiser, “Research methods in human</w:t>
      </w:r>
      <w:r>
        <w:rPr>
          <w:sz w:val="16"/>
          <w:szCs w:val="16"/>
        </w:rPr>
        <w:t xml:space="preserve"> </w:t>
      </w:r>
      <w:r w:rsidRPr="00E06421">
        <w:rPr>
          <w:sz w:val="16"/>
          <w:szCs w:val="16"/>
        </w:rPr>
        <w:t>computer interaction,” John Wiley &amp; Sons, 2010</w:t>
      </w:r>
    </w:p>
    <w:p w:rsidR="006C0D04" w:rsidRDefault="006C0D04" w:rsidP="006C0D04">
      <w:pPr>
        <w:widowControl/>
        <w:numPr>
          <w:ilvl w:val="0"/>
          <w:numId w:val="41"/>
        </w:numPr>
        <w:spacing w:before="40" w:after="0"/>
        <w:ind w:left="851" w:hanging="491"/>
        <w:rPr>
          <w:sz w:val="16"/>
          <w:szCs w:val="16"/>
        </w:rPr>
      </w:pPr>
      <w:r w:rsidRPr="00E06421">
        <w:rPr>
          <w:sz w:val="16"/>
          <w:szCs w:val="16"/>
        </w:rPr>
        <w:t>J. Shotton, A.Fitzgibbon, M. Cook, T. Sharp, M. Finocchio, R. Moore,</w:t>
      </w:r>
      <w:r>
        <w:rPr>
          <w:sz w:val="16"/>
          <w:szCs w:val="16"/>
        </w:rPr>
        <w:t xml:space="preserve"> </w:t>
      </w:r>
      <w:r w:rsidRPr="00E06421">
        <w:rPr>
          <w:sz w:val="16"/>
          <w:szCs w:val="16"/>
        </w:rPr>
        <w:t>A. Kipman, A. Blake, “Realtime human pose recognition in parts from</w:t>
      </w:r>
      <w:r>
        <w:rPr>
          <w:sz w:val="16"/>
          <w:szCs w:val="16"/>
        </w:rPr>
        <w:t xml:space="preserve"> </w:t>
      </w:r>
      <w:r w:rsidRPr="00E06421">
        <w:rPr>
          <w:sz w:val="16"/>
          <w:szCs w:val="16"/>
        </w:rPr>
        <w:t>single depth images,” In Proc. Conf. Computer Vision and Pattern</w:t>
      </w:r>
      <w:r>
        <w:rPr>
          <w:sz w:val="16"/>
          <w:szCs w:val="16"/>
        </w:rPr>
        <w:t xml:space="preserve"> </w:t>
      </w:r>
      <w:r w:rsidRPr="00E06421">
        <w:rPr>
          <w:sz w:val="16"/>
          <w:szCs w:val="16"/>
        </w:rPr>
        <w:t>Recognition, 2011</w:t>
      </w:r>
    </w:p>
    <w:p w:rsidR="006C0D04" w:rsidRPr="008E2F6D" w:rsidRDefault="006C0D04" w:rsidP="006C0D04">
      <w:pPr>
        <w:widowControl/>
        <w:numPr>
          <w:ilvl w:val="0"/>
          <w:numId w:val="41"/>
        </w:numPr>
        <w:spacing w:before="40" w:after="0"/>
        <w:rPr>
          <w:sz w:val="16"/>
          <w:szCs w:val="16"/>
        </w:rPr>
      </w:pPr>
      <w:r>
        <w:rPr>
          <w:sz w:val="16"/>
          <w:szCs w:val="16"/>
        </w:rPr>
        <w:t xml:space="preserve">   </w:t>
      </w:r>
      <w:r w:rsidRPr="00A645D3">
        <w:rPr>
          <w:sz w:val="16"/>
          <w:szCs w:val="16"/>
        </w:rPr>
        <w:t>Kinect Natural User Interface Overview, Microsoft Research, 2011</w:t>
      </w:r>
    </w:p>
    <w:p w:rsidR="00447318" w:rsidRPr="00AF00D6" w:rsidRDefault="00447318" w:rsidP="00725EDB">
      <w:pPr>
        <w:ind w:left="284" w:hanging="284"/>
        <w:jc w:val="left"/>
        <w:rPr>
          <w:sz w:val="16"/>
          <w:szCs w:val="16"/>
        </w:rPr>
      </w:pPr>
    </w:p>
    <w:p w:rsidR="006274EB" w:rsidRPr="00AF00D6" w:rsidRDefault="006274EB" w:rsidP="00067766">
      <w:pPr>
        <w:pStyle w:val="10TiliuthamkhoNidung"/>
        <w:tabs>
          <w:tab w:val="clear" w:pos="454"/>
        </w:tabs>
        <w:ind w:left="284" w:hanging="284"/>
        <w:sectPr w:rsidR="006274EB" w:rsidRPr="00AF00D6" w:rsidSect="00680995">
          <w:type w:val="continuous"/>
          <w:pgSz w:w="10773" w:h="15026" w:code="9"/>
          <w:pgMar w:top="567" w:right="567" w:bottom="567" w:left="567" w:header="284" w:footer="284" w:gutter="0"/>
          <w:cols w:num="2" w:space="284"/>
          <w:docGrid w:linePitch="360"/>
        </w:sectPr>
      </w:pPr>
      <w:bookmarkStart w:id="1" w:name="tl9"/>
      <w:bookmarkEnd w:id="1"/>
    </w:p>
    <w:p w:rsidR="00A84F85" w:rsidRDefault="00F20487" w:rsidP="00A84F85">
      <w:pPr>
        <w:jc w:val="center"/>
      </w:pPr>
      <w:r w:rsidRPr="00AF00D6">
        <w:t xml:space="preserve">(BBT nhận bài: </w:t>
      </w:r>
      <w:r w:rsidR="00CB5FC5" w:rsidRPr="00AF00D6">
        <w:t>…/…</w:t>
      </w:r>
      <w:r w:rsidRPr="00AF00D6">
        <w:t>/</w:t>
      </w:r>
      <w:r w:rsidR="00BA72F6" w:rsidRPr="00AF00D6">
        <w:t>201</w:t>
      </w:r>
      <w:r w:rsidR="00825AC5">
        <w:t>6</w:t>
      </w:r>
      <w:r w:rsidRPr="00AF00D6">
        <w:t xml:space="preserve">, phản biện xong: </w:t>
      </w:r>
      <w:r w:rsidR="00CB5FC5" w:rsidRPr="00AF00D6">
        <w:t>…/…</w:t>
      </w:r>
      <w:r w:rsidR="00BA72F6" w:rsidRPr="00AF00D6">
        <w:t>/201</w:t>
      </w:r>
      <w:r w:rsidR="00825AC5">
        <w:t>6</w:t>
      </w:r>
      <w:r w:rsidR="003A2BB6" w:rsidRPr="00AF00D6">
        <w:t>)</w:t>
      </w:r>
      <w:r w:rsidR="005A7227" w:rsidRPr="00AF00D6">
        <w:br w:type="page"/>
      </w:r>
      <w:r w:rsidR="00A84F85">
        <w:rPr>
          <w:b/>
          <w:sz w:val="18"/>
          <w:szCs w:val="18"/>
        </w:rPr>
        <w:t>T</w:t>
      </w:r>
      <w:r w:rsidR="00A84F85" w:rsidRPr="003027DE">
        <w:rPr>
          <w:b/>
          <w:sz w:val="18"/>
          <w:szCs w:val="18"/>
        </w:rPr>
        <w:t>hông tin về tác giả</w:t>
      </w:r>
    </w:p>
    <w:tbl>
      <w:tblPr>
        <w:tblW w:w="47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179"/>
        <w:gridCol w:w="7021"/>
      </w:tblGrid>
      <w:tr w:rsidR="00A84F85" w:rsidRPr="00C868DC" w:rsidTr="006073AD">
        <w:tc>
          <w:tcPr>
            <w:tcW w:w="2446" w:type="dxa"/>
            <w:shd w:val="clear" w:color="auto" w:fill="auto"/>
            <w:vAlign w:val="center"/>
          </w:tcPr>
          <w:p w:rsidR="00A84F85" w:rsidRPr="00821DB7" w:rsidRDefault="00A84F85" w:rsidP="006073AD">
            <w:pPr>
              <w:pStyle w:val="10TiliuthamkhoNidung"/>
              <w:tabs>
                <w:tab w:val="clear" w:pos="454"/>
              </w:tabs>
              <w:ind w:left="0" w:firstLine="0"/>
              <w:jc w:val="center"/>
              <w:rPr>
                <w:szCs w:val="18"/>
                <w:highlight w:val="yellow"/>
              </w:rPr>
            </w:pPr>
            <w:r>
              <w:object w:dxaOrig="5556" w:dyaOrig="8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120.6pt" o:ole="">
                  <v:imagedata r:id="rId18" o:title=""/>
                </v:shape>
                <o:OLEObject Type="Embed" ProgID="PBrush" ShapeID="_x0000_i1025" DrawAspect="Content" ObjectID="_1538394385" r:id="rId19"/>
              </w:object>
            </w:r>
          </w:p>
        </w:tc>
        <w:tc>
          <w:tcPr>
            <w:tcW w:w="7901" w:type="dxa"/>
            <w:shd w:val="clear" w:color="auto" w:fill="auto"/>
            <w:vAlign w:val="center"/>
          </w:tcPr>
          <w:p w:rsidR="00A84F85" w:rsidRDefault="00A84F85" w:rsidP="006073AD">
            <w:pPr>
              <w:rPr>
                <w:sz w:val="18"/>
                <w:szCs w:val="18"/>
              </w:rPr>
            </w:pPr>
            <w:r>
              <w:rPr>
                <w:sz w:val="18"/>
                <w:szCs w:val="18"/>
              </w:rPr>
              <w:t>Nguyễn Tường Thành</w:t>
            </w:r>
            <w:r w:rsidRPr="00330B78">
              <w:rPr>
                <w:sz w:val="18"/>
                <w:szCs w:val="18"/>
              </w:rPr>
              <w:t>:</w:t>
            </w:r>
          </w:p>
          <w:p w:rsidR="00A84F85" w:rsidRDefault="00A84F85" w:rsidP="006073AD">
            <w:pPr>
              <w:rPr>
                <w:sz w:val="18"/>
                <w:szCs w:val="18"/>
              </w:rPr>
            </w:pPr>
            <w:r>
              <w:rPr>
                <w:sz w:val="18"/>
                <w:szCs w:val="18"/>
              </w:rPr>
              <w:t>- T</w:t>
            </w:r>
            <w:r w:rsidRPr="00D410BF">
              <w:rPr>
                <w:sz w:val="18"/>
                <w:szCs w:val="18"/>
              </w:rPr>
              <w:t>ốt nghiệp</w:t>
            </w:r>
            <w:r>
              <w:rPr>
                <w:sz w:val="18"/>
                <w:szCs w:val="18"/>
              </w:rPr>
              <w:t xml:space="preserve"> </w:t>
            </w:r>
            <w:r w:rsidRPr="00D410BF">
              <w:rPr>
                <w:sz w:val="18"/>
                <w:szCs w:val="18"/>
              </w:rPr>
              <w:t xml:space="preserve">ĐHBK </w:t>
            </w:r>
            <w:r>
              <w:rPr>
                <w:sz w:val="18"/>
                <w:szCs w:val="18"/>
              </w:rPr>
              <w:t>Hà Nội</w:t>
            </w:r>
            <w:r w:rsidRPr="00D410BF">
              <w:rPr>
                <w:sz w:val="18"/>
                <w:szCs w:val="18"/>
              </w:rPr>
              <w:t xml:space="preserve"> năm </w:t>
            </w:r>
            <w:r>
              <w:rPr>
                <w:sz w:val="18"/>
                <w:szCs w:val="18"/>
              </w:rPr>
              <w:t>2002</w:t>
            </w:r>
            <w:r w:rsidRPr="00D410BF">
              <w:rPr>
                <w:sz w:val="18"/>
                <w:szCs w:val="18"/>
              </w:rPr>
              <w:t xml:space="preserve"> chuyên ngành </w:t>
            </w:r>
            <w:r>
              <w:rPr>
                <w:sz w:val="18"/>
                <w:szCs w:val="18"/>
              </w:rPr>
              <w:t>Điện tử Viễn thông;</w:t>
            </w:r>
          </w:p>
          <w:p w:rsidR="00A84F85" w:rsidRPr="00D410BF" w:rsidRDefault="00A84F85" w:rsidP="006073AD">
            <w:pPr>
              <w:rPr>
                <w:sz w:val="18"/>
                <w:szCs w:val="18"/>
              </w:rPr>
            </w:pPr>
            <w:r>
              <w:rPr>
                <w:sz w:val="18"/>
                <w:szCs w:val="18"/>
              </w:rPr>
              <w:t>- Năm 2008: Tốt nghiệp Thạc sỹ chuyên ngành Kỹ thuật Điện tử, Trường Đại học Giao thông vận tải Hà Nội;</w:t>
            </w:r>
          </w:p>
          <w:p w:rsidR="00A84F85" w:rsidRPr="00D410BF" w:rsidRDefault="00A84F85" w:rsidP="006073AD">
            <w:pPr>
              <w:rPr>
                <w:sz w:val="18"/>
                <w:szCs w:val="18"/>
              </w:rPr>
            </w:pPr>
            <w:r>
              <w:rPr>
                <w:sz w:val="18"/>
                <w:szCs w:val="18"/>
              </w:rPr>
              <w:t xml:space="preserve">- Năm 2012-2016: Nghiên cứu sinh chuyên ngành Kỹ thuật điện tử, </w:t>
            </w:r>
            <w:r w:rsidRPr="00AE6A02">
              <w:rPr>
                <w:sz w:val="18"/>
                <w:szCs w:val="18"/>
              </w:rPr>
              <w:t>Trường Đại học Bách khoa Hà Nội;</w:t>
            </w:r>
            <w:r w:rsidRPr="00D410BF">
              <w:rPr>
                <w:sz w:val="18"/>
                <w:szCs w:val="18"/>
              </w:rPr>
              <w:t>.</w:t>
            </w:r>
          </w:p>
          <w:p w:rsidR="00A84F85" w:rsidRDefault="00A84F85" w:rsidP="006073AD">
            <w:pPr>
              <w:rPr>
                <w:sz w:val="18"/>
                <w:szCs w:val="18"/>
              </w:rPr>
            </w:pPr>
            <w:r>
              <w:rPr>
                <w:sz w:val="18"/>
                <w:szCs w:val="18"/>
              </w:rPr>
              <w:t>- Hiện nay Nguyễn Tường Thành</w:t>
            </w:r>
            <w:r w:rsidRPr="00D410BF">
              <w:rPr>
                <w:sz w:val="18"/>
                <w:szCs w:val="18"/>
              </w:rPr>
              <w:t xml:space="preserve"> đang công tác tại </w:t>
            </w:r>
            <w:r>
              <w:rPr>
                <w:sz w:val="18"/>
                <w:szCs w:val="18"/>
              </w:rPr>
              <w:t>Khoa Kỹ thuật&amp; Công nghệ</w:t>
            </w:r>
            <w:r w:rsidRPr="00D410BF">
              <w:rPr>
                <w:sz w:val="18"/>
                <w:szCs w:val="18"/>
              </w:rPr>
              <w:t>, trường</w:t>
            </w:r>
            <w:r>
              <w:rPr>
                <w:sz w:val="18"/>
                <w:szCs w:val="18"/>
              </w:rPr>
              <w:t xml:space="preserve"> ĐH Quy Nhơn;</w:t>
            </w:r>
          </w:p>
          <w:p w:rsidR="00A84F85" w:rsidRPr="00330B78" w:rsidRDefault="00A84F85" w:rsidP="006073AD">
            <w:pPr>
              <w:rPr>
                <w:sz w:val="18"/>
                <w:szCs w:val="18"/>
              </w:rPr>
            </w:pPr>
            <w:r>
              <w:rPr>
                <w:sz w:val="18"/>
                <w:szCs w:val="18"/>
              </w:rPr>
              <w:t>- Điện thoại: 0914092020</w:t>
            </w:r>
          </w:p>
        </w:tc>
      </w:tr>
      <w:tr w:rsidR="00A84F85" w:rsidRPr="00C868DC" w:rsidTr="006073AD">
        <w:tc>
          <w:tcPr>
            <w:tcW w:w="2446" w:type="dxa"/>
            <w:shd w:val="clear" w:color="auto" w:fill="auto"/>
            <w:vAlign w:val="center"/>
          </w:tcPr>
          <w:p w:rsidR="00A84F85" w:rsidRPr="00D410BF" w:rsidRDefault="00A84F85" w:rsidP="006073AD">
            <w:pPr>
              <w:pStyle w:val="10TiliuthamkhoNidung"/>
              <w:tabs>
                <w:tab w:val="clear" w:pos="454"/>
              </w:tabs>
              <w:ind w:left="0" w:firstLine="0"/>
              <w:jc w:val="center"/>
              <w:rPr>
                <w:noProof/>
                <w:szCs w:val="18"/>
              </w:rPr>
            </w:pPr>
            <w:r>
              <w:object w:dxaOrig="2280" w:dyaOrig="3024">
                <v:shape id="_x0000_i1026" type="#_x0000_t75" style="width:78.6pt;height:103.8pt" o:ole="">
                  <v:imagedata r:id="rId20" o:title=""/>
                </v:shape>
                <o:OLEObject Type="Embed" ProgID="PBrush" ShapeID="_x0000_i1026" DrawAspect="Content" ObjectID="_1538394386" r:id="rId21"/>
              </w:object>
            </w:r>
          </w:p>
        </w:tc>
        <w:tc>
          <w:tcPr>
            <w:tcW w:w="7901" w:type="dxa"/>
            <w:shd w:val="clear" w:color="auto" w:fill="auto"/>
            <w:vAlign w:val="center"/>
          </w:tcPr>
          <w:p w:rsidR="00A84F85" w:rsidRDefault="00A84F85" w:rsidP="006073AD">
            <w:pPr>
              <w:rPr>
                <w:sz w:val="18"/>
                <w:szCs w:val="18"/>
              </w:rPr>
            </w:pPr>
          </w:p>
          <w:p w:rsidR="00A84F85" w:rsidRDefault="00A84F85" w:rsidP="006073AD">
            <w:pPr>
              <w:rPr>
                <w:sz w:val="18"/>
                <w:szCs w:val="18"/>
              </w:rPr>
            </w:pPr>
            <w:r>
              <w:rPr>
                <w:sz w:val="18"/>
                <w:szCs w:val="18"/>
              </w:rPr>
              <w:t>Lê Dũng:</w:t>
            </w:r>
          </w:p>
          <w:p w:rsidR="00A84F85" w:rsidRDefault="00A84F85" w:rsidP="006073AD">
            <w:pPr>
              <w:rPr>
                <w:sz w:val="18"/>
                <w:szCs w:val="18"/>
              </w:rPr>
            </w:pPr>
            <w:r w:rsidRPr="00C525E0">
              <w:rPr>
                <w:sz w:val="18"/>
                <w:szCs w:val="18"/>
              </w:rPr>
              <w:t xml:space="preserve">- Năm </w:t>
            </w:r>
            <w:r>
              <w:rPr>
                <w:sz w:val="18"/>
                <w:szCs w:val="18"/>
              </w:rPr>
              <w:t>1998</w:t>
            </w:r>
            <w:r w:rsidRPr="00C525E0">
              <w:rPr>
                <w:sz w:val="18"/>
                <w:szCs w:val="18"/>
              </w:rPr>
              <w:t>:</w:t>
            </w:r>
            <w:r>
              <w:rPr>
                <w:sz w:val="18"/>
                <w:szCs w:val="18"/>
              </w:rPr>
              <w:t xml:space="preserve"> </w:t>
            </w:r>
            <w:r w:rsidRPr="00C525E0">
              <w:rPr>
                <w:sz w:val="18"/>
                <w:szCs w:val="18"/>
              </w:rPr>
              <w:t>Tốt nghiệp Thạc Sĩ chuyên ngành</w:t>
            </w:r>
            <w:r>
              <w:rPr>
                <w:sz w:val="18"/>
                <w:szCs w:val="18"/>
              </w:rPr>
              <w:t xml:space="preserve"> Điện tử Viễn thông</w:t>
            </w:r>
            <w:r w:rsidRPr="00C525E0">
              <w:rPr>
                <w:sz w:val="18"/>
                <w:szCs w:val="18"/>
              </w:rPr>
              <w:t xml:space="preserve">, Trường Đại học Bách khoa </w:t>
            </w:r>
            <w:r>
              <w:rPr>
                <w:sz w:val="18"/>
                <w:szCs w:val="18"/>
              </w:rPr>
              <w:t>Hà Nội</w:t>
            </w:r>
            <w:r w:rsidRPr="00C525E0">
              <w:rPr>
                <w:sz w:val="18"/>
                <w:szCs w:val="18"/>
              </w:rPr>
              <w:t>;</w:t>
            </w:r>
          </w:p>
          <w:p w:rsidR="00A84F85" w:rsidRPr="00C525E0" w:rsidRDefault="00A84F85" w:rsidP="006073AD">
            <w:pPr>
              <w:rPr>
                <w:sz w:val="18"/>
                <w:szCs w:val="18"/>
              </w:rPr>
            </w:pPr>
            <w:r>
              <w:rPr>
                <w:sz w:val="18"/>
                <w:szCs w:val="18"/>
              </w:rPr>
              <w:t>- Năm 2009: Tốt nghiệp Tiến Sĩ, ngành, Trường Đại học Shibaura Nhật Bản,</w:t>
            </w:r>
            <w:r w:rsidRPr="00C525E0">
              <w:rPr>
                <w:sz w:val="18"/>
                <w:szCs w:val="18"/>
              </w:rPr>
              <w:t xml:space="preserve"> Công việc hiện tại: </w:t>
            </w:r>
            <w:r>
              <w:rPr>
                <w:sz w:val="18"/>
                <w:szCs w:val="18"/>
              </w:rPr>
              <w:t xml:space="preserve">Giảng viên, </w:t>
            </w:r>
            <w:r w:rsidRPr="00C525E0">
              <w:rPr>
                <w:sz w:val="18"/>
                <w:szCs w:val="18"/>
              </w:rPr>
              <w:t>Trường</w:t>
            </w:r>
            <w:r>
              <w:rPr>
                <w:sz w:val="18"/>
                <w:szCs w:val="18"/>
              </w:rPr>
              <w:t xml:space="preserve"> Đại học Bách khoa Hà Nội</w:t>
            </w:r>
          </w:p>
          <w:p w:rsidR="00A84F85" w:rsidRPr="00C525E0" w:rsidRDefault="00A84F85" w:rsidP="006073AD">
            <w:pPr>
              <w:rPr>
                <w:sz w:val="18"/>
                <w:szCs w:val="18"/>
              </w:rPr>
            </w:pPr>
            <w:r>
              <w:rPr>
                <w:sz w:val="18"/>
                <w:szCs w:val="18"/>
              </w:rPr>
              <w:t xml:space="preserve">- </w:t>
            </w:r>
            <w:r w:rsidRPr="00D410BF">
              <w:rPr>
                <w:sz w:val="18"/>
                <w:szCs w:val="18"/>
              </w:rPr>
              <w:t xml:space="preserve">Các nghiên cứu chính là </w:t>
            </w:r>
            <w:r>
              <w:rPr>
                <w:color w:val="333333"/>
                <w:sz w:val="18"/>
                <w:szCs w:val="18"/>
              </w:rPr>
              <w:t>Xử lý ảnh 2D, 3D và video, n</w:t>
            </w:r>
            <w:r>
              <w:rPr>
                <w:color w:val="333333"/>
                <w:sz w:val="18"/>
                <w:szCs w:val="18"/>
                <w:lang w:val="vi-VN"/>
              </w:rPr>
              <w:t xml:space="preserve">hận dạng mẫu với mạng nơron, </w:t>
            </w:r>
            <w:r w:rsidRPr="00CF6BA9">
              <w:rPr>
                <w:color w:val="333333"/>
                <w:sz w:val="18"/>
                <w:szCs w:val="18"/>
                <w:lang w:val="vi-VN"/>
              </w:rPr>
              <w:t>Giao t</w:t>
            </w:r>
            <w:r>
              <w:rPr>
                <w:color w:val="333333"/>
                <w:sz w:val="18"/>
                <w:szCs w:val="18"/>
                <w:lang w:val="vi-VN"/>
              </w:rPr>
              <w:t xml:space="preserve">iếp thông minh giữa người-robot, </w:t>
            </w:r>
            <w:r w:rsidRPr="00CF6BA9">
              <w:rPr>
                <w:color w:val="333333"/>
                <w:sz w:val="18"/>
                <w:szCs w:val="18"/>
                <w:lang w:val="vi-VN"/>
              </w:rPr>
              <w:t>Thiết kế trên FPGA và DSP.</w:t>
            </w:r>
          </w:p>
          <w:p w:rsidR="00A84F85" w:rsidRDefault="00A84F85" w:rsidP="006073AD">
            <w:pPr>
              <w:rPr>
                <w:sz w:val="18"/>
                <w:szCs w:val="18"/>
              </w:rPr>
            </w:pPr>
            <w:r w:rsidRPr="00C525E0">
              <w:rPr>
                <w:sz w:val="18"/>
                <w:szCs w:val="18"/>
              </w:rPr>
              <w:t>- Điện thoại: 0</w:t>
            </w:r>
            <w:r>
              <w:rPr>
                <w:sz w:val="18"/>
                <w:szCs w:val="18"/>
              </w:rPr>
              <w:t>904982398.</w:t>
            </w:r>
          </w:p>
        </w:tc>
      </w:tr>
      <w:tr w:rsidR="00A84F85" w:rsidRPr="00E709E6" w:rsidTr="006073AD">
        <w:tc>
          <w:tcPr>
            <w:tcW w:w="2446" w:type="dxa"/>
            <w:shd w:val="clear" w:color="auto" w:fill="auto"/>
            <w:vAlign w:val="center"/>
          </w:tcPr>
          <w:p w:rsidR="00A84F85" w:rsidRPr="00821DB7" w:rsidRDefault="000622ED" w:rsidP="006073AD">
            <w:pPr>
              <w:pStyle w:val="10TiliuthamkhoNidung"/>
              <w:tabs>
                <w:tab w:val="clear" w:pos="454"/>
              </w:tabs>
              <w:ind w:left="0" w:firstLine="0"/>
              <w:jc w:val="center"/>
              <w:rPr>
                <w:szCs w:val="18"/>
              </w:rPr>
            </w:pPr>
            <w:r w:rsidRPr="00720959">
              <w:rPr>
                <w:noProof/>
                <w:szCs w:val="18"/>
                <w:lang w:val="vi-VN" w:eastAsia="vi-VN"/>
              </w:rPr>
              <w:drawing>
                <wp:inline distT="0" distB="0" distL="0" distR="0">
                  <wp:extent cx="970915" cy="1270000"/>
                  <wp:effectExtent l="0" t="0" r="635" b="6350"/>
                  <wp:docPr id="18" name="Picture 18" descr="thay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ay co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0915" cy="1270000"/>
                          </a:xfrm>
                          <a:prstGeom prst="rect">
                            <a:avLst/>
                          </a:prstGeom>
                          <a:noFill/>
                          <a:ln>
                            <a:noFill/>
                          </a:ln>
                        </pic:spPr>
                      </pic:pic>
                    </a:graphicData>
                  </a:graphic>
                </wp:inline>
              </w:drawing>
            </w:r>
          </w:p>
        </w:tc>
        <w:tc>
          <w:tcPr>
            <w:tcW w:w="7901" w:type="dxa"/>
            <w:shd w:val="clear" w:color="auto" w:fill="auto"/>
            <w:vAlign w:val="center"/>
          </w:tcPr>
          <w:p w:rsidR="00A84F85" w:rsidRDefault="00A84F85" w:rsidP="006073AD">
            <w:pPr>
              <w:rPr>
                <w:sz w:val="18"/>
                <w:szCs w:val="18"/>
              </w:rPr>
            </w:pPr>
            <w:r>
              <w:rPr>
                <w:sz w:val="18"/>
                <w:szCs w:val="18"/>
              </w:rPr>
              <w:t>Phạm Thành Công:</w:t>
            </w:r>
          </w:p>
          <w:p w:rsidR="00A84F85" w:rsidRPr="00C525E0" w:rsidRDefault="00A84F85" w:rsidP="006073AD">
            <w:pPr>
              <w:rPr>
                <w:sz w:val="18"/>
                <w:szCs w:val="18"/>
              </w:rPr>
            </w:pPr>
            <w:r w:rsidRPr="00C525E0">
              <w:rPr>
                <w:sz w:val="18"/>
                <w:szCs w:val="18"/>
              </w:rPr>
              <w:t xml:space="preserve">- Năm </w:t>
            </w:r>
            <w:r>
              <w:rPr>
                <w:sz w:val="18"/>
                <w:szCs w:val="18"/>
              </w:rPr>
              <w:t>1998</w:t>
            </w:r>
            <w:r w:rsidRPr="00C525E0">
              <w:rPr>
                <w:sz w:val="18"/>
                <w:szCs w:val="18"/>
              </w:rPr>
              <w:t>:</w:t>
            </w:r>
            <w:r>
              <w:rPr>
                <w:sz w:val="18"/>
                <w:szCs w:val="18"/>
              </w:rPr>
              <w:t xml:space="preserve"> </w:t>
            </w:r>
            <w:r w:rsidRPr="00C525E0">
              <w:rPr>
                <w:sz w:val="18"/>
                <w:szCs w:val="18"/>
              </w:rPr>
              <w:t xml:space="preserve">Tốt nghiệp Thạc Sĩ chuyên ngành </w:t>
            </w:r>
            <w:r>
              <w:rPr>
                <w:sz w:val="18"/>
                <w:szCs w:val="18"/>
              </w:rPr>
              <w:t>Điện tử Viễn thông</w:t>
            </w:r>
            <w:r w:rsidRPr="00C525E0">
              <w:rPr>
                <w:sz w:val="18"/>
                <w:szCs w:val="18"/>
              </w:rPr>
              <w:t xml:space="preserve">, Trường Đại học Bách khoa </w:t>
            </w:r>
            <w:r>
              <w:rPr>
                <w:sz w:val="18"/>
                <w:szCs w:val="18"/>
              </w:rPr>
              <w:t>Hà Nội</w:t>
            </w:r>
            <w:r w:rsidRPr="00C525E0">
              <w:rPr>
                <w:sz w:val="18"/>
                <w:szCs w:val="18"/>
              </w:rPr>
              <w:t>;</w:t>
            </w:r>
          </w:p>
          <w:p w:rsidR="00A84F85" w:rsidRDefault="00A84F85" w:rsidP="006073AD">
            <w:pPr>
              <w:rPr>
                <w:sz w:val="18"/>
                <w:szCs w:val="18"/>
              </w:rPr>
            </w:pPr>
            <w:r>
              <w:rPr>
                <w:sz w:val="18"/>
                <w:szCs w:val="18"/>
              </w:rPr>
              <w:t>- Năm 2010: Tốt nghiệp Tiến Sĩ, ngành Điện tử Viễn thông</w:t>
            </w:r>
            <w:r w:rsidRPr="00C525E0">
              <w:rPr>
                <w:sz w:val="18"/>
                <w:szCs w:val="18"/>
              </w:rPr>
              <w:t xml:space="preserve">, Trường Đại học Bách khoa </w:t>
            </w:r>
            <w:r>
              <w:rPr>
                <w:sz w:val="18"/>
                <w:szCs w:val="18"/>
              </w:rPr>
              <w:t>Turin, Italia</w:t>
            </w:r>
            <w:r w:rsidRPr="00C525E0">
              <w:rPr>
                <w:sz w:val="18"/>
                <w:szCs w:val="18"/>
              </w:rPr>
              <w:t>;</w:t>
            </w:r>
          </w:p>
          <w:p w:rsidR="00A84F85" w:rsidRDefault="00A84F85" w:rsidP="006073AD">
            <w:pPr>
              <w:rPr>
                <w:sz w:val="18"/>
                <w:szCs w:val="18"/>
              </w:rPr>
            </w:pPr>
            <w:r>
              <w:rPr>
                <w:sz w:val="18"/>
                <w:szCs w:val="18"/>
              </w:rPr>
              <w:t>- Công việc hiện tại: Giảng viên, Viện Điện tử Viễn thông, Trường Đại học Bách khoa Hà Nội  ;</w:t>
            </w:r>
          </w:p>
          <w:p w:rsidR="00A84F85" w:rsidRPr="00793CE7" w:rsidRDefault="00A84F85" w:rsidP="006073AD">
            <w:pPr>
              <w:pStyle w:val="NormalWeb"/>
              <w:shd w:val="clear" w:color="auto" w:fill="F2F2F2"/>
              <w:spacing w:before="0" w:beforeAutospacing="0" w:after="0" w:afterAutospacing="0"/>
              <w:ind w:left="720" w:hanging="720"/>
              <w:rPr>
                <w:sz w:val="18"/>
                <w:szCs w:val="18"/>
                <w:lang w:val="en-US"/>
              </w:rPr>
            </w:pPr>
            <w:r>
              <w:rPr>
                <w:sz w:val="18"/>
                <w:szCs w:val="18"/>
              </w:rPr>
              <w:t xml:space="preserve">- Lĩnh vực quan tâm: </w:t>
            </w:r>
            <w:r>
              <w:rPr>
                <w:rStyle w:val="apple-converted-space"/>
                <w:b/>
                <w:bCs/>
                <w:color w:val="000000"/>
              </w:rPr>
              <w:t> </w:t>
            </w:r>
            <w:r w:rsidRPr="00267531">
              <w:rPr>
                <w:bCs/>
                <w:color w:val="000000"/>
                <w:sz w:val="18"/>
                <w:szCs w:val="18"/>
              </w:rPr>
              <w:t>Kỹ thuật siêu cao tần</w:t>
            </w:r>
            <w:r w:rsidRPr="00267531">
              <w:rPr>
                <w:bCs/>
                <w:color w:val="000000"/>
                <w:sz w:val="18"/>
                <w:szCs w:val="18"/>
                <w:lang w:val="en-US"/>
              </w:rPr>
              <w:t xml:space="preserve">, </w:t>
            </w:r>
            <w:r w:rsidRPr="00267531">
              <w:rPr>
                <w:bCs/>
                <w:color w:val="000000"/>
                <w:sz w:val="18"/>
                <w:szCs w:val="18"/>
              </w:rPr>
              <w:t>Anten</w:t>
            </w:r>
            <w:r w:rsidRPr="00267531">
              <w:rPr>
                <w:bCs/>
                <w:color w:val="000000"/>
                <w:sz w:val="18"/>
                <w:szCs w:val="18"/>
                <w:lang w:val="en-US"/>
              </w:rPr>
              <w:t xml:space="preserve">, </w:t>
            </w:r>
            <w:r w:rsidRPr="00267531">
              <w:rPr>
                <w:bCs/>
                <w:color w:val="000000"/>
                <w:sz w:val="18"/>
                <w:szCs w:val="18"/>
              </w:rPr>
              <w:t>Hệ thống viễn thông</w:t>
            </w:r>
            <w:r w:rsidRPr="00267531">
              <w:rPr>
                <w:bCs/>
                <w:color w:val="000000"/>
                <w:sz w:val="18"/>
                <w:szCs w:val="18"/>
                <w:lang w:val="en-US"/>
              </w:rPr>
              <w:t>.</w:t>
            </w:r>
          </w:p>
          <w:p w:rsidR="00A84F85" w:rsidRPr="00E709E6" w:rsidRDefault="00A84F85" w:rsidP="006073AD">
            <w:pPr>
              <w:rPr>
                <w:sz w:val="18"/>
                <w:szCs w:val="18"/>
              </w:rPr>
            </w:pPr>
            <w:r>
              <w:rPr>
                <w:sz w:val="18"/>
                <w:szCs w:val="18"/>
              </w:rPr>
              <w:t xml:space="preserve">- Điện thoại: </w:t>
            </w:r>
            <w:r w:rsidRPr="003E1207">
              <w:rPr>
                <w:sz w:val="18"/>
                <w:szCs w:val="18"/>
              </w:rPr>
              <w:t>0</w:t>
            </w:r>
            <w:r>
              <w:rPr>
                <w:sz w:val="18"/>
                <w:szCs w:val="18"/>
              </w:rPr>
              <w:t>978808583.</w:t>
            </w:r>
          </w:p>
        </w:tc>
      </w:tr>
      <w:tr w:rsidR="00A84F85" w:rsidRPr="00E709E6" w:rsidTr="006073AD">
        <w:tc>
          <w:tcPr>
            <w:tcW w:w="2446" w:type="dxa"/>
            <w:shd w:val="clear" w:color="auto" w:fill="auto"/>
            <w:vAlign w:val="center"/>
          </w:tcPr>
          <w:p w:rsidR="00A84F85" w:rsidRPr="00821DB7" w:rsidRDefault="000622ED" w:rsidP="006073AD">
            <w:pPr>
              <w:pStyle w:val="10TiliuthamkhoNidung"/>
              <w:tabs>
                <w:tab w:val="clear" w:pos="454"/>
              </w:tabs>
              <w:ind w:left="0" w:firstLine="0"/>
              <w:jc w:val="center"/>
              <w:rPr>
                <w:szCs w:val="18"/>
              </w:rPr>
            </w:pPr>
            <w:r w:rsidRPr="00720959">
              <w:rPr>
                <w:noProof/>
                <w:szCs w:val="18"/>
                <w:lang w:val="vi-VN" w:eastAsia="vi-VN"/>
              </w:rPr>
              <w:drawing>
                <wp:inline distT="0" distB="0" distL="0" distR="0">
                  <wp:extent cx="966470" cy="1460500"/>
                  <wp:effectExtent l="0" t="0" r="5080" b="6350"/>
                  <wp:docPr id="19" name="Picture 19" descr="hinh the t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nh the tuy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6470" cy="1460500"/>
                          </a:xfrm>
                          <a:prstGeom prst="rect">
                            <a:avLst/>
                          </a:prstGeom>
                          <a:noFill/>
                          <a:ln>
                            <a:noFill/>
                          </a:ln>
                        </pic:spPr>
                      </pic:pic>
                    </a:graphicData>
                  </a:graphic>
                </wp:inline>
              </w:drawing>
            </w:r>
          </w:p>
        </w:tc>
        <w:tc>
          <w:tcPr>
            <w:tcW w:w="7901" w:type="dxa"/>
            <w:shd w:val="clear" w:color="auto" w:fill="auto"/>
            <w:vAlign w:val="center"/>
          </w:tcPr>
          <w:p w:rsidR="00A84F85" w:rsidRDefault="00A84F85" w:rsidP="006073AD">
            <w:pPr>
              <w:rPr>
                <w:sz w:val="18"/>
                <w:szCs w:val="18"/>
              </w:rPr>
            </w:pPr>
            <w:r>
              <w:rPr>
                <w:sz w:val="18"/>
                <w:szCs w:val="18"/>
              </w:rPr>
              <w:t>Nguyễn Đăng Tuyên:</w:t>
            </w:r>
          </w:p>
          <w:p w:rsidR="00A84F85" w:rsidRDefault="00A84F85" w:rsidP="006073AD">
            <w:pPr>
              <w:rPr>
                <w:sz w:val="18"/>
                <w:szCs w:val="18"/>
              </w:rPr>
            </w:pPr>
            <w:r>
              <w:rPr>
                <w:sz w:val="18"/>
                <w:szCs w:val="18"/>
              </w:rPr>
              <w:t>-Năm 2008: Tốt nghiệp Học viện Bưu chính Viễn thông, TP HCM năm chuyên ngành Công nghệ thông tin</w:t>
            </w:r>
          </w:p>
          <w:p w:rsidR="00A84F85" w:rsidRDefault="00A84F85" w:rsidP="006073AD">
            <w:pPr>
              <w:rPr>
                <w:sz w:val="18"/>
                <w:szCs w:val="18"/>
              </w:rPr>
            </w:pPr>
            <w:r>
              <w:rPr>
                <w:sz w:val="18"/>
                <w:szCs w:val="18"/>
              </w:rPr>
              <w:t>-Năm 2013: Tốt nghiệp Thạc sỹ chuyên ngành Công nghệ máy tính, Trường Đại học Đà Nẵng.</w:t>
            </w:r>
          </w:p>
          <w:p w:rsidR="00A84F85" w:rsidRDefault="00A84F85" w:rsidP="006073AD">
            <w:pPr>
              <w:rPr>
                <w:sz w:val="18"/>
                <w:szCs w:val="18"/>
              </w:rPr>
            </w:pPr>
            <w:r>
              <w:rPr>
                <w:sz w:val="18"/>
                <w:szCs w:val="18"/>
              </w:rPr>
              <w:t xml:space="preserve">- Hiện nay là NCS của Viện Công nghệ Thông tin, Viện Hàn lâm khoa học công nghệ Việt Nam. </w:t>
            </w:r>
          </w:p>
          <w:p w:rsidR="00A84F85" w:rsidRDefault="00A84F85" w:rsidP="006073AD">
            <w:pPr>
              <w:rPr>
                <w:sz w:val="18"/>
                <w:szCs w:val="18"/>
              </w:rPr>
            </w:pPr>
            <w:r>
              <w:rPr>
                <w:sz w:val="18"/>
                <w:szCs w:val="18"/>
              </w:rPr>
              <w:t>- Công việc hiện tại: Giảng viên khoa Công nghệ Thông tin, trường Đại học Quang Trung</w:t>
            </w:r>
          </w:p>
          <w:p w:rsidR="00A84F85" w:rsidRDefault="00A84F85" w:rsidP="006073AD">
            <w:pPr>
              <w:rPr>
                <w:sz w:val="18"/>
                <w:szCs w:val="18"/>
              </w:rPr>
            </w:pPr>
            <w:r>
              <w:rPr>
                <w:sz w:val="18"/>
                <w:szCs w:val="18"/>
              </w:rPr>
              <w:t xml:space="preserve">- Điện thoại: 0914783357 </w:t>
            </w:r>
          </w:p>
        </w:tc>
      </w:tr>
    </w:tbl>
    <w:p w:rsidR="00A84F85" w:rsidRPr="006C3095" w:rsidRDefault="00A84F85" w:rsidP="00A84F85"/>
    <w:p w:rsidR="00FB52AE" w:rsidRPr="00AF00D6" w:rsidRDefault="00FB52AE" w:rsidP="00FB52AE">
      <w:pPr>
        <w:tabs>
          <w:tab w:val="left" w:pos="720"/>
          <w:tab w:val="left" w:pos="1440"/>
          <w:tab w:val="left" w:pos="2160"/>
          <w:tab w:val="center" w:pos="4253"/>
          <w:tab w:val="right" w:pos="8505"/>
        </w:tabs>
        <w:spacing w:before="0" w:after="0"/>
        <w:ind w:firstLine="0"/>
        <w:rPr>
          <w:b/>
          <w:sz w:val="22"/>
          <w:szCs w:val="22"/>
        </w:rPr>
      </w:pPr>
    </w:p>
    <w:p w:rsidR="00FB52AE" w:rsidRPr="00AF00D6" w:rsidRDefault="00FB52AE" w:rsidP="00FB52AE">
      <w:pPr>
        <w:tabs>
          <w:tab w:val="left" w:pos="720"/>
          <w:tab w:val="left" w:pos="1440"/>
          <w:tab w:val="left" w:pos="2160"/>
          <w:tab w:val="center" w:pos="4253"/>
          <w:tab w:val="right" w:pos="8505"/>
        </w:tabs>
        <w:spacing w:before="0" w:after="0"/>
        <w:ind w:firstLine="0"/>
        <w:rPr>
          <w:b/>
          <w:sz w:val="22"/>
          <w:szCs w:val="22"/>
        </w:rPr>
      </w:pPr>
      <w:r w:rsidRPr="00AF00D6">
        <w:rPr>
          <w:b/>
          <w:sz w:val="22"/>
          <w:szCs w:val="22"/>
        </w:rPr>
        <w:t>Thông tin cụ thể:</w:t>
      </w:r>
    </w:p>
    <w:p w:rsidR="00FB52AE" w:rsidRPr="00AF00D6" w:rsidRDefault="00FB52AE" w:rsidP="00FB52AE">
      <w:pPr>
        <w:tabs>
          <w:tab w:val="left" w:pos="720"/>
          <w:tab w:val="left" w:pos="1440"/>
          <w:tab w:val="left" w:pos="2160"/>
          <w:tab w:val="center" w:pos="4253"/>
          <w:tab w:val="right" w:pos="8505"/>
        </w:tabs>
        <w:spacing w:before="0" w:after="0"/>
        <w:ind w:firstLine="0"/>
        <w:rPr>
          <w:sz w:val="22"/>
          <w:szCs w:val="22"/>
        </w:rPr>
      </w:pPr>
      <w:r w:rsidRPr="00AF00D6">
        <w:rPr>
          <w:sz w:val="22"/>
          <w:szCs w:val="22"/>
        </w:rPr>
        <w:t xml:space="preserve">1. Họ và tên: </w:t>
      </w:r>
      <w:r w:rsidR="007B1899">
        <w:rPr>
          <w:sz w:val="22"/>
          <w:szCs w:val="22"/>
        </w:rPr>
        <w:t>Nguyễn Tường Thành</w:t>
      </w:r>
      <w:r w:rsidRPr="00AF00D6">
        <w:rPr>
          <w:sz w:val="22"/>
          <w:szCs w:val="22"/>
        </w:rPr>
        <w:t xml:space="preserve">   </w:t>
      </w:r>
    </w:p>
    <w:p w:rsidR="00FB52AE" w:rsidRPr="00AF00D6" w:rsidRDefault="00FB52AE" w:rsidP="00FB52AE">
      <w:pPr>
        <w:tabs>
          <w:tab w:val="left" w:pos="720"/>
          <w:tab w:val="left" w:pos="1440"/>
          <w:tab w:val="left" w:pos="2160"/>
          <w:tab w:val="center" w:pos="4253"/>
          <w:tab w:val="right" w:pos="8505"/>
        </w:tabs>
        <w:spacing w:before="0" w:after="0"/>
        <w:ind w:firstLine="0"/>
        <w:rPr>
          <w:sz w:val="22"/>
          <w:szCs w:val="22"/>
        </w:rPr>
      </w:pPr>
      <w:r w:rsidRPr="00AF00D6">
        <w:rPr>
          <w:sz w:val="22"/>
          <w:szCs w:val="22"/>
        </w:rPr>
        <w:t>2. Học hàm, học vị: T</w:t>
      </w:r>
      <w:r w:rsidR="007B1899">
        <w:rPr>
          <w:sz w:val="22"/>
          <w:szCs w:val="22"/>
        </w:rPr>
        <w:t>hạc s</w:t>
      </w:r>
      <w:r w:rsidRPr="00AF00D6">
        <w:rPr>
          <w:sz w:val="22"/>
          <w:szCs w:val="22"/>
        </w:rPr>
        <w:t>ĩ</w:t>
      </w:r>
    </w:p>
    <w:p w:rsidR="00FB52AE" w:rsidRPr="00AF00D6" w:rsidRDefault="00FB52AE" w:rsidP="00FB52AE">
      <w:pPr>
        <w:tabs>
          <w:tab w:val="left" w:pos="720"/>
          <w:tab w:val="left" w:pos="1440"/>
          <w:tab w:val="left" w:pos="2160"/>
          <w:tab w:val="center" w:pos="4253"/>
          <w:tab w:val="right" w:pos="8505"/>
        </w:tabs>
        <w:spacing w:before="0" w:after="0"/>
        <w:ind w:firstLine="0"/>
        <w:rPr>
          <w:sz w:val="22"/>
          <w:szCs w:val="22"/>
        </w:rPr>
      </w:pPr>
      <w:r w:rsidRPr="00AF00D6">
        <w:rPr>
          <w:sz w:val="22"/>
          <w:szCs w:val="22"/>
        </w:rPr>
        <w:t xml:space="preserve">3. Tên cơ quan: Trường </w:t>
      </w:r>
      <w:r w:rsidR="007B1899">
        <w:rPr>
          <w:sz w:val="22"/>
          <w:szCs w:val="22"/>
        </w:rPr>
        <w:t>Đại học Quy Nhơn</w:t>
      </w:r>
    </w:p>
    <w:p w:rsidR="00FB52AE" w:rsidRPr="00722019" w:rsidRDefault="00FB52AE" w:rsidP="00FB52AE">
      <w:pPr>
        <w:tabs>
          <w:tab w:val="left" w:pos="720"/>
          <w:tab w:val="left" w:pos="1440"/>
          <w:tab w:val="left" w:pos="2160"/>
          <w:tab w:val="center" w:pos="4253"/>
          <w:tab w:val="right" w:pos="8505"/>
        </w:tabs>
        <w:spacing w:before="0" w:after="0"/>
        <w:ind w:firstLine="0"/>
        <w:rPr>
          <w:sz w:val="22"/>
          <w:szCs w:val="22"/>
          <w:lang w:val="fr-FR"/>
        </w:rPr>
      </w:pPr>
      <w:r w:rsidRPr="00722019">
        <w:rPr>
          <w:sz w:val="22"/>
          <w:szCs w:val="22"/>
          <w:lang w:val="fr-FR"/>
        </w:rPr>
        <w:t>4. Liên hệ số mobile:  0</w:t>
      </w:r>
      <w:r w:rsidR="00C35332" w:rsidRPr="00722019">
        <w:rPr>
          <w:sz w:val="22"/>
          <w:szCs w:val="22"/>
          <w:lang w:val="fr-FR"/>
        </w:rPr>
        <w:t>9</w:t>
      </w:r>
      <w:r w:rsidR="007B1899">
        <w:rPr>
          <w:sz w:val="22"/>
          <w:szCs w:val="22"/>
          <w:lang w:val="fr-FR"/>
        </w:rPr>
        <w:t>14092020</w:t>
      </w:r>
      <w:r w:rsidR="00C35332" w:rsidRPr="00722019">
        <w:rPr>
          <w:sz w:val="22"/>
          <w:szCs w:val="22"/>
          <w:lang w:val="fr-FR"/>
        </w:rPr>
        <w:t>, th</w:t>
      </w:r>
      <w:r w:rsidR="007B1899">
        <w:rPr>
          <w:sz w:val="22"/>
          <w:szCs w:val="22"/>
          <w:lang w:val="fr-FR"/>
        </w:rPr>
        <w:t>anh1277</w:t>
      </w:r>
      <w:r w:rsidR="00C35332" w:rsidRPr="00722019">
        <w:rPr>
          <w:sz w:val="22"/>
          <w:szCs w:val="22"/>
          <w:lang w:val="fr-FR"/>
        </w:rPr>
        <w:t>@</w:t>
      </w:r>
      <w:r w:rsidR="007B1899">
        <w:rPr>
          <w:sz w:val="22"/>
          <w:szCs w:val="22"/>
          <w:lang w:val="fr-FR"/>
        </w:rPr>
        <w:t>gmail.com</w:t>
      </w:r>
    </w:p>
    <w:p w:rsidR="00BC3DBD" w:rsidRPr="00722019" w:rsidRDefault="00BC3DBD" w:rsidP="002A55EB">
      <w:pPr>
        <w:ind w:firstLine="0"/>
        <w:rPr>
          <w:lang w:val="fr-FR"/>
        </w:rPr>
      </w:pPr>
    </w:p>
    <w:sectPr w:rsidR="00BC3DBD" w:rsidRPr="00722019"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04E" w:rsidRDefault="0009004E">
      <w:r>
        <w:separator/>
      </w:r>
    </w:p>
  </w:endnote>
  <w:endnote w:type="continuationSeparator" w:id="0">
    <w:p w:rsidR="0009004E" w:rsidRDefault="00090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s new roman">
    <w:panose1 w:val="020B7200000000000000"/>
    <w:charset w:val="00"/>
    <w:family w:val="swiss"/>
    <w:pitch w:val="variable"/>
    <w:sig w:usb0="00000003" w:usb1="00000000" w:usb2="00000000" w:usb3="00000000" w:csb0="00000001" w:csb1="00000000"/>
  </w:font>
  <w:font w:name="Calibri">
    <w:panose1 w:val="020F0502020204030204"/>
    <w:charset w:val="A3"/>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A3"/>
    <w:family w:val="roman"/>
    <w:pitch w:val="variable"/>
    <w:sig w:usb0="E00002FF" w:usb1="420024FF" w:usb2="00000000" w:usb3="00000000" w:csb0="0000019F" w:csb1="00000000"/>
    <w:embedRegular r:id="rId1" w:subsetted="1" w:fontKey="{5B4C7ABA-8B8B-4504-BB12-1100BFB6C47B}"/>
    <w:embedItalic r:id="rId2" w:subsetted="1" w:fontKey="{D915BE90-DD74-4224-81C4-C2892A51D9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F7C" w:rsidRDefault="00BB1F7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04E" w:rsidRDefault="0009004E">
      <w:r>
        <w:separator/>
      </w:r>
    </w:p>
  </w:footnote>
  <w:footnote w:type="continuationSeparator" w:id="0">
    <w:p w:rsidR="0009004E" w:rsidRDefault="000900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F7C" w:rsidRPr="003F4592" w:rsidRDefault="00BB1F7C" w:rsidP="003F4592">
    <w:pPr>
      <w:pStyle w:val="Header"/>
      <w:pBdr>
        <w:bottom w:val="single" w:sz="4" w:space="1" w:color="auto"/>
      </w:pBdr>
    </w:pPr>
    <w:r>
      <w:t>Nguyễn Tường Thành, Nguyễn Đăng Tuyên, Phạm Thành Công, Lê Dũng</w:t>
    </w:r>
    <w:r>
      <w:tab/>
    </w:r>
    <w:r>
      <w:fldChar w:fldCharType="begin"/>
    </w:r>
    <w:r>
      <w:instrText xml:space="preserve"> PAGE   \* MERGEFORMAT </w:instrText>
    </w:r>
    <w:r>
      <w:fldChar w:fldCharType="separate"/>
    </w:r>
    <w:r w:rsidR="00933227">
      <w:rPr>
        <w:noProof/>
      </w:rPr>
      <w:t>4</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F7C" w:rsidRPr="003F4592" w:rsidRDefault="00BB1F7C" w:rsidP="00E40F9E">
    <w:pPr>
      <w:pStyle w:val="Header"/>
      <w:pBdr>
        <w:bottom w:val="single" w:sz="4" w:space="1" w:color="auto"/>
      </w:pBdr>
    </w:pPr>
    <w:r>
      <w:fldChar w:fldCharType="begin"/>
    </w:r>
    <w:r>
      <w:instrText xml:space="preserve"> PAGE   \* MERGEFORMAT </w:instrText>
    </w:r>
    <w:r>
      <w:fldChar w:fldCharType="separate"/>
    </w:r>
    <w:r w:rsidR="0009004E">
      <w:rPr>
        <w:noProof/>
      </w:rPr>
      <w:t>1</w:t>
    </w:r>
    <w:r>
      <w:rPr>
        <w:noProof/>
      </w:rPr>
      <w:fldChar w:fldCharType="end"/>
    </w:r>
    <w:r w:rsidRPr="003F4592">
      <w:tab/>
      <w:t xml:space="preserve">TẠP CHÍ KHOA HỌC VÀ CÔNG NGHỆ, </w:t>
    </w:r>
    <w:r w:rsidRPr="003F4592">
      <w:rPr>
        <w:rFonts w:hint="eastAsia"/>
      </w:rPr>
      <w:t>Đ</w:t>
    </w:r>
    <w:r w:rsidRPr="003F4592">
      <w:t xml:space="preserve">ẠI HỌC </w:t>
    </w:r>
    <w:r w:rsidRPr="003F4592">
      <w:rPr>
        <w:rFonts w:hint="eastAsia"/>
      </w:rPr>
      <w:t>Đ</w:t>
    </w:r>
    <w:r w:rsidRPr="003F4592">
      <w:t>À NẴNG - SỐ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1468F"/>
    <w:multiLevelType w:val="multilevel"/>
    <w:tmpl w:val="0A0A708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284"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0638364D"/>
    <w:multiLevelType w:val="multilevel"/>
    <w:tmpl w:val="6B9E1C0E"/>
    <w:lvl w:ilvl="0">
      <w:start w:val="1"/>
      <w:numFmt w:val="decimal"/>
      <w:pStyle w:val="demuclon"/>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84F5E1D"/>
    <w:multiLevelType w:val="hybridMultilevel"/>
    <w:tmpl w:val="A346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44B89"/>
    <w:multiLevelType w:val="multilevel"/>
    <w:tmpl w:val="0D8AE0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9062B24"/>
    <w:multiLevelType w:val="multilevel"/>
    <w:tmpl w:val="925A07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FBC0335"/>
    <w:multiLevelType w:val="hybridMultilevel"/>
    <w:tmpl w:val="F0C65DB8"/>
    <w:lvl w:ilvl="0" w:tplc="F77AA978">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32260AE3"/>
    <w:multiLevelType w:val="multilevel"/>
    <w:tmpl w:val="D286DB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2702BD5"/>
    <w:multiLevelType w:val="multilevel"/>
    <w:tmpl w:val="917255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5C32D57"/>
    <w:multiLevelType w:val="hybridMultilevel"/>
    <w:tmpl w:val="4EF6A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20394E"/>
    <w:multiLevelType w:val="multilevel"/>
    <w:tmpl w:val="508EED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741097A"/>
    <w:multiLevelType w:val="hybridMultilevel"/>
    <w:tmpl w:val="5764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4A37BE"/>
    <w:multiLevelType w:val="hybridMultilevel"/>
    <w:tmpl w:val="7690F544"/>
    <w:lvl w:ilvl="0" w:tplc="207CA112">
      <w:start w:val="1"/>
      <w:numFmt w:val="decimal"/>
      <w:lvlText w:val=" 2.%1."/>
      <w:lvlJc w:val="left"/>
      <w:pPr>
        <w:ind w:left="1047" w:hanging="360"/>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767" w:hanging="360"/>
      </w:pPr>
    </w:lvl>
    <w:lvl w:ilvl="2" w:tplc="0409001B" w:tentative="1">
      <w:start w:val="1"/>
      <w:numFmt w:val="lowerRoman"/>
      <w:lvlText w:val="%3."/>
      <w:lvlJc w:val="right"/>
      <w:pPr>
        <w:ind w:left="2487" w:hanging="180"/>
      </w:pPr>
    </w:lvl>
    <w:lvl w:ilvl="3" w:tplc="0409000F" w:tentative="1">
      <w:start w:val="1"/>
      <w:numFmt w:val="decimal"/>
      <w:lvlText w:val="%4."/>
      <w:lvlJc w:val="left"/>
      <w:pPr>
        <w:ind w:left="3207" w:hanging="360"/>
      </w:pPr>
    </w:lvl>
    <w:lvl w:ilvl="4" w:tplc="04090019" w:tentative="1">
      <w:start w:val="1"/>
      <w:numFmt w:val="lowerLetter"/>
      <w:lvlText w:val="%5."/>
      <w:lvlJc w:val="left"/>
      <w:pPr>
        <w:ind w:left="3927" w:hanging="360"/>
      </w:pPr>
    </w:lvl>
    <w:lvl w:ilvl="5" w:tplc="0409001B" w:tentative="1">
      <w:start w:val="1"/>
      <w:numFmt w:val="lowerRoman"/>
      <w:lvlText w:val="%6."/>
      <w:lvlJc w:val="right"/>
      <w:pPr>
        <w:ind w:left="4647" w:hanging="180"/>
      </w:pPr>
    </w:lvl>
    <w:lvl w:ilvl="6" w:tplc="0409000F" w:tentative="1">
      <w:start w:val="1"/>
      <w:numFmt w:val="decimal"/>
      <w:lvlText w:val="%7."/>
      <w:lvlJc w:val="left"/>
      <w:pPr>
        <w:ind w:left="5367" w:hanging="360"/>
      </w:pPr>
    </w:lvl>
    <w:lvl w:ilvl="7" w:tplc="04090019" w:tentative="1">
      <w:start w:val="1"/>
      <w:numFmt w:val="lowerLetter"/>
      <w:lvlText w:val="%8."/>
      <w:lvlJc w:val="left"/>
      <w:pPr>
        <w:ind w:left="6087" w:hanging="360"/>
      </w:pPr>
    </w:lvl>
    <w:lvl w:ilvl="8" w:tplc="0409001B" w:tentative="1">
      <w:start w:val="1"/>
      <w:numFmt w:val="lowerRoman"/>
      <w:lvlText w:val="%9."/>
      <w:lvlJc w:val="right"/>
      <w:pPr>
        <w:ind w:left="6807" w:hanging="180"/>
      </w:pPr>
    </w:lvl>
  </w:abstractNum>
  <w:abstractNum w:abstractNumId="12">
    <w:nsid w:val="38666891"/>
    <w:multiLevelType w:val="multilevel"/>
    <w:tmpl w:val="9FBA2B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9F65562"/>
    <w:multiLevelType w:val="hybridMultilevel"/>
    <w:tmpl w:val="1F5E9B72"/>
    <w:lvl w:ilvl="0" w:tplc="119C0934">
      <w:start w:val="1"/>
      <w:numFmt w:val="decimal"/>
      <w:lvlText w:val=" 2.%1."/>
      <w:lvlJc w:val="left"/>
      <w:pPr>
        <w:ind w:left="720" w:hanging="360"/>
      </w:pPr>
      <w:rPr>
        <w:rFonts w:cs="Times New Roman" w:hint="default"/>
        <w:bCs w:val="0"/>
        <w:i/>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38473F"/>
    <w:multiLevelType w:val="hybridMultilevel"/>
    <w:tmpl w:val="165E88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3E682E"/>
    <w:multiLevelType w:val="multilevel"/>
    <w:tmpl w:val="DE144A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CCD38A7"/>
    <w:multiLevelType w:val="hybridMultilevel"/>
    <w:tmpl w:val="2CDEB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922BDB"/>
    <w:multiLevelType w:val="hybridMultilevel"/>
    <w:tmpl w:val="D7F09FB6"/>
    <w:lvl w:ilvl="0" w:tplc="7ECE1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A5458E"/>
    <w:multiLevelType w:val="hybridMultilevel"/>
    <w:tmpl w:val="F0A804F4"/>
    <w:lvl w:ilvl="0" w:tplc="1B22366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5503F8"/>
    <w:multiLevelType w:val="hybridMultilevel"/>
    <w:tmpl w:val="951244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7BF2234"/>
    <w:multiLevelType w:val="hybridMultilevel"/>
    <w:tmpl w:val="3F843556"/>
    <w:lvl w:ilvl="0" w:tplc="DA6E42E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49050AA0"/>
    <w:multiLevelType w:val="hybridMultilevel"/>
    <w:tmpl w:val="7F543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nsid w:val="569C6E66"/>
    <w:multiLevelType w:val="hybridMultilevel"/>
    <w:tmpl w:val="6C5CA040"/>
    <w:lvl w:ilvl="0" w:tplc="E680652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5DC2196E"/>
    <w:multiLevelType w:val="multilevel"/>
    <w:tmpl w:val="F4144D8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color w:val="auto"/>
      </w:rPr>
    </w:lvl>
  </w:abstractNum>
  <w:abstractNum w:abstractNumId="25">
    <w:nsid w:val="5E6E62AA"/>
    <w:multiLevelType w:val="multilevel"/>
    <w:tmpl w:val="D2B295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F253925"/>
    <w:multiLevelType w:val="multilevel"/>
    <w:tmpl w:val="925A07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FD510FA"/>
    <w:multiLevelType w:val="multilevel"/>
    <w:tmpl w:val="080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4245B45"/>
    <w:multiLevelType w:val="hybridMultilevel"/>
    <w:tmpl w:val="60D2CE7A"/>
    <w:lvl w:ilvl="0" w:tplc="331E4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0"/>
  </w:num>
  <w:num w:numId="3">
    <w:abstractNumId w:val="24"/>
  </w:num>
  <w:num w:numId="4">
    <w:abstractNumId w:val="24"/>
  </w:num>
  <w:num w:numId="5">
    <w:abstractNumId w:val="24"/>
  </w:num>
  <w:num w:numId="6">
    <w:abstractNumId w:val="24"/>
  </w:num>
  <w:num w:numId="7">
    <w:abstractNumId w:val="24"/>
  </w:num>
  <w:num w:numId="8">
    <w:abstractNumId w:val="24"/>
  </w:num>
  <w:num w:numId="9">
    <w:abstractNumId w:val="24"/>
  </w:num>
  <w:num w:numId="10">
    <w:abstractNumId w:val="24"/>
  </w:num>
  <w:num w:numId="11">
    <w:abstractNumId w:val="24"/>
  </w:num>
  <w:num w:numId="12">
    <w:abstractNumId w:val="24"/>
  </w:num>
  <w:num w:numId="13">
    <w:abstractNumId w:val="21"/>
  </w:num>
  <w:num w:numId="14">
    <w:abstractNumId w:val="1"/>
  </w:num>
  <w:num w:numId="15">
    <w:abstractNumId w:val="10"/>
  </w:num>
  <w:num w:numId="16">
    <w:abstractNumId w:val="0"/>
  </w:num>
  <w:num w:numId="17">
    <w:abstractNumId w:val="20"/>
  </w:num>
  <w:num w:numId="18">
    <w:abstractNumId w:val="24"/>
  </w:num>
  <w:num w:numId="19">
    <w:abstractNumId w:val="6"/>
  </w:num>
  <w:num w:numId="20">
    <w:abstractNumId w:val="27"/>
  </w:num>
  <w:num w:numId="21">
    <w:abstractNumId w:val="7"/>
  </w:num>
  <w:num w:numId="22">
    <w:abstractNumId w:val="12"/>
  </w:num>
  <w:num w:numId="23">
    <w:abstractNumId w:val="25"/>
  </w:num>
  <w:num w:numId="24">
    <w:abstractNumId w:val="3"/>
  </w:num>
  <w:num w:numId="25">
    <w:abstractNumId w:val="15"/>
  </w:num>
  <w:num w:numId="26">
    <w:abstractNumId w:val="9"/>
  </w:num>
  <w:num w:numId="27">
    <w:abstractNumId w:val="13"/>
  </w:num>
  <w:num w:numId="28">
    <w:abstractNumId w:val="11"/>
  </w:num>
  <w:num w:numId="29">
    <w:abstractNumId w:val="4"/>
  </w:num>
  <w:num w:numId="30">
    <w:abstractNumId w:val="17"/>
  </w:num>
  <w:num w:numId="31">
    <w:abstractNumId w:val="5"/>
  </w:num>
  <w:num w:numId="32">
    <w:abstractNumId w:val="2"/>
  </w:num>
  <w:num w:numId="33">
    <w:abstractNumId w:val="16"/>
  </w:num>
  <w:num w:numId="34">
    <w:abstractNumId w:val="14"/>
  </w:num>
  <w:num w:numId="35">
    <w:abstractNumId w:val="26"/>
  </w:num>
  <w:num w:numId="36">
    <w:abstractNumId w:val="18"/>
  </w:num>
  <w:num w:numId="37">
    <w:abstractNumId w:val="8"/>
  </w:num>
  <w:num w:numId="38">
    <w:abstractNumId w:val="19"/>
  </w:num>
  <w:num w:numId="39">
    <w:abstractNumId w:val="22"/>
  </w:num>
  <w:num w:numId="40">
    <w:abstractNumId w:val="23"/>
  </w:num>
  <w:num w:numId="41">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6"/>
  <w:removePersonalInformation/>
  <w:removeDateAndTime/>
  <w:embedTrueTypeFonts/>
  <w:saveSubsetFonts/>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savePreviewPicture/>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BB2"/>
    <w:rsid w:val="00001BCE"/>
    <w:rsid w:val="00001D45"/>
    <w:rsid w:val="0000284D"/>
    <w:rsid w:val="000029F7"/>
    <w:rsid w:val="00002B38"/>
    <w:rsid w:val="00003351"/>
    <w:rsid w:val="000044A4"/>
    <w:rsid w:val="0001000C"/>
    <w:rsid w:val="00010786"/>
    <w:rsid w:val="0001462A"/>
    <w:rsid w:val="00014801"/>
    <w:rsid w:val="0001542C"/>
    <w:rsid w:val="00016D8C"/>
    <w:rsid w:val="00017211"/>
    <w:rsid w:val="000202C2"/>
    <w:rsid w:val="00020A45"/>
    <w:rsid w:val="000222B3"/>
    <w:rsid w:val="00022AD1"/>
    <w:rsid w:val="0002324C"/>
    <w:rsid w:val="00023633"/>
    <w:rsid w:val="00023659"/>
    <w:rsid w:val="000240A9"/>
    <w:rsid w:val="000245E3"/>
    <w:rsid w:val="00027BEC"/>
    <w:rsid w:val="00027CB8"/>
    <w:rsid w:val="00034784"/>
    <w:rsid w:val="00034CC8"/>
    <w:rsid w:val="00034D6F"/>
    <w:rsid w:val="000357FF"/>
    <w:rsid w:val="00035B6A"/>
    <w:rsid w:val="00037E28"/>
    <w:rsid w:val="000414B9"/>
    <w:rsid w:val="000417A9"/>
    <w:rsid w:val="0004482A"/>
    <w:rsid w:val="00044AF7"/>
    <w:rsid w:val="0004621E"/>
    <w:rsid w:val="000476CB"/>
    <w:rsid w:val="00050C73"/>
    <w:rsid w:val="00052224"/>
    <w:rsid w:val="0005352A"/>
    <w:rsid w:val="00054163"/>
    <w:rsid w:val="00054279"/>
    <w:rsid w:val="00054572"/>
    <w:rsid w:val="00054AC5"/>
    <w:rsid w:val="00055412"/>
    <w:rsid w:val="0005570A"/>
    <w:rsid w:val="00055A10"/>
    <w:rsid w:val="000562F4"/>
    <w:rsid w:val="0005665E"/>
    <w:rsid w:val="00056D6B"/>
    <w:rsid w:val="00060989"/>
    <w:rsid w:val="000622ED"/>
    <w:rsid w:val="00064623"/>
    <w:rsid w:val="00066EA0"/>
    <w:rsid w:val="0006703E"/>
    <w:rsid w:val="00067766"/>
    <w:rsid w:val="00071182"/>
    <w:rsid w:val="00071CFB"/>
    <w:rsid w:val="00073329"/>
    <w:rsid w:val="000741F9"/>
    <w:rsid w:val="000753A3"/>
    <w:rsid w:val="00080DFE"/>
    <w:rsid w:val="00083590"/>
    <w:rsid w:val="00083DD5"/>
    <w:rsid w:val="0008429F"/>
    <w:rsid w:val="0008479C"/>
    <w:rsid w:val="000847A4"/>
    <w:rsid w:val="00085421"/>
    <w:rsid w:val="00085453"/>
    <w:rsid w:val="00087B74"/>
    <w:rsid w:val="00087FA3"/>
    <w:rsid w:val="0009004E"/>
    <w:rsid w:val="00090230"/>
    <w:rsid w:val="000905A2"/>
    <w:rsid w:val="000913D8"/>
    <w:rsid w:val="00092DDD"/>
    <w:rsid w:val="000931B3"/>
    <w:rsid w:val="00093AD3"/>
    <w:rsid w:val="00093E92"/>
    <w:rsid w:val="0009746D"/>
    <w:rsid w:val="00097681"/>
    <w:rsid w:val="00097E04"/>
    <w:rsid w:val="000A1C28"/>
    <w:rsid w:val="000A3AF9"/>
    <w:rsid w:val="000A6D9E"/>
    <w:rsid w:val="000A7ACE"/>
    <w:rsid w:val="000B0A0F"/>
    <w:rsid w:val="000B3E0B"/>
    <w:rsid w:val="000B6166"/>
    <w:rsid w:val="000B6BBA"/>
    <w:rsid w:val="000B72B3"/>
    <w:rsid w:val="000C0109"/>
    <w:rsid w:val="000C18CD"/>
    <w:rsid w:val="000C1B38"/>
    <w:rsid w:val="000C2990"/>
    <w:rsid w:val="000C4196"/>
    <w:rsid w:val="000C4253"/>
    <w:rsid w:val="000C7A1F"/>
    <w:rsid w:val="000D25E4"/>
    <w:rsid w:val="000D4DBD"/>
    <w:rsid w:val="000E443B"/>
    <w:rsid w:val="000E4587"/>
    <w:rsid w:val="000E4E5F"/>
    <w:rsid w:val="000E5507"/>
    <w:rsid w:val="000F0316"/>
    <w:rsid w:val="000F05D8"/>
    <w:rsid w:val="000F218A"/>
    <w:rsid w:val="000F469F"/>
    <w:rsid w:val="000F7A02"/>
    <w:rsid w:val="0010263D"/>
    <w:rsid w:val="001063E2"/>
    <w:rsid w:val="001066BD"/>
    <w:rsid w:val="00107A87"/>
    <w:rsid w:val="00110C2F"/>
    <w:rsid w:val="00112D39"/>
    <w:rsid w:val="00113608"/>
    <w:rsid w:val="001144EA"/>
    <w:rsid w:val="0011467B"/>
    <w:rsid w:val="00115063"/>
    <w:rsid w:val="00117CB0"/>
    <w:rsid w:val="001209E8"/>
    <w:rsid w:val="00120BD0"/>
    <w:rsid w:val="00121143"/>
    <w:rsid w:val="00121D7B"/>
    <w:rsid w:val="00122063"/>
    <w:rsid w:val="00125325"/>
    <w:rsid w:val="00125629"/>
    <w:rsid w:val="00125903"/>
    <w:rsid w:val="00125C9E"/>
    <w:rsid w:val="00127340"/>
    <w:rsid w:val="001277D7"/>
    <w:rsid w:val="00127C7C"/>
    <w:rsid w:val="00133F6B"/>
    <w:rsid w:val="001347D5"/>
    <w:rsid w:val="00135EE1"/>
    <w:rsid w:val="00136388"/>
    <w:rsid w:val="001364AE"/>
    <w:rsid w:val="00136ABD"/>
    <w:rsid w:val="00136C09"/>
    <w:rsid w:val="001408A7"/>
    <w:rsid w:val="00141A82"/>
    <w:rsid w:val="001444BF"/>
    <w:rsid w:val="0014633C"/>
    <w:rsid w:val="00146718"/>
    <w:rsid w:val="00146DC0"/>
    <w:rsid w:val="0015038E"/>
    <w:rsid w:val="00156EBB"/>
    <w:rsid w:val="00157977"/>
    <w:rsid w:val="00161404"/>
    <w:rsid w:val="001636B2"/>
    <w:rsid w:val="001659D0"/>
    <w:rsid w:val="00165E83"/>
    <w:rsid w:val="0016682F"/>
    <w:rsid w:val="00166DF1"/>
    <w:rsid w:val="001676E9"/>
    <w:rsid w:val="00170F6E"/>
    <w:rsid w:val="00172A9E"/>
    <w:rsid w:val="00172F0D"/>
    <w:rsid w:val="001732AE"/>
    <w:rsid w:val="00173F8B"/>
    <w:rsid w:val="001755F4"/>
    <w:rsid w:val="001770C3"/>
    <w:rsid w:val="00177427"/>
    <w:rsid w:val="00180787"/>
    <w:rsid w:val="00182201"/>
    <w:rsid w:val="00183E3D"/>
    <w:rsid w:val="001841AB"/>
    <w:rsid w:val="001855A6"/>
    <w:rsid w:val="00187C21"/>
    <w:rsid w:val="00191164"/>
    <w:rsid w:val="0019186F"/>
    <w:rsid w:val="0019195A"/>
    <w:rsid w:val="00194A39"/>
    <w:rsid w:val="001959B3"/>
    <w:rsid w:val="00195B27"/>
    <w:rsid w:val="00196B24"/>
    <w:rsid w:val="00196D5E"/>
    <w:rsid w:val="00197189"/>
    <w:rsid w:val="00197717"/>
    <w:rsid w:val="00197A38"/>
    <w:rsid w:val="001A0716"/>
    <w:rsid w:val="001A205A"/>
    <w:rsid w:val="001A2A1D"/>
    <w:rsid w:val="001A34E7"/>
    <w:rsid w:val="001A3843"/>
    <w:rsid w:val="001A3B6A"/>
    <w:rsid w:val="001A3CC5"/>
    <w:rsid w:val="001A5F74"/>
    <w:rsid w:val="001B1A07"/>
    <w:rsid w:val="001B236C"/>
    <w:rsid w:val="001B2720"/>
    <w:rsid w:val="001B3302"/>
    <w:rsid w:val="001B33A6"/>
    <w:rsid w:val="001B4915"/>
    <w:rsid w:val="001B5561"/>
    <w:rsid w:val="001B5B0A"/>
    <w:rsid w:val="001B7718"/>
    <w:rsid w:val="001C062B"/>
    <w:rsid w:val="001C4327"/>
    <w:rsid w:val="001C4BBA"/>
    <w:rsid w:val="001D1D00"/>
    <w:rsid w:val="001D2898"/>
    <w:rsid w:val="001D4F5D"/>
    <w:rsid w:val="001D5E85"/>
    <w:rsid w:val="001D6C54"/>
    <w:rsid w:val="001D72B1"/>
    <w:rsid w:val="001D7359"/>
    <w:rsid w:val="001D777E"/>
    <w:rsid w:val="001D7A77"/>
    <w:rsid w:val="001E0827"/>
    <w:rsid w:val="001E0A2A"/>
    <w:rsid w:val="001E0BE5"/>
    <w:rsid w:val="001E0C5D"/>
    <w:rsid w:val="001E0C81"/>
    <w:rsid w:val="001E1750"/>
    <w:rsid w:val="001E2A8A"/>
    <w:rsid w:val="001E32E9"/>
    <w:rsid w:val="001E42EE"/>
    <w:rsid w:val="001E4A4D"/>
    <w:rsid w:val="001E4C29"/>
    <w:rsid w:val="001E59EC"/>
    <w:rsid w:val="001E5BC7"/>
    <w:rsid w:val="001E5FCB"/>
    <w:rsid w:val="001E6748"/>
    <w:rsid w:val="001E79B1"/>
    <w:rsid w:val="001F01AF"/>
    <w:rsid w:val="001F0466"/>
    <w:rsid w:val="001F225D"/>
    <w:rsid w:val="001F334C"/>
    <w:rsid w:val="001F388B"/>
    <w:rsid w:val="001F3B28"/>
    <w:rsid w:val="001F3BB1"/>
    <w:rsid w:val="001F501A"/>
    <w:rsid w:val="001F552B"/>
    <w:rsid w:val="001F66A4"/>
    <w:rsid w:val="001F6FDC"/>
    <w:rsid w:val="001F7620"/>
    <w:rsid w:val="00201075"/>
    <w:rsid w:val="00201344"/>
    <w:rsid w:val="00201CA0"/>
    <w:rsid w:val="00203835"/>
    <w:rsid w:val="00204720"/>
    <w:rsid w:val="0020604D"/>
    <w:rsid w:val="00206691"/>
    <w:rsid w:val="00206745"/>
    <w:rsid w:val="00210C01"/>
    <w:rsid w:val="0021188C"/>
    <w:rsid w:val="00211A1B"/>
    <w:rsid w:val="0021250F"/>
    <w:rsid w:val="002125EE"/>
    <w:rsid w:val="00212605"/>
    <w:rsid w:val="00212A16"/>
    <w:rsid w:val="00214582"/>
    <w:rsid w:val="0021491C"/>
    <w:rsid w:val="002154C1"/>
    <w:rsid w:val="002154FD"/>
    <w:rsid w:val="0021565E"/>
    <w:rsid w:val="00216021"/>
    <w:rsid w:val="002160AC"/>
    <w:rsid w:val="00216392"/>
    <w:rsid w:val="00216752"/>
    <w:rsid w:val="002174AF"/>
    <w:rsid w:val="002174F0"/>
    <w:rsid w:val="002177D9"/>
    <w:rsid w:val="0022019A"/>
    <w:rsid w:val="00220475"/>
    <w:rsid w:val="002217AE"/>
    <w:rsid w:val="00221B82"/>
    <w:rsid w:val="00223C0F"/>
    <w:rsid w:val="00223F3A"/>
    <w:rsid w:val="00225DD9"/>
    <w:rsid w:val="00227F6B"/>
    <w:rsid w:val="0023161E"/>
    <w:rsid w:val="00234226"/>
    <w:rsid w:val="0023474E"/>
    <w:rsid w:val="002370CE"/>
    <w:rsid w:val="00240637"/>
    <w:rsid w:val="0024197B"/>
    <w:rsid w:val="002438B9"/>
    <w:rsid w:val="0024394C"/>
    <w:rsid w:val="002479EC"/>
    <w:rsid w:val="00247C44"/>
    <w:rsid w:val="0025020D"/>
    <w:rsid w:val="00252335"/>
    <w:rsid w:val="002604D1"/>
    <w:rsid w:val="00260AB9"/>
    <w:rsid w:val="00262171"/>
    <w:rsid w:val="00262BBE"/>
    <w:rsid w:val="00263827"/>
    <w:rsid w:val="0026465C"/>
    <w:rsid w:val="0026600D"/>
    <w:rsid w:val="0027070D"/>
    <w:rsid w:val="00271047"/>
    <w:rsid w:val="00271E22"/>
    <w:rsid w:val="00272FC8"/>
    <w:rsid w:val="002765C0"/>
    <w:rsid w:val="00277B15"/>
    <w:rsid w:val="00277D3A"/>
    <w:rsid w:val="00282AAE"/>
    <w:rsid w:val="00285416"/>
    <w:rsid w:val="00285F23"/>
    <w:rsid w:val="0028625E"/>
    <w:rsid w:val="00290283"/>
    <w:rsid w:val="00292963"/>
    <w:rsid w:val="0029658F"/>
    <w:rsid w:val="00296C21"/>
    <w:rsid w:val="00296D9D"/>
    <w:rsid w:val="002A06ED"/>
    <w:rsid w:val="002A15D5"/>
    <w:rsid w:val="002A21D0"/>
    <w:rsid w:val="002A304F"/>
    <w:rsid w:val="002A3C81"/>
    <w:rsid w:val="002A53DD"/>
    <w:rsid w:val="002A55EB"/>
    <w:rsid w:val="002A6752"/>
    <w:rsid w:val="002A7352"/>
    <w:rsid w:val="002B02C4"/>
    <w:rsid w:val="002B085F"/>
    <w:rsid w:val="002B09F4"/>
    <w:rsid w:val="002B315F"/>
    <w:rsid w:val="002B3917"/>
    <w:rsid w:val="002B4AF9"/>
    <w:rsid w:val="002B74BD"/>
    <w:rsid w:val="002C2982"/>
    <w:rsid w:val="002C536B"/>
    <w:rsid w:val="002C58EF"/>
    <w:rsid w:val="002C5D45"/>
    <w:rsid w:val="002C611D"/>
    <w:rsid w:val="002C6CC8"/>
    <w:rsid w:val="002C7569"/>
    <w:rsid w:val="002D0F78"/>
    <w:rsid w:val="002D1EFB"/>
    <w:rsid w:val="002D26E5"/>
    <w:rsid w:val="002D2B3C"/>
    <w:rsid w:val="002D36EE"/>
    <w:rsid w:val="002D3D2F"/>
    <w:rsid w:val="002D43FC"/>
    <w:rsid w:val="002D6E74"/>
    <w:rsid w:val="002E2011"/>
    <w:rsid w:val="002E2C51"/>
    <w:rsid w:val="002E46FB"/>
    <w:rsid w:val="002E5295"/>
    <w:rsid w:val="002E5301"/>
    <w:rsid w:val="002E5785"/>
    <w:rsid w:val="002E5EEB"/>
    <w:rsid w:val="002E667F"/>
    <w:rsid w:val="002F0159"/>
    <w:rsid w:val="002F07A5"/>
    <w:rsid w:val="002F10B5"/>
    <w:rsid w:val="002F1D02"/>
    <w:rsid w:val="002F2651"/>
    <w:rsid w:val="002F2F3C"/>
    <w:rsid w:val="002F2FE6"/>
    <w:rsid w:val="002F3EDA"/>
    <w:rsid w:val="002F40F8"/>
    <w:rsid w:val="002F522E"/>
    <w:rsid w:val="002F61F5"/>
    <w:rsid w:val="0030191D"/>
    <w:rsid w:val="003027DE"/>
    <w:rsid w:val="00302F5F"/>
    <w:rsid w:val="0030375A"/>
    <w:rsid w:val="00305789"/>
    <w:rsid w:val="0030597B"/>
    <w:rsid w:val="00305CF4"/>
    <w:rsid w:val="00311447"/>
    <w:rsid w:val="00312B3D"/>
    <w:rsid w:val="00312ECD"/>
    <w:rsid w:val="0031619B"/>
    <w:rsid w:val="00321F39"/>
    <w:rsid w:val="00326BFE"/>
    <w:rsid w:val="00326CFC"/>
    <w:rsid w:val="00326E10"/>
    <w:rsid w:val="003303AF"/>
    <w:rsid w:val="00330B21"/>
    <w:rsid w:val="00330B78"/>
    <w:rsid w:val="0033315A"/>
    <w:rsid w:val="00333E4E"/>
    <w:rsid w:val="00334116"/>
    <w:rsid w:val="00334D7E"/>
    <w:rsid w:val="003370EA"/>
    <w:rsid w:val="00337896"/>
    <w:rsid w:val="00342414"/>
    <w:rsid w:val="00342DEF"/>
    <w:rsid w:val="00346925"/>
    <w:rsid w:val="003475DE"/>
    <w:rsid w:val="003508DA"/>
    <w:rsid w:val="0035286B"/>
    <w:rsid w:val="00354411"/>
    <w:rsid w:val="00354ACB"/>
    <w:rsid w:val="00355152"/>
    <w:rsid w:val="00356070"/>
    <w:rsid w:val="003573CD"/>
    <w:rsid w:val="00357EB9"/>
    <w:rsid w:val="00362BD1"/>
    <w:rsid w:val="00363A09"/>
    <w:rsid w:val="00365EE4"/>
    <w:rsid w:val="0037108E"/>
    <w:rsid w:val="003717B0"/>
    <w:rsid w:val="003724B7"/>
    <w:rsid w:val="0037290C"/>
    <w:rsid w:val="00373662"/>
    <w:rsid w:val="00374394"/>
    <w:rsid w:val="00375417"/>
    <w:rsid w:val="00375BE2"/>
    <w:rsid w:val="00381987"/>
    <w:rsid w:val="003821B5"/>
    <w:rsid w:val="0038263E"/>
    <w:rsid w:val="003829C6"/>
    <w:rsid w:val="00382E43"/>
    <w:rsid w:val="00383B26"/>
    <w:rsid w:val="003857F9"/>
    <w:rsid w:val="003857FF"/>
    <w:rsid w:val="00385976"/>
    <w:rsid w:val="00386E84"/>
    <w:rsid w:val="00386E98"/>
    <w:rsid w:val="00387CA6"/>
    <w:rsid w:val="00392063"/>
    <w:rsid w:val="00393708"/>
    <w:rsid w:val="00393EF6"/>
    <w:rsid w:val="0039424B"/>
    <w:rsid w:val="00394A30"/>
    <w:rsid w:val="00397C1C"/>
    <w:rsid w:val="00397D84"/>
    <w:rsid w:val="003A15D6"/>
    <w:rsid w:val="003A2412"/>
    <w:rsid w:val="003A2BB6"/>
    <w:rsid w:val="003A4A42"/>
    <w:rsid w:val="003A583B"/>
    <w:rsid w:val="003A6380"/>
    <w:rsid w:val="003B1868"/>
    <w:rsid w:val="003B2230"/>
    <w:rsid w:val="003B2EFE"/>
    <w:rsid w:val="003B3545"/>
    <w:rsid w:val="003B5643"/>
    <w:rsid w:val="003C170D"/>
    <w:rsid w:val="003C3BB7"/>
    <w:rsid w:val="003C3F39"/>
    <w:rsid w:val="003C4D13"/>
    <w:rsid w:val="003C6069"/>
    <w:rsid w:val="003C6772"/>
    <w:rsid w:val="003C7B13"/>
    <w:rsid w:val="003D2DC6"/>
    <w:rsid w:val="003D4204"/>
    <w:rsid w:val="003D43D7"/>
    <w:rsid w:val="003D4BFD"/>
    <w:rsid w:val="003D5D44"/>
    <w:rsid w:val="003D62E5"/>
    <w:rsid w:val="003D684D"/>
    <w:rsid w:val="003D7255"/>
    <w:rsid w:val="003E073E"/>
    <w:rsid w:val="003E2342"/>
    <w:rsid w:val="003E2D0D"/>
    <w:rsid w:val="003E55D4"/>
    <w:rsid w:val="003E6418"/>
    <w:rsid w:val="003E7E22"/>
    <w:rsid w:val="003F1C7B"/>
    <w:rsid w:val="003F2C02"/>
    <w:rsid w:val="003F3267"/>
    <w:rsid w:val="003F4192"/>
    <w:rsid w:val="003F4592"/>
    <w:rsid w:val="003F5354"/>
    <w:rsid w:val="003F60E8"/>
    <w:rsid w:val="0040320E"/>
    <w:rsid w:val="0040729C"/>
    <w:rsid w:val="00410B04"/>
    <w:rsid w:val="0041257F"/>
    <w:rsid w:val="00413729"/>
    <w:rsid w:val="00417E91"/>
    <w:rsid w:val="004219C5"/>
    <w:rsid w:val="00423009"/>
    <w:rsid w:val="00423111"/>
    <w:rsid w:val="00432979"/>
    <w:rsid w:val="00433A8B"/>
    <w:rsid w:val="00436AFB"/>
    <w:rsid w:val="00437B69"/>
    <w:rsid w:val="00441084"/>
    <w:rsid w:val="00442516"/>
    <w:rsid w:val="00444145"/>
    <w:rsid w:val="004447E5"/>
    <w:rsid w:val="004459CB"/>
    <w:rsid w:val="004461BC"/>
    <w:rsid w:val="00447318"/>
    <w:rsid w:val="00447FC5"/>
    <w:rsid w:val="0045111A"/>
    <w:rsid w:val="0045221F"/>
    <w:rsid w:val="004527A0"/>
    <w:rsid w:val="00452BF4"/>
    <w:rsid w:val="004568DA"/>
    <w:rsid w:val="00460A37"/>
    <w:rsid w:val="00462457"/>
    <w:rsid w:val="00462827"/>
    <w:rsid w:val="00463082"/>
    <w:rsid w:val="00463F00"/>
    <w:rsid w:val="00464F46"/>
    <w:rsid w:val="00464F84"/>
    <w:rsid w:val="004661F8"/>
    <w:rsid w:val="00466BBB"/>
    <w:rsid w:val="00470F1D"/>
    <w:rsid w:val="00471927"/>
    <w:rsid w:val="00474399"/>
    <w:rsid w:val="00474A15"/>
    <w:rsid w:val="00476D48"/>
    <w:rsid w:val="00477461"/>
    <w:rsid w:val="0048542B"/>
    <w:rsid w:val="0048551D"/>
    <w:rsid w:val="00491FE4"/>
    <w:rsid w:val="0049210B"/>
    <w:rsid w:val="004945A8"/>
    <w:rsid w:val="00494919"/>
    <w:rsid w:val="00496805"/>
    <w:rsid w:val="00497521"/>
    <w:rsid w:val="004A0999"/>
    <w:rsid w:val="004A1A41"/>
    <w:rsid w:val="004A38BD"/>
    <w:rsid w:val="004A402B"/>
    <w:rsid w:val="004A6700"/>
    <w:rsid w:val="004B1F60"/>
    <w:rsid w:val="004B2266"/>
    <w:rsid w:val="004B5307"/>
    <w:rsid w:val="004B54C2"/>
    <w:rsid w:val="004B63AA"/>
    <w:rsid w:val="004B67C2"/>
    <w:rsid w:val="004B6824"/>
    <w:rsid w:val="004C10F4"/>
    <w:rsid w:val="004C325D"/>
    <w:rsid w:val="004C41E0"/>
    <w:rsid w:val="004C4655"/>
    <w:rsid w:val="004C50A7"/>
    <w:rsid w:val="004C6B6B"/>
    <w:rsid w:val="004D37A4"/>
    <w:rsid w:val="004D45DD"/>
    <w:rsid w:val="004D4765"/>
    <w:rsid w:val="004D7991"/>
    <w:rsid w:val="004E0364"/>
    <w:rsid w:val="004E061B"/>
    <w:rsid w:val="004E7164"/>
    <w:rsid w:val="004F07C3"/>
    <w:rsid w:val="004F1310"/>
    <w:rsid w:val="004F5145"/>
    <w:rsid w:val="004F541A"/>
    <w:rsid w:val="004F5607"/>
    <w:rsid w:val="004F72FB"/>
    <w:rsid w:val="004F7361"/>
    <w:rsid w:val="004F7680"/>
    <w:rsid w:val="00500864"/>
    <w:rsid w:val="00501F56"/>
    <w:rsid w:val="00502957"/>
    <w:rsid w:val="00502EE6"/>
    <w:rsid w:val="00503FAB"/>
    <w:rsid w:val="00504126"/>
    <w:rsid w:val="00505FA7"/>
    <w:rsid w:val="00510A88"/>
    <w:rsid w:val="00513340"/>
    <w:rsid w:val="00517D7A"/>
    <w:rsid w:val="00517E99"/>
    <w:rsid w:val="00520772"/>
    <w:rsid w:val="005216EE"/>
    <w:rsid w:val="0052202B"/>
    <w:rsid w:val="00524318"/>
    <w:rsid w:val="005251E5"/>
    <w:rsid w:val="00525768"/>
    <w:rsid w:val="00527959"/>
    <w:rsid w:val="00530E30"/>
    <w:rsid w:val="00531929"/>
    <w:rsid w:val="00532A6F"/>
    <w:rsid w:val="00534068"/>
    <w:rsid w:val="00534643"/>
    <w:rsid w:val="00534989"/>
    <w:rsid w:val="00534B86"/>
    <w:rsid w:val="00535BE8"/>
    <w:rsid w:val="005366A9"/>
    <w:rsid w:val="00536A26"/>
    <w:rsid w:val="005447FC"/>
    <w:rsid w:val="00544AF0"/>
    <w:rsid w:val="005463EC"/>
    <w:rsid w:val="00546915"/>
    <w:rsid w:val="005471F9"/>
    <w:rsid w:val="0055191D"/>
    <w:rsid w:val="00551B5F"/>
    <w:rsid w:val="00552898"/>
    <w:rsid w:val="0055479D"/>
    <w:rsid w:val="00557502"/>
    <w:rsid w:val="00561526"/>
    <w:rsid w:val="00561E9C"/>
    <w:rsid w:val="00562FBC"/>
    <w:rsid w:val="0056455F"/>
    <w:rsid w:val="00564E85"/>
    <w:rsid w:val="005670B3"/>
    <w:rsid w:val="00567FA3"/>
    <w:rsid w:val="005700AB"/>
    <w:rsid w:val="005718A5"/>
    <w:rsid w:val="00572678"/>
    <w:rsid w:val="0057352B"/>
    <w:rsid w:val="00573541"/>
    <w:rsid w:val="00573E60"/>
    <w:rsid w:val="00576AE8"/>
    <w:rsid w:val="00577C17"/>
    <w:rsid w:val="00577C4A"/>
    <w:rsid w:val="00581248"/>
    <w:rsid w:val="005849B5"/>
    <w:rsid w:val="00587114"/>
    <w:rsid w:val="00587D8F"/>
    <w:rsid w:val="00591BE7"/>
    <w:rsid w:val="005936E1"/>
    <w:rsid w:val="005946F6"/>
    <w:rsid w:val="00595230"/>
    <w:rsid w:val="00596DD9"/>
    <w:rsid w:val="005A0771"/>
    <w:rsid w:val="005A25D5"/>
    <w:rsid w:val="005A2699"/>
    <w:rsid w:val="005A4AA8"/>
    <w:rsid w:val="005A50E6"/>
    <w:rsid w:val="005A5F72"/>
    <w:rsid w:val="005A69A9"/>
    <w:rsid w:val="005A7227"/>
    <w:rsid w:val="005A7F62"/>
    <w:rsid w:val="005B3ACF"/>
    <w:rsid w:val="005B5BB7"/>
    <w:rsid w:val="005B7D15"/>
    <w:rsid w:val="005C4AE5"/>
    <w:rsid w:val="005C4FBD"/>
    <w:rsid w:val="005C5253"/>
    <w:rsid w:val="005C65CB"/>
    <w:rsid w:val="005C68B6"/>
    <w:rsid w:val="005C759B"/>
    <w:rsid w:val="005D0BC4"/>
    <w:rsid w:val="005D0EAE"/>
    <w:rsid w:val="005D1CFA"/>
    <w:rsid w:val="005D21FD"/>
    <w:rsid w:val="005D41A7"/>
    <w:rsid w:val="005D4397"/>
    <w:rsid w:val="005D47E3"/>
    <w:rsid w:val="005D542F"/>
    <w:rsid w:val="005D65AC"/>
    <w:rsid w:val="005D7FE1"/>
    <w:rsid w:val="005E01FF"/>
    <w:rsid w:val="005E0DE6"/>
    <w:rsid w:val="005E1202"/>
    <w:rsid w:val="005E5ACC"/>
    <w:rsid w:val="005E6651"/>
    <w:rsid w:val="005E7ED9"/>
    <w:rsid w:val="005F1D2B"/>
    <w:rsid w:val="005F1D3E"/>
    <w:rsid w:val="005F289B"/>
    <w:rsid w:val="005F40AE"/>
    <w:rsid w:val="005F40E9"/>
    <w:rsid w:val="005F590E"/>
    <w:rsid w:val="005F6C18"/>
    <w:rsid w:val="006002E2"/>
    <w:rsid w:val="006019FD"/>
    <w:rsid w:val="00603316"/>
    <w:rsid w:val="00605721"/>
    <w:rsid w:val="00605BB3"/>
    <w:rsid w:val="006061F0"/>
    <w:rsid w:val="0060655E"/>
    <w:rsid w:val="00606F15"/>
    <w:rsid w:val="00607361"/>
    <w:rsid w:val="006073AD"/>
    <w:rsid w:val="0061191C"/>
    <w:rsid w:val="00611C45"/>
    <w:rsid w:val="00612C69"/>
    <w:rsid w:val="0061305D"/>
    <w:rsid w:val="0061355C"/>
    <w:rsid w:val="0061560F"/>
    <w:rsid w:val="006157B1"/>
    <w:rsid w:val="00616196"/>
    <w:rsid w:val="0061669F"/>
    <w:rsid w:val="00617E71"/>
    <w:rsid w:val="00620F19"/>
    <w:rsid w:val="006250F0"/>
    <w:rsid w:val="00625ADA"/>
    <w:rsid w:val="00625FBA"/>
    <w:rsid w:val="006274EB"/>
    <w:rsid w:val="00627A78"/>
    <w:rsid w:val="00627E29"/>
    <w:rsid w:val="006311DF"/>
    <w:rsid w:val="00631346"/>
    <w:rsid w:val="00631A10"/>
    <w:rsid w:val="00633309"/>
    <w:rsid w:val="00636097"/>
    <w:rsid w:val="0063636B"/>
    <w:rsid w:val="00637446"/>
    <w:rsid w:val="00640AB7"/>
    <w:rsid w:val="00640C28"/>
    <w:rsid w:val="00641E6B"/>
    <w:rsid w:val="00642381"/>
    <w:rsid w:val="00642877"/>
    <w:rsid w:val="00642C58"/>
    <w:rsid w:val="0064343F"/>
    <w:rsid w:val="00643B64"/>
    <w:rsid w:val="00644835"/>
    <w:rsid w:val="00645E33"/>
    <w:rsid w:val="00646E6C"/>
    <w:rsid w:val="00647615"/>
    <w:rsid w:val="00653C7B"/>
    <w:rsid w:val="0065618C"/>
    <w:rsid w:val="00656878"/>
    <w:rsid w:val="00657100"/>
    <w:rsid w:val="00660AA7"/>
    <w:rsid w:val="00661101"/>
    <w:rsid w:val="00663DDE"/>
    <w:rsid w:val="00664752"/>
    <w:rsid w:val="00665262"/>
    <w:rsid w:val="00667DF0"/>
    <w:rsid w:val="0067034F"/>
    <w:rsid w:val="00672EBC"/>
    <w:rsid w:val="00672FBE"/>
    <w:rsid w:val="00673F03"/>
    <w:rsid w:val="006746FC"/>
    <w:rsid w:val="00674CBA"/>
    <w:rsid w:val="00675967"/>
    <w:rsid w:val="006774E0"/>
    <w:rsid w:val="006775E9"/>
    <w:rsid w:val="0068020B"/>
    <w:rsid w:val="00680995"/>
    <w:rsid w:val="00681BB3"/>
    <w:rsid w:val="00681F90"/>
    <w:rsid w:val="0068290F"/>
    <w:rsid w:val="00683D5A"/>
    <w:rsid w:val="006853D1"/>
    <w:rsid w:val="0068603C"/>
    <w:rsid w:val="00687741"/>
    <w:rsid w:val="00687CEC"/>
    <w:rsid w:val="00691AD5"/>
    <w:rsid w:val="006928B5"/>
    <w:rsid w:val="00692B63"/>
    <w:rsid w:val="00693EFC"/>
    <w:rsid w:val="006943F3"/>
    <w:rsid w:val="0069531D"/>
    <w:rsid w:val="00696169"/>
    <w:rsid w:val="0069703A"/>
    <w:rsid w:val="006A0214"/>
    <w:rsid w:val="006A0913"/>
    <w:rsid w:val="006A0C5C"/>
    <w:rsid w:val="006A10AD"/>
    <w:rsid w:val="006A2211"/>
    <w:rsid w:val="006A2E94"/>
    <w:rsid w:val="006A5DF2"/>
    <w:rsid w:val="006A66AE"/>
    <w:rsid w:val="006A6EF3"/>
    <w:rsid w:val="006B6ED9"/>
    <w:rsid w:val="006C0D04"/>
    <w:rsid w:val="006C1728"/>
    <w:rsid w:val="006C1FCC"/>
    <w:rsid w:val="006C209C"/>
    <w:rsid w:val="006C2455"/>
    <w:rsid w:val="006C3095"/>
    <w:rsid w:val="006C3A5F"/>
    <w:rsid w:val="006C4016"/>
    <w:rsid w:val="006C4372"/>
    <w:rsid w:val="006C5BD0"/>
    <w:rsid w:val="006C7018"/>
    <w:rsid w:val="006D0A56"/>
    <w:rsid w:val="006D2BCF"/>
    <w:rsid w:val="006D302B"/>
    <w:rsid w:val="006D75B6"/>
    <w:rsid w:val="006E04CD"/>
    <w:rsid w:val="006E0EC5"/>
    <w:rsid w:val="006E0F50"/>
    <w:rsid w:val="006E155F"/>
    <w:rsid w:val="006E2209"/>
    <w:rsid w:val="006E2CBF"/>
    <w:rsid w:val="006E4210"/>
    <w:rsid w:val="006F03E5"/>
    <w:rsid w:val="006F1BE6"/>
    <w:rsid w:val="006F1C2D"/>
    <w:rsid w:val="006F3879"/>
    <w:rsid w:val="006F3D8F"/>
    <w:rsid w:val="006F6666"/>
    <w:rsid w:val="006F701E"/>
    <w:rsid w:val="006F7A23"/>
    <w:rsid w:val="00700225"/>
    <w:rsid w:val="007008BD"/>
    <w:rsid w:val="00702BB2"/>
    <w:rsid w:val="00705752"/>
    <w:rsid w:val="0070652D"/>
    <w:rsid w:val="00706CED"/>
    <w:rsid w:val="007120A2"/>
    <w:rsid w:val="0071384A"/>
    <w:rsid w:val="00713910"/>
    <w:rsid w:val="00713E8B"/>
    <w:rsid w:val="00713F17"/>
    <w:rsid w:val="0071668B"/>
    <w:rsid w:val="0071679E"/>
    <w:rsid w:val="00722019"/>
    <w:rsid w:val="00722CAA"/>
    <w:rsid w:val="007249D0"/>
    <w:rsid w:val="00725EDB"/>
    <w:rsid w:val="00726691"/>
    <w:rsid w:val="00726FF6"/>
    <w:rsid w:val="00727DBA"/>
    <w:rsid w:val="00730238"/>
    <w:rsid w:val="007302B0"/>
    <w:rsid w:val="00731C42"/>
    <w:rsid w:val="00732B3F"/>
    <w:rsid w:val="00733FBF"/>
    <w:rsid w:val="007348E4"/>
    <w:rsid w:val="007354A9"/>
    <w:rsid w:val="00735AE3"/>
    <w:rsid w:val="007363CE"/>
    <w:rsid w:val="00736514"/>
    <w:rsid w:val="0074098C"/>
    <w:rsid w:val="00740D4D"/>
    <w:rsid w:val="00744509"/>
    <w:rsid w:val="00746122"/>
    <w:rsid w:val="00751D2C"/>
    <w:rsid w:val="0075277D"/>
    <w:rsid w:val="00752E6C"/>
    <w:rsid w:val="00752FF3"/>
    <w:rsid w:val="007554AE"/>
    <w:rsid w:val="00756D26"/>
    <w:rsid w:val="00757FD0"/>
    <w:rsid w:val="00760E9D"/>
    <w:rsid w:val="00762843"/>
    <w:rsid w:val="00762BCC"/>
    <w:rsid w:val="00764996"/>
    <w:rsid w:val="0076555C"/>
    <w:rsid w:val="0076600B"/>
    <w:rsid w:val="00767B6F"/>
    <w:rsid w:val="00770366"/>
    <w:rsid w:val="00771613"/>
    <w:rsid w:val="007726F1"/>
    <w:rsid w:val="007736DA"/>
    <w:rsid w:val="007747A6"/>
    <w:rsid w:val="00774FA4"/>
    <w:rsid w:val="007868CC"/>
    <w:rsid w:val="00791648"/>
    <w:rsid w:val="0079261D"/>
    <w:rsid w:val="00793A66"/>
    <w:rsid w:val="007A3B65"/>
    <w:rsid w:val="007A3DAE"/>
    <w:rsid w:val="007A41D3"/>
    <w:rsid w:val="007A4A11"/>
    <w:rsid w:val="007A70AF"/>
    <w:rsid w:val="007B085F"/>
    <w:rsid w:val="007B1873"/>
    <w:rsid w:val="007B1899"/>
    <w:rsid w:val="007B4662"/>
    <w:rsid w:val="007C2BAF"/>
    <w:rsid w:val="007C4341"/>
    <w:rsid w:val="007C475A"/>
    <w:rsid w:val="007C4CA8"/>
    <w:rsid w:val="007D0BEE"/>
    <w:rsid w:val="007D1909"/>
    <w:rsid w:val="007D2F0E"/>
    <w:rsid w:val="007D4A42"/>
    <w:rsid w:val="007D75FC"/>
    <w:rsid w:val="007E41F6"/>
    <w:rsid w:val="007E5600"/>
    <w:rsid w:val="007E5959"/>
    <w:rsid w:val="007E68AD"/>
    <w:rsid w:val="007E69E2"/>
    <w:rsid w:val="007E735F"/>
    <w:rsid w:val="007F0053"/>
    <w:rsid w:val="007F13E2"/>
    <w:rsid w:val="007F2193"/>
    <w:rsid w:val="007F2F05"/>
    <w:rsid w:val="007F3460"/>
    <w:rsid w:val="007F3D83"/>
    <w:rsid w:val="007F4C0F"/>
    <w:rsid w:val="007F68A6"/>
    <w:rsid w:val="007F7A08"/>
    <w:rsid w:val="008003EB"/>
    <w:rsid w:val="008019FF"/>
    <w:rsid w:val="00802886"/>
    <w:rsid w:val="00807D4F"/>
    <w:rsid w:val="0081046F"/>
    <w:rsid w:val="00811E7A"/>
    <w:rsid w:val="00812509"/>
    <w:rsid w:val="00812644"/>
    <w:rsid w:val="0081482C"/>
    <w:rsid w:val="00815D58"/>
    <w:rsid w:val="0081664B"/>
    <w:rsid w:val="00816ACC"/>
    <w:rsid w:val="00820DC5"/>
    <w:rsid w:val="00821AF4"/>
    <w:rsid w:val="00821DB7"/>
    <w:rsid w:val="00822D41"/>
    <w:rsid w:val="00824879"/>
    <w:rsid w:val="00825AC5"/>
    <w:rsid w:val="00826019"/>
    <w:rsid w:val="008274DA"/>
    <w:rsid w:val="00827C14"/>
    <w:rsid w:val="008323BB"/>
    <w:rsid w:val="00832468"/>
    <w:rsid w:val="00832EA3"/>
    <w:rsid w:val="008341DA"/>
    <w:rsid w:val="008343C2"/>
    <w:rsid w:val="008360DE"/>
    <w:rsid w:val="00836EA0"/>
    <w:rsid w:val="008373BA"/>
    <w:rsid w:val="00843644"/>
    <w:rsid w:val="00843DF0"/>
    <w:rsid w:val="00845721"/>
    <w:rsid w:val="00847336"/>
    <w:rsid w:val="008506C1"/>
    <w:rsid w:val="00852DEA"/>
    <w:rsid w:val="00855464"/>
    <w:rsid w:val="008573D8"/>
    <w:rsid w:val="00860CE7"/>
    <w:rsid w:val="00862702"/>
    <w:rsid w:val="00862B2C"/>
    <w:rsid w:val="008651B9"/>
    <w:rsid w:val="00865BF1"/>
    <w:rsid w:val="00873087"/>
    <w:rsid w:val="00874C48"/>
    <w:rsid w:val="0087518D"/>
    <w:rsid w:val="0087595C"/>
    <w:rsid w:val="00876C7E"/>
    <w:rsid w:val="00877887"/>
    <w:rsid w:val="008822C0"/>
    <w:rsid w:val="00882F9F"/>
    <w:rsid w:val="00883B78"/>
    <w:rsid w:val="00884276"/>
    <w:rsid w:val="008851D1"/>
    <w:rsid w:val="008865DD"/>
    <w:rsid w:val="00887BCF"/>
    <w:rsid w:val="00890628"/>
    <w:rsid w:val="00890A95"/>
    <w:rsid w:val="00890AE4"/>
    <w:rsid w:val="00891355"/>
    <w:rsid w:val="00891C93"/>
    <w:rsid w:val="00892100"/>
    <w:rsid w:val="00893F93"/>
    <w:rsid w:val="00896621"/>
    <w:rsid w:val="008966F7"/>
    <w:rsid w:val="008968C2"/>
    <w:rsid w:val="008A7A6F"/>
    <w:rsid w:val="008A7E6E"/>
    <w:rsid w:val="008B0CD5"/>
    <w:rsid w:val="008B13FD"/>
    <w:rsid w:val="008B2096"/>
    <w:rsid w:val="008B298D"/>
    <w:rsid w:val="008B3332"/>
    <w:rsid w:val="008B37AE"/>
    <w:rsid w:val="008B60C5"/>
    <w:rsid w:val="008B6897"/>
    <w:rsid w:val="008B7155"/>
    <w:rsid w:val="008C16E7"/>
    <w:rsid w:val="008C1747"/>
    <w:rsid w:val="008C1BAF"/>
    <w:rsid w:val="008C1DEC"/>
    <w:rsid w:val="008C215E"/>
    <w:rsid w:val="008C3D4B"/>
    <w:rsid w:val="008C4432"/>
    <w:rsid w:val="008C459A"/>
    <w:rsid w:val="008C732A"/>
    <w:rsid w:val="008D0870"/>
    <w:rsid w:val="008D0E36"/>
    <w:rsid w:val="008D1D44"/>
    <w:rsid w:val="008D1E0F"/>
    <w:rsid w:val="008D22F6"/>
    <w:rsid w:val="008D33E0"/>
    <w:rsid w:val="008D3AF1"/>
    <w:rsid w:val="008D3D3B"/>
    <w:rsid w:val="008E0D5D"/>
    <w:rsid w:val="008E4534"/>
    <w:rsid w:val="008F2A7B"/>
    <w:rsid w:val="00900CB0"/>
    <w:rsid w:val="00902162"/>
    <w:rsid w:val="0090401F"/>
    <w:rsid w:val="00904C2A"/>
    <w:rsid w:val="00906E48"/>
    <w:rsid w:val="00907D30"/>
    <w:rsid w:val="00910346"/>
    <w:rsid w:val="00912AEE"/>
    <w:rsid w:val="00914C84"/>
    <w:rsid w:val="00916A5B"/>
    <w:rsid w:val="0092075B"/>
    <w:rsid w:val="00921362"/>
    <w:rsid w:val="009223F3"/>
    <w:rsid w:val="00922C62"/>
    <w:rsid w:val="0092491A"/>
    <w:rsid w:val="00925634"/>
    <w:rsid w:val="009263BF"/>
    <w:rsid w:val="0092792C"/>
    <w:rsid w:val="00932EAB"/>
    <w:rsid w:val="00933021"/>
    <w:rsid w:val="00933227"/>
    <w:rsid w:val="00934826"/>
    <w:rsid w:val="00935969"/>
    <w:rsid w:val="00935BDE"/>
    <w:rsid w:val="00935DD0"/>
    <w:rsid w:val="00937D2B"/>
    <w:rsid w:val="00941B2F"/>
    <w:rsid w:val="00942420"/>
    <w:rsid w:val="009435A2"/>
    <w:rsid w:val="009437F0"/>
    <w:rsid w:val="00945951"/>
    <w:rsid w:val="00947166"/>
    <w:rsid w:val="00950AC1"/>
    <w:rsid w:val="00950E7E"/>
    <w:rsid w:val="0095297E"/>
    <w:rsid w:val="009535F5"/>
    <w:rsid w:val="00953E79"/>
    <w:rsid w:val="009545D1"/>
    <w:rsid w:val="009546B4"/>
    <w:rsid w:val="00955143"/>
    <w:rsid w:val="00955DAC"/>
    <w:rsid w:val="00956604"/>
    <w:rsid w:val="00956F0B"/>
    <w:rsid w:val="00956F33"/>
    <w:rsid w:val="009617C2"/>
    <w:rsid w:val="009618B2"/>
    <w:rsid w:val="009621A2"/>
    <w:rsid w:val="00962795"/>
    <w:rsid w:val="00963545"/>
    <w:rsid w:val="00963AE0"/>
    <w:rsid w:val="0096639D"/>
    <w:rsid w:val="00967627"/>
    <w:rsid w:val="00967E73"/>
    <w:rsid w:val="0097167A"/>
    <w:rsid w:val="00974147"/>
    <w:rsid w:val="00974812"/>
    <w:rsid w:val="009818AE"/>
    <w:rsid w:val="00982E78"/>
    <w:rsid w:val="00983D92"/>
    <w:rsid w:val="00987A46"/>
    <w:rsid w:val="009904A9"/>
    <w:rsid w:val="00993731"/>
    <w:rsid w:val="0099401F"/>
    <w:rsid w:val="00995570"/>
    <w:rsid w:val="00997620"/>
    <w:rsid w:val="009A12B0"/>
    <w:rsid w:val="009A2A84"/>
    <w:rsid w:val="009A4BB9"/>
    <w:rsid w:val="009A54FD"/>
    <w:rsid w:val="009A5FFD"/>
    <w:rsid w:val="009A746F"/>
    <w:rsid w:val="009A7539"/>
    <w:rsid w:val="009A7F60"/>
    <w:rsid w:val="009B0B80"/>
    <w:rsid w:val="009B39BB"/>
    <w:rsid w:val="009B3A48"/>
    <w:rsid w:val="009B3F22"/>
    <w:rsid w:val="009B7337"/>
    <w:rsid w:val="009C1A6A"/>
    <w:rsid w:val="009C1E63"/>
    <w:rsid w:val="009C3AF4"/>
    <w:rsid w:val="009C643E"/>
    <w:rsid w:val="009C6441"/>
    <w:rsid w:val="009C703C"/>
    <w:rsid w:val="009C7364"/>
    <w:rsid w:val="009D03D1"/>
    <w:rsid w:val="009D2CF4"/>
    <w:rsid w:val="009D2F08"/>
    <w:rsid w:val="009D386E"/>
    <w:rsid w:val="009D4327"/>
    <w:rsid w:val="009D45C0"/>
    <w:rsid w:val="009D5359"/>
    <w:rsid w:val="009E0518"/>
    <w:rsid w:val="009E5D24"/>
    <w:rsid w:val="009E7470"/>
    <w:rsid w:val="009F1FE9"/>
    <w:rsid w:val="009F2B69"/>
    <w:rsid w:val="009F2FAE"/>
    <w:rsid w:val="009F4109"/>
    <w:rsid w:val="009F51DF"/>
    <w:rsid w:val="009F5399"/>
    <w:rsid w:val="009F5B17"/>
    <w:rsid w:val="00A00A78"/>
    <w:rsid w:val="00A01345"/>
    <w:rsid w:val="00A03764"/>
    <w:rsid w:val="00A04906"/>
    <w:rsid w:val="00A07BE0"/>
    <w:rsid w:val="00A177B8"/>
    <w:rsid w:val="00A20153"/>
    <w:rsid w:val="00A20B9C"/>
    <w:rsid w:val="00A24D44"/>
    <w:rsid w:val="00A27DE3"/>
    <w:rsid w:val="00A30C0D"/>
    <w:rsid w:val="00A317DF"/>
    <w:rsid w:val="00A34866"/>
    <w:rsid w:val="00A34949"/>
    <w:rsid w:val="00A34F06"/>
    <w:rsid w:val="00A35BC9"/>
    <w:rsid w:val="00A35EE5"/>
    <w:rsid w:val="00A3684A"/>
    <w:rsid w:val="00A37504"/>
    <w:rsid w:val="00A3790D"/>
    <w:rsid w:val="00A419C7"/>
    <w:rsid w:val="00A43293"/>
    <w:rsid w:val="00A43D4E"/>
    <w:rsid w:val="00A4553A"/>
    <w:rsid w:val="00A45A84"/>
    <w:rsid w:val="00A50272"/>
    <w:rsid w:val="00A50730"/>
    <w:rsid w:val="00A5121A"/>
    <w:rsid w:val="00A51339"/>
    <w:rsid w:val="00A5241B"/>
    <w:rsid w:val="00A54F7C"/>
    <w:rsid w:val="00A556D5"/>
    <w:rsid w:val="00A55EAA"/>
    <w:rsid w:val="00A5627D"/>
    <w:rsid w:val="00A64423"/>
    <w:rsid w:val="00A64861"/>
    <w:rsid w:val="00A651D4"/>
    <w:rsid w:val="00A65BE7"/>
    <w:rsid w:val="00A70690"/>
    <w:rsid w:val="00A74760"/>
    <w:rsid w:val="00A7612E"/>
    <w:rsid w:val="00A7621E"/>
    <w:rsid w:val="00A76B04"/>
    <w:rsid w:val="00A77A87"/>
    <w:rsid w:val="00A84F85"/>
    <w:rsid w:val="00A85B8F"/>
    <w:rsid w:val="00A87A9A"/>
    <w:rsid w:val="00A93DEC"/>
    <w:rsid w:val="00A9566F"/>
    <w:rsid w:val="00A9596C"/>
    <w:rsid w:val="00A964E7"/>
    <w:rsid w:val="00AA1C66"/>
    <w:rsid w:val="00AA1D76"/>
    <w:rsid w:val="00AA22B2"/>
    <w:rsid w:val="00AA38F1"/>
    <w:rsid w:val="00AA591E"/>
    <w:rsid w:val="00AB0F28"/>
    <w:rsid w:val="00AB18C5"/>
    <w:rsid w:val="00AB4FBD"/>
    <w:rsid w:val="00AB5C8B"/>
    <w:rsid w:val="00AC100E"/>
    <w:rsid w:val="00AC1A62"/>
    <w:rsid w:val="00AC4E38"/>
    <w:rsid w:val="00AC5CC8"/>
    <w:rsid w:val="00AC6056"/>
    <w:rsid w:val="00AC68AC"/>
    <w:rsid w:val="00AC74F3"/>
    <w:rsid w:val="00AD3172"/>
    <w:rsid w:val="00AE3EE1"/>
    <w:rsid w:val="00AE4966"/>
    <w:rsid w:val="00AE583F"/>
    <w:rsid w:val="00AE60F2"/>
    <w:rsid w:val="00AE6A02"/>
    <w:rsid w:val="00AE721B"/>
    <w:rsid w:val="00AE7D5C"/>
    <w:rsid w:val="00AF00D6"/>
    <w:rsid w:val="00AF42E5"/>
    <w:rsid w:val="00AF558D"/>
    <w:rsid w:val="00AF5BCC"/>
    <w:rsid w:val="00AF64DE"/>
    <w:rsid w:val="00AF6D84"/>
    <w:rsid w:val="00B02063"/>
    <w:rsid w:val="00B02A40"/>
    <w:rsid w:val="00B02F2F"/>
    <w:rsid w:val="00B03CFD"/>
    <w:rsid w:val="00B05C61"/>
    <w:rsid w:val="00B06C9F"/>
    <w:rsid w:val="00B075A9"/>
    <w:rsid w:val="00B07CB0"/>
    <w:rsid w:val="00B10BE9"/>
    <w:rsid w:val="00B17946"/>
    <w:rsid w:val="00B20E0F"/>
    <w:rsid w:val="00B21387"/>
    <w:rsid w:val="00B2351F"/>
    <w:rsid w:val="00B23F98"/>
    <w:rsid w:val="00B2459A"/>
    <w:rsid w:val="00B2627E"/>
    <w:rsid w:val="00B3021B"/>
    <w:rsid w:val="00B30DEA"/>
    <w:rsid w:val="00B31A1D"/>
    <w:rsid w:val="00B31FE0"/>
    <w:rsid w:val="00B344CB"/>
    <w:rsid w:val="00B364F3"/>
    <w:rsid w:val="00B44275"/>
    <w:rsid w:val="00B458F1"/>
    <w:rsid w:val="00B50220"/>
    <w:rsid w:val="00B50941"/>
    <w:rsid w:val="00B51E2A"/>
    <w:rsid w:val="00B53324"/>
    <w:rsid w:val="00B53A7D"/>
    <w:rsid w:val="00B565F2"/>
    <w:rsid w:val="00B56B10"/>
    <w:rsid w:val="00B57EC9"/>
    <w:rsid w:val="00B6194D"/>
    <w:rsid w:val="00B65898"/>
    <w:rsid w:val="00B668AC"/>
    <w:rsid w:val="00B67C0E"/>
    <w:rsid w:val="00B67E2D"/>
    <w:rsid w:val="00B70196"/>
    <w:rsid w:val="00B740FB"/>
    <w:rsid w:val="00B74791"/>
    <w:rsid w:val="00B75F11"/>
    <w:rsid w:val="00B76C2E"/>
    <w:rsid w:val="00B76DB5"/>
    <w:rsid w:val="00B83CD3"/>
    <w:rsid w:val="00B85645"/>
    <w:rsid w:val="00B85F70"/>
    <w:rsid w:val="00B9253E"/>
    <w:rsid w:val="00B92899"/>
    <w:rsid w:val="00B94A69"/>
    <w:rsid w:val="00B95679"/>
    <w:rsid w:val="00B96582"/>
    <w:rsid w:val="00BA142D"/>
    <w:rsid w:val="00BA2767"/>
    <w:rsid w:val="00BA33BF"/>
    <w:rsid w:val="00BA4426"/>
    <w:rsid w:val="00BA4605"/>
    <w:rsid w:val="00BA53DA"/>
    <w:rsid w:val="00BA582E"/>
    <w:rsid w:val="00BA6248"/>
    <w:rsid w:val="00BA62AC"/>
    <w:rsid w:val="00BA6575"/>
    <w:rsid w:val="00BA72F6"/>
    <w:rsid w:val="00BB1578"/>
    <w:rsid w:val="00BB1749"/>
    <w:rsid w:val="00BB1F7C"/>
    <w:rsid w:val="00BB26D3"/>
    <w:rsid w:val="00BB4CE3"/>
    <w:rsid w:val="00BB5249"/>
    <w:rsid w:val="00BB5A59"/>
    <w:rsid w:val="00BB5B31"/>
    <w:rsid w:val="00BC0586"/>
    <w:rsid w:val="00BC0894"/>
    <w:rsid w:val="00BC3DBD"/>
    <w:rsid w:val="00BC51E7"/>
    <w:rsid w:val="00BC550F"/>
    <w:rsid w:val="00BC6703"/>
    <w:rsid w:val="00BC73B6"/>
    <w:rsid w:val="00BD11ED"/>
    <w:rsid w:val="00BD1F09"/>
    <w:rsid w:val="00BD2C3C"/>
    <w:rsid w:val="00BD6D1C"/>
    <w:rsid w:val="00BE402D"/>
    <w:rsid w:val="00BE5573"/>
    <w:rsid w:val="00BE5887"/>
    <w:rsid w:val="00BE72AB"/>
    <w:rsid w:val="00BE7A51"/>
    <w:rsid w:val="00BF1111"/>
    <w:rsid w:val="00C01899"/>
    <w:rsid w:val="00C01F0A"/>
    <w:rsid w:val="00C03B16"/>
    <w:rsid w:val="00C05E35"/>
    <w:rsid w:val="00C10766"/>
    <w:rsid w:val="00C11B4D"/>
    <w:rsid w:val="00C13693"/>
    <w:rsid w:val="00C15207"/>
    <w:rsid w:val="00C16C56"/>
    <w:rsid w:val="00C16CD1"/>
    <w:rsid w:val="00C2004C"/>
    <w:rsid w:val="00C219B5"/>
    <w:rsid w:val="00C23210"/>
    <w:rsid w:val="00C23EFC"/>
    <w:rsid w:val="00C2625E"/>
    <w:rsid w:val="00C26C99"/>
    <w:rsid w:val="00C2706F"/>
    <w:rsid w:val="00C2711B"/>
    <w:rsid w:val="00C328E5"/>
    <w:rsid w:val="00C33419"/>
    <w:rsid w:val="00C344A0"/>
    <w:rsid w:val="00C35332"/>
    <w:rsid w:val="00C3548B"/>
    <w:rsid w:val="00C41513"/>
    <w:rsid w:val="00C423D5"/>
    <w:rsid w:val="00C446AB"/>
    <w:rsid w:val="00C45309"/>
    <w:rsid w:val="00C46DE9"/>
    <w:rsid w:val="00C525E0"/>
    <w:rsid w:val="00C5288B"/>
    <w:rsid w:val="00C55655"/>
    <w:rsid w:val="00C56877"/>
    <w:rsid w:val="00C57D89"/>
    <w:rsid w:val="00C60130"/>
    <w:rsid w:val="00C62699"/>
    <w:rsid w:val="00C633F7"/>
    <w:rsid w:val="00C63646"/>
    <w:rsid w:val="00C678E6"/>
    <w:rsid w:val="00C67C2A"/>
    <w:rsid w:val="00C706AF"/>
    <w:rsid w:val="00C73363"/>
    <w:rsid w:val="00C73F42"/>
    <w:rsid w:val="00C745DA"/>
    <w:rsid w:val="00C74D41"/>
    <w:rsid w:val="00C7516D"/>
    <w:rsid w:val="00C75202"/>
    <w:rsid w:val="00C7758D"/>
    <w:rsid w:val="00C8119B"/>
    <w:rsid w:val="00C83A2F"/>
    <w:rsid w:val="00C83E74"/>
    <w:rsid w:val="00C85485"/>
    <w:rsid w:val="00C868DC"/>
    <w:rsid w:val="00C87005"/>
    <w:rsid w:val="00C90386"/>
    <w:rsid w:val="00C93FC3"/>
    <w:rsid w:val="00C9442C"/>
    <w:rsid w:val="00C950CC"/>
    <w:rsid w:val="00C9547E"/>
    <w:rsid w:val="00CA28EF"/>
    <w:rsid w:val="00CA66F1"/>
    <w:rsid w:val="00CA7CB8"/>
    <w:rsid w:val="00CB2B34"/>
    <w:rsid w:val="00CB3F98"/>
    <w:rsid w:val="00CB5FC5"/>
    <w:rsid w:val="00CC23A1"/>
    <w:rsid w:val="00CC7475"/>
    <w:rsid w:val="00CD3499"/>
    <w:rsid w:val="00CD4176"/>
    <w:rsid w:val="00CD60E9"/>
    <w:rsid w:val="00CD74CE"/>
    <w:rsid w:val="00CD7C0E"/>
    <w:rsid w:val="00CE01E8"/>
    <w:rsid w:val="00CE346F"/>
    <w:rsid w:val="00CE35D0"/>
    <w:rsid w:val="00CE36D3"/>
    <w:rsid w:val="00CE7E2F"/>
    <w:rsid w:val="00CF0FA8"/>
    <w:rsid w:val="00CF4CA7"/>
    <w:rsid w:val="00CF6379"/>
    <w:rsid w:val="00D00087"/>
    <w:rsid w:val="00D0060F"/>
    <w:rsid w:val="00D00685"/>
    <w:rsid w:val="00D0140E"/>
    <w:rsid w:val="00D019AF"/>
    <w:rsid w:val="00D027EF"/>
    <w:rsid w:val="00D04B63"/>
    <w:rsid w:val="00D07752"/>
    <w:rsid w:val="00D101E1"/>
    <w:rsid w:val="00D10E6C"/>
    <w:rsid w:val="00D119E8"/>
    <w:rsid w:val="00D1334D"/>
    <w:rsid w:val="00D1434C"/>
    <w:rsid w:val="00D203AF"/>
    <w:rsid w:val="00D2127E"/>
    <w:rsid w:val="00D242AF"/>
    <w:rsid w:val="00D26666"/>
    <w:rsid w:val="00D27BC3"/>
    <w:rsid w:val="00D3078A"/>
    <w:rsid w:val="00D31A90"/>
    <w:rsid w:val="00D33F6D"/>
    <w:rsid w:val="00D346A7"/>
    <w:rsid w:val="00D34868"/>
    <w:rsid w:val="00D424B3"/>
    <w:rsid w:val="00D43723"/>
    <w:rsid w:val="00D43A1D"/>
    <w:rsid w:val="00D47194"/>
    <w:rsid w:val="00D47DBC"/>
    <w:rsid w:val="00D5042F"/>
    <w:rsid w:val="00D50B0D"/>
    <w:rsid w:val="00D51333"/>
    <w:rsid w:val="00D538BE"/>
    <w:rsid w:val="00D54C0B"/>
    <w:rsid w:val="00D5525A"/>
    <w:rsid w:val="00D555F7"/>
    <w:rsid w:val="00D55C17"/>
    <w:rsid w:val="00D56862"/>
    <w:rsid w:val="00D56B91"/>
    <w:rsid w:val="00D579B9"/>
    <w:rsid w:val="00D61E6A"/>
    <w:rsid w:val="00D61F49"/>
    <w:rsid w:val="00D63875"/>
    <w:rsid w:val="00D6742E"/>
    <w:rsid w:val="00D67552"/>
    <w:rsid w:val="00D67756"/>
    <w:rsid w:val="00D70ED3"/>
    <w:rsid w:val="00D71827"/>
    <w:rsid w:val="00D742EB"/>
    <w:rsid w:val="00D77074"/>
    <w:rsid w:val="00D83545"/>
    <w:rsid w:val="00D83AED"/>
    <w:rsid w:val="00D83C35"/>
    <w:rsid w:val="00D8490B"/>
    <w:rsid w:val="00D8733A"/>
    <w:rsid w:val="00D87505"/>
    <w:rsid w:val="00D90263"/>
    <w:rsid w:val="00D92F3E"/>
    <w:rsid w:val="00D9505C"/>
    <w:rsid w:val="00D95DE4"/>
    <w:rsid w:val="00D962F5"/>
    <w:rsid w:val="00D968BB"/>
    <w:rsid w:val="00D96E6B"/>
    <w:rsid w:val="00D9759C"/>
    <w:rsid w:val="00D9781A"/>
    <w:rsid w:val="00DA1391"/>
    <w:rsid w:val="00DA4619"/>
    <w:rsid w:val="00DA5C2D"/>
    <w:rsid w:val="00DA6AED"/>
    <w:rsid w:val="00DA6BDA"/>
    <w:rsid w:val="00DB040C"/>
    <w:rsid w:val="00DB0617"/>
    <w:rsid w:val="00DB56E0"/>
    <w:rsid w:val="00DB6978"/>
    <w:rsid w:val="00DC06F5"/>
    <w:rsid w:val="00DC25EE"/>
    <w:rsid w:val="00DC2900"/>
    <w:rsid w:val="00DC7945"/>
    <w:rsid w:val="00DD26BA"/>
    <w:rsid w:val="00DD2953"/>
    <w:rsid w:val="00DD4862"/>
    <w:rsid w:val="00DD5125"/>
    <w:rsid w:val="00DD669C"/>
    <w:rsid w:val="00DD6EA0"/>
    <w:rsid w:val="00DE10C2"/>
    <w:rsid w:val="00DE10E4"/>
    <w:rsid w:val="00DE2BE7"/>
    <w:rsid w:val="00DE3F87"/>
    <w:rsid w:val="00DE6A0C"/>
    <w:rsid w:val="00DE6C40"/>
    <w:rsid w:val="00DE7402"/>
    <w:rsid w:val="00DF0426"/>
    <w:rsid w:val="00DF110B"/>
    <w:rsid w:val="00DF4241"/>
    <w:rsid w:val="00DF50C4"/>
    <w:rsid w:val="00DF51A7"/>
    <w:rsid w:val="00DF67B0"/>
    <w:rsid w:val="00E0014F"/>
    <w:rsid w:val="00E009AF"/>
    <w:rsid w:val="00E00D0A"/>
    <w:rsid w:val="00E00FEC"/>
    <w:rsid w:val="00E01025"/>
    <w:rsid w:val="00E01101"/>
    <w:rsid w:val="00E01B50"/>
    <w:rsid w:val="00E01D02"/>
    <w:rsid w:val="00E0337B"/>
    <w:rsid w:val="00E04259"/>
    <w:rsid w:val="00E044E3"/>
    <w:rsid w:val="00E04C38"/>
    <w:rsid w:val="00E0669E"/>
    <w:rsid w:val="00E07FE5"/>
    <w:rsid w:val="00E10FFE"/>
    <w:rsid w:val="00E110B3"/>
    <w:rsid w:val="00E131DB"/>
    <w:rsid w:val="00E14A3D"/>
    <w:rsid w:val="00E14AE4"/>
    <w:rsid w:val="00E14BB7"/>
    <w:rsid w:val="00E15B05"/>
    <w:rsid w:val="00E1795B"/>
    <w:rsid w:val="00E17F9C"/>
    <w:rsid w:val="00E20654"/>
    <w:rsid w:val="00E3086E"/>
    <w:rsid w:val="00E30DF7"/>
    <w:rsid w:val="00E30ED5"/>
    <w:rsid w:val="00E31EBF"/>
    <w:rsid w:val="00E32DC0"/>
    <w:rsid w:val="00E32EA7"/>
    <w:rsid w:val="00E33BED"/>
    <w:rsid w:val="00E34733"/>
    <w:rsid w:val="00E34D63"/>
    <w:rsid w:val="00E35321"/>
    <w:rsid w:val="00E368BE"/>
    <w:rsid w:val="00E37A87"/>
    <w:rsid w:val="00E40F9E"/>
    <w:rsid w:val="00E4225F"/>
    <w:rsid w:val="00E42D34"/>
    <w:rsid w:val="00E42E38"/>
    <w:rsid w:val="00E4408F"/>
    <w:rsid w:val="00E44E3C"/>
    <w:rsid w:val="00E45BDD"/>
    <w:rsid w:val="00E500FE"/>
    <w:rsid w:val="00E51C2D"/>
    <w:rsid w:val="00E551B3"/>
    <w:rsid w:val="00E55604"/>
    <w:rsid w:val="00E565C7"/>
    <w:rsid w:val="00E613DF"/>
    <w:rsid w:val="00E61A7E"/>
    <w:rsid w:val="00E631ED"/>
    <w:rsid w:val="00E64DF2"/>
    <w:rsid w:val="00E65AF0"/>
    <w:rsid w:val="00E66489"/>
    <w:rsid w:val="00E67ABD"/>
    <w:rsid w:val="00E67CDC"/>
    <w:rsid w:val="00E67E13"/>
    <w:rsid w:val="00E709E6"/>
    <w:rsid w:val="00E70E8B"/>
    <w:rsid w:val="00E7112E"/>
    <w:rsid w:val="00E722CB"/>
    <w:rsid w:val="00E72543"/>
    <w:rsid w:val="00E74917"/>
    <w:rsid w:val="00E75088"/>
    <w:rsid w:val="00E76CDA"/>
    <w:rsid w:val="00E77462"/>
    <w:rsid w:val="00E778F3"/>
    <w:rsid w:val="00E8156D"/>
    <w:rsid w:val="00E86128"/>
    <w:rsid w:val="00E865E3"/>
    <w:rsid w:val="00E8662E"/>
    <w:rsid w:val="00E90665"/>
    <w:rsid w:val="00E90E96"/>
    <w:rsid w:val="00E934DC"/>
    <w:rsid w:val="00E9430B"/>
    <w:rsid w:val="00E95D8E"/>
    <w:rsid w:val="00E9663A"/>
    <w:rsid w:val="00E96AE9"/>
    <w:rsid w:val="00EA01AC"/>
    <w:rsid w:val="00EA1846"/>
    <w:rsid w:val="00EA22CD"/>
    <w:rsid w:val="00EA3B5E"/>
    <w:rsid w:val="00EA3D58"/>
    <w:rsid w:val="00EA3D71"/>
    <w:rsid w:val="00EA4BA3"/>
    <w:rsid w:val="00EB025F"/>
    <w:rsid w:val="00EB06BC"/>
    <w:rsid w:val="00EB104C"/>
    <w:rsid w:val="00EB1AF0"/>
    <w:rsid w:val="00EB2183"/>
    <w:rsid w:val="00EB2964"/>
    <w:rsid w:val="00EB450A"/>
    <w:rsid w:val="00EB48D0"/>
    <w:rsid w:val="00EB571F"/>
    <w:rsid w:val="00EB741E"/>
    <w:rsid w:val="00EC0466"/>
    <w:rsid w:val="00EC17B9"/>
    <w:rsid w:val="00EC7074"/>
    <w:rsid w:val="00ED038F"/>
    <w:rsid w:val="00ED058E"/>
    <w:rsid w:val="00ED07A7"/>
    <w:rsid w:val="00ED24D9"/>
    <w:rsid w:val="00ED2D0D"/>
    <w:rsid w:val="00ED3326"/>
    <w:rsid w:val="00ED38A7"/>
    <w:rsid w:val="00ED760A"/>
    <w:rsid w:val="00ED7BB8"/>
    <w:rsid w:val="00EE2F1A"/>
    <w:rsid w:val="00EE32F5"/>
    <w:rsid w:val="00EE35A3"/>
    <w:rsid w:val="00EE39FC"/>
    <w:rsid w:val="00EE3D9F"/>
    <w:rsid w:val="00EE427C"/>
    <w:rsid w:val="00EE7307"/>
    <w:rsid w:val="00EF153E"/>
    <w:rsid w:val="00EF2172"/>
    <w:rsid w:val="00EF4A32"/>
    <w:rsid w:val="00EF4CC0"/>
    <w:rsid w:val="00EF5734"/>
    <w:rsid w:val="00EF67A9"/>
    <w:rsid w:val="00EF6E33"/>
    <w:rsid w:val="00EF6ED0"/>
    <w:rsid w:val="00EF794F"/>
    <w:rsid w:val="00EF7BBD"/>
    <w:rsid w:val="00F00536"/>
    <w:rsid w:val="00F01454"/>
    <w:rsid w:val="00F025A6"/>
    <w:rsid w:val="00F04CB0"/>
    <w:rsid w:val="00F050D6"/>
    <w:rsid w:val="00F0743A"/>
    <w:rsid w:val="00F129B4"/>
    <w:rsid w:val="00F15D7B"/>
    <w:rsid w:val="00F161E5"/>
    <w:rsid w:val="00F20487"/>
    <w:rsid w:val="00F24771"/>
    <w:rsid w:val="00F27E15"/>
    <w:rsid w:val="00F31692"/>
    <w:rsid w:val="00F317DE"/>
    <w:rsid w:val="00F34F4E"/>
    <w:rsid w:val="00F35B5A"/>
    <w:rsid w:val="00F35DE9"/>
    <w:rsid w:val="00F365A4"/>
    <w:rsid w:val="00F4051F"/>
    <w:rsid w:val="00F42A65"/>
    <w:rsid w:val="00F42DC4"/>
    <w:rsid w:val="00F434DB"/>
    <w:rsid w:val="00F43807"/>
    <w:rsid w:val="00F43B08"/>
    <w:rsid w:val="00F45D8D"/>
    <w:rsid w:val="00F46FB5"/>
    <w:rsid w:val="00F501A2"/>
    <w:rsid w:val="00F51AB3"/>
    <w:rsid w:val="00F560CA"/>
    <w:rsid w:val="00F6024B"/>
    <w:rsid w:val="00F60597"/>
    <w:rsid w:val="00F65DA7"/>
    <w:rsid w:val="00F66506"/>
    <w:rsid w:val="00F665DB"/>
    <w:rsid w:val="00F66708"/>
    <w:rsid w:val="00F6677B"/>
    <w:rsid w:val="00F70238"/>
    <w:rsid w:val="00F71B45"/>
    <w:rsid w:val="00F7238C"/>
    <w:rsid w:val="00F7359A"/>
    <w:rsid w:val="00F7444E"/>
    <w:rsid w:val="00F7459E"/>
    <w:rsid w:val="00F74772"/>
    <w:rsid w:val="00F7546F"/>
    <w:rsid w:val="00F76DD5"/>
    <w:rsid w:val="00F83D25"/>
    <w:rsid w:val="00F858E6"/>
    <w:rsid w:val="00F86B6B"/>
    <w:rsid w:val="00F942B7"/>
    <w:rsid w:val="00F946DF"/>
    <w:rsid w:val="00F9593B"/>
    <w:rsid w:val="00F95D90"/>
    <w:rsid w:val="00F97B61"/>
    <w:rsid w:val="00FA3FFF"/>
    <w:rsid w:val="00FB0FC8"/>
    <w:rsid w:val="00FB2668"/>
    <w:rsid w:val="00FB4070"/>
    <w:rsid w:val="00FB52AE"/>
    <w:rsid w:val="00FC0D82"/>
    <w:rsid w:val="00FC2561"/>
    <w:rsid w:val="00FC32AA"/>
    <w:rsid w:val="00FC3585"/>
    <w:rsid w:val="00FC4B08"/>
    <w:rsid w:val="00FC53C8"/>
    <w:rsid w:val="00FC5B13"/>
    <w:rsid w:val="00FC7674"/>
    <w:rsid w:val="00FC76C7"/>
    <w:rsid w:val="00FC7B9C"/>
    <w:rsid w:val="00FD006D"/>
    <w:rsid w:val="00FD24CB"/>
    <w:rsid w:val="00FD26E6"/>
    <w:rsid w:val="00FD4214"/>
    <w:rsid w:val="00FD65DC"/>
    <w:rsid w:val="00FE0EB3"/>
    <w:rsid w:val="00FE1B74"/>
    <w:rsid w:val="00FE4C52"/>
    <w:rsid w:val="00FE5507"/>
    <w:rsid w:val="00FE5701"/>
    <w:rsid w:val="00FE5B0B"/>
    <w:rsid w:val="00FE5B76"/>
    <w:rsid w:val="00FE62FB"/>
    <w:rsid w:val="00FE63CC"/>
    <w:rsid w:val="00FE70AD"/>
    <w:rsid w:val="00FF1FC9"/>
    <w:rsid w:val="00FF28CC"/>
    <w:rsid w:val="00FF3561"/>
    <w:rsid w:val="00FF60C0"/>
    <w:rsid w:val="00FF66F4"/>
    <w:rsid w:val="00FF6B0A"/>
    <w:rsid w:val="00FF75BC"/>
    <w:rsid w:val="00FF79E6"/>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605"/>
    <w:pPr>
      <w:widowControl w:val="0"/>
      <w:spacing w:before="60" w:after="60"/>
      <w:ind w:firstLine="284"/>
      <w:jc w:val="both"/>
    </w:pPr>
    <w:rPr>
      <w:szCs w:val="28"/>
      <w:lang w:val="en-US" w:eastAsia="en-US"/>
    </w:rPr>
  </w:style>
  <w:style w:type="paragraph" w:styleId="Heading1">
    <w:name w:val="heading 1"/>
    <w:basedOn w:val="Normal"/>
    <w:next w:val="Normal"/>
    <w:qFormat/>
    <w:rsid w:val="00DE7402"/>
    <w:pPr>
      <w:ind w:firstLine="0"/>
      <w:outlineLvl w:val="0"/>
    </w:pPr>
    <w:rPr>
      <w:b/>
      <w:szCs w:val="20"/>
    </w:rPr>
  </w:style>
  <w:style w:type="paragraph" w:styleId="Heading2">
    <w:name w:val="heading 2"/>
    <w:basedOn w:val="Normal"/>
    <w:next w:val="Normal"/>
    <w:link w:val="Heading2Char"/>
    <w:qFormat/>
    <w:rsid w:val="00DE7402"/>
    <w:pPr>
      <w:ind w:firstLine="0"/>
      <w:outlineLvl w:val="1"/>
    </w:pPr>
    <w:rPr>
      <w:b/>
      <w:bCs/>
      <w:i/>
      <w:iCs/>
    </w:rPr>
  </w:style>
  <w:style w:type="paragraph" w:styleId="Heading3">
    <w:name w:val="heading 3"/>
    <w:basedOn w:val="Normal"/>
    <w:next w:val="Normal"/>
    <w:qFormat/>
    <w:rsid w:val="00617E71"/>
    <w:pPr>
      <w:ind w:firstLine="0"/>
      <w:outlineLvl w:val="2"/>
    </w:pPr>
    <w:rPr>
      <w:i/>
      <w:szCs w:val="20"/>
    </w:rPr>
  </w:style>
  <w:style w:type="paragraph" w:styleId="Heading4">
    <w:name w:val="heading 4"/>
    <w:basedOn w:val="Normal"/>
    <w:next w:val="Normal"/>
    <w:qFormat/>
    <w:rsid w:val="002154FD"/>
    <w:pPr>
      <w:ind w:firstLine="0"/>
      <w:outlineLvl w:val="3"/>
    </w:pPr>
    <w:rPr>
      <w:b/>
      <w:szCs w:val="20"/>
    </w:rPr>
  </w:style>
  <w:style w:type="paragraph" w:styleId="Heading5">
    <w:name w:val="heading 5"/>
    <w:basedOn w:val="Normal"/>
    <w:next w:val="Normal"/>
    <w:qFormat/>
    <w:rsid w:val="00F42DC4"/>
    <w:pPr>
      <w:spacing w:before="240"/>
      <w:ind w:firstLine="0"/>
      <w:outlineLvl w:val="4"/>
    </w:pPr>
    <w:rPr>
      <w:rFonts w:ascii="VNtimes new roman" w:hAnsi="VNtimes new roman"/>
      <w:sz w:val="26"/>
      <w:szCs w:val="20"/>
    </w:rPr>
  </w:style>
  <w:style w:type="paragraph" w:styleId="Heading6">
    <w:name w:val="heading 6"/>
    <w:basedOn w:val="Normal"/>
    <w:next w:val="Normal"/>
    <w:link w:val="Heading6Char"/>
    <w:qFormat/>
    <w:rsid w:val="00B6194D"/>
    <w:pPr>
      <w:spacing w:before="240"/>
      <w:ind w:firstLine="0"/>
      <w:outlineLvl w:val="5"/>
    </w:pPr>
    <w:rPr>
      <w:rFonts w:ascii="Calibri" w:hAnsi="Calibri"/>
      <w:b/>
      <w:bCs/>
      <w:sz w:val="24"/>
      <w:szCs w:val="22"/>
    </w:rPr>
  </w:style>
  <w:style w:type="paragraph" w:styleId="Heading7">
    <w:name w:val="heading 7"/>
    <w:basedOn w:val="Normal"/>
    <w:next w:val="Normal"/>
    <w:qFormat/>
    <w:rsid w:val="00F42DC4"/>
    <w:pPr>
      <w:keepNext/>
      <w:ind w:firstLine="0"/>
      <w:jc w:val="center"/>
      <w:outlineLvl w:val="6"/>
    </w:pPr>
    <w:rPr>
      <w:rFonts w:ascii="VNtimes new roman" w:hAnsi="VNtimes new roman"/>
      <w:b/>
      <w:sz w:val="26"/>
      <w:szCs w:val="20"/>
    </w:rPr>
  </w:style>
  <w:style w:type="paragraph" w:styleId="Heading8">
    <w:name w:val="heading 8"/>
    <w:basedOn w:val="Normal"/>
    <w:next w:val="Normal"/>
    <w:qFormat/>
    <w:rsid w:val="00F42DC4"/>
    <w:pPr>
      <w:keepNext/>
      <w:ind w:firstLine="0"/>
      <w:jc w:val="center"/>
      <w:outlineLvl w:val="7"/>
    </w:pPr>
    <w:rPr>
      <w:rFonts w:ascii=".VnTime" w:hAnsi=".VnTime"/>
      <w:b/>
      <w:sz w:val="24"/>
      <w:szCs w:val="20"/>
    </w:rPr>
  </w:style>
  <w:style w:type="paragraph" w:styleId="Heading9">
    <w:name w:val="heading 9"/>
    <w:basedOn w:val="Normal"/>
    <w:next w:val="Normal"/>
    <w:link w:val="Heading9Char"/>
    <w:qFormat/>
    <w:rsid w:val="00B6194D"/>
    <w:pPr>
      <w:spacing w:before="240"/>
      <w:ind w:firstLine="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rsid w:val="00F42DC4"/>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b/>
      <w:caps/>
      <w:sz w:val="26"/>
    </w:rPr>
  </w:style>
  <w:style w:type="paragraph" w:customStyle="1" w:styleId="02TiubiboEnglish">
    <w:name w:val="@02 Tiêu đề bài báo (English)"/>
    <w:basedOn w:val="Normal"/>
    <w:next w:val="Normal"/>
    <w:rsid w:val="006928B5"/>
    <w:pPr>
      <w:spacing w:before="120" w:after="240"/>
      <w:jc w:val="center"/>
    </w:pPr>
    <w:rPr>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i/>
    </w:rPr>
  </w:style>
  <w:style w:type="paragraph" w:customStyle="1" w:styleId="05Tmtt-Abstract">
    <w:name w:val="@05 Tóm tắt - Abstract"/>
    <w:basedOn w:val="Normal"/>
    <w:next w:val="Normal"/>
    <w:link w:val="05Tmtt-AbstractChar"/>
    <w:qFormat/>
    <w:rsid w:val="00E14AE4"/>
    <w:pPr>
      <w:tabs>
        <w:tab w:val="left" w:pos="284"/>
      </w:tabs>
    </w:pPr>
    <w:rPr>
      <w:rFonts w:ascii="Arial" w:hAnsi="Arial"/>
      <w:sz w:val="16"/>
    </w:rPr>
  </w:style>
  <w:style w:type="character" w:customStyle="1" w:styleId="Heading2Char">
    <w:name w:val="Heading 2 Char"/>
    <w:link w:val="Heading2"/>
    <w:rsid w:val="00DE7402"/>
    <w:rPr>
      <w:b/>
      <w:bCs/>
      <w:i/>
      <w:iCs/>
      <w:szCs w:val="28"/>
    </w:rPr>
  </w:style>
  <w:style w:type="character" w:customStyle="1" w:styleId="Heading6Char">
    <w:name w:val="Heading 6 Char"/>
    <w:link w:val="Heading6"/>
    <w:rsid w:val="00B6194D"/>
    <w:rPr>
      <w:rFonts w:ascii="Calibri" w:hAnsi="Calibri"/>
      <w:b/>
      <w:bCs/>
      <w:sz w:val="24"/>
      <w:szCs w:val="22"/>
      <w:lang w:eastAsia="en-US"/>
    </w:rPr>
  </w:style>
  <w:style w:type="character" w:customStyle="1" w:styleId="Heading9Char">
    <w:name w:val="Heading 9 Char"/>
    <w:link w:val="Heading9"/>
    <w:rsid w:val="00B6194D"/>
    <w:rPr>
      <w:rFonts w:ascii="Cambria" w:hAnsi="Cambria"/>
      <w:sz w:val="24"/>
      <w:szCs w:val="22"/>
      <w:lang w:eastAsia="en-US"/>
    </w:rPr>
  </w:style>
  <w:style w:type="paragraph" w:customStyle="1" w:styleId="11TiliuthamkhoTiu">
    <w:name w:val="@11 Tài liệu tham khảo (Tiêu đề)"/>
    <w:basedOn w:val="Normal"/>
    <w:next w:val="Normal"/>
    <w:qFormat/>
    <w:rsid w:val="0011467B"/>
    <w:pPr>
      <w:jc w:val="center"/>
    </w:pPr>
    <w:rPr>
      <w:b/>
    </w:rPr>
  </w:style>
  <w:style w:type="table" w:styleId="TableGrid">
    <w:name w:val="Table Grid"/>
    <w:basedOn w:val="TableNormal"/>
    <w:uiPriority w:val="59"/>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outlineLvl w:val="1"/>
    </w:pPr>
    <w:rPr>
      <w:sz w:val="16"/>
    </w:rPr>
  </w:style>
  <w:style w:type="paragraph" w:styleId="Title">
    <w:name w:val="Title"/>
    <w:basedOn w:val="Normal"/>
    <w:link w:val="TitleChar"/>
    <w:uiPriority w:val="10"/>
    <w:qFormat/>
    <w:rsid w:val="00F01454"/>
    <w:pPr>
      <w:jc w:val="center"/>
    </w:pPr>
    <w:rPr>
      <w:b/>
      <w:sz w:val="28"/>
      <w:szCs w:val="20"/>
    </w:rPr>
  </w:style>
  <w:style w:type="character" w:customStyle="1" w:styleId="TitleChar">
    <w:name w:val="Title Char"/>
    <w:link w:val="Title"/>
    <w:uiPriority w:val="10"/>
    <w:rsid w:val="00F01454"/>
    <w:rPr>
      <w:b/>
      <w:sz w:val="28"/>
    </w:rPr>
  </w:style>
  <w:style w:type="character" w:customStyle="1" w:styleId="HeaderChar">
    <w:name w:val="Header Char"/>
    <w:link w:val="Header"/>
    <w:rsid w:val="003F4592"/>
    <w:rPr>
      <w:rFonts w:ascii="Arial" w:hAnsi="Arial"/>
      <w:sz w:val="16"/>
    </w:rPr>
  </w:style>
  <w:style w:type="character" w:customStyle="1" w:styleId="05Tmtt-AbstractChar">
    <w:name w:val="@05 Tóm tắt - Abstract Char"/>
    <w:link w:val="05Tmtt-Abstract"/>
    <w:rsid w:val="00E14AE4"/>
    <w:rPr>
      <w:rFonts w:ascii="Arial" w:hAnsi="Arial"/>
      <w:sz w:val="16"/>
      <w:szCs w:val="28"/>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link w:val="BalloonText"/>
    <w:rsid w:val="00BA4605"/>
    <w:rPr>
      <w:rFonts w:ascii="Segoe UI" w:hAnsi="Segoe UI" w:cs="Segoe UI"/>
      <w:sz w:val="18"/>
      <w:szCs w:val="18"/>
      <w:lang w:eastAsia="en-US"/>
    </w:rPr>
  </w:style>
  <w:style w:type="character" w:styleId="Hyperlink">
    <w:name w:val="Hyperlink"/>
    <w:rsid w:val="007E735F"/>
    <w:rPr>
      <w:color w:val="0563C1"/>
      <w:u w:val="single"/>
    </w:rPr>
  </w:style>
  <w:style w:type="paragraph" w:styleId="Revision">
    <w:name w:val="Revision"/>
    <w:hidden/>
    <w:uiPriority w:val="99"/>
    <w:semiHidden/>
    <w:rsid w:val="00463082"/>
    <w:rPr>
      <w:szCs w:val="28"/>
      <w:lang w:val="en-US" w:eastAsia="en-US"/>
    </w:rPr>
  </w:style>
  <w:style w:type="paragraph" w:customStyle="1" w:styleId="TiubiboVietnam">
    <w:name w:val="@ Tiêu đề bài báo (Vietnam)"/>
    <w:basedOn w:val="Normal"/>
    <w:next w:val="Normal"/>
    <w:rsid w:val="00BA582E"/>
    <w:pPr>
      <w:tabs>
        <w:tab w:val="left" w:pos="720"/>
        <w:tab w:val="left" w:pos="1440"/>
        <w:tab w:val="left" w:pos="2160"/>
        <w:tab w:val="center" w:pos="4253"/>
        <w:tab w:val="right" w:pos="8505"/>
      </w:tabs>
      <w:spacing w:before="360" w:line="276" w:lineRule="auto"/>
      <w:ind w:firstLine="0"/>
      <w:jc w:val="center"/>
    </w:pPr>
    <w:rPr>
      <w:b/>
      <w:caps/>
      <w:sz w:val="26"/>
    </w:rPr>
  </w:style>
  <w:style w:type="paragraph" w:customStyle="1" w:styleId="mcCp1">
    <w:name w:val="@ Đề mục (Cấp 1)"/>
    <w:basedOn w:val="Normal"/>
    <w:next w:val="Normal"/>
    <w:qFormat/>
    <w:rsid w:val="00BA582E"/>
    <w:pPr>
      <w:tabs>
        <w:tab w:val="left" w:pos="720"/>
        <w:tab w:val="left" w:pos="1440"/>
        <w:tab w:val="left" w:pos="2160"/>
        <w:tab w:val="center" w:pos="4253"/>
        <w:tab w:val="right" w:pos="8505"/>
      </w:tabs>
      <w:spacing w:before="120" w:line="276" w:lineRule="auto"/>
      <w:ind w:firstLine="0"/>
      <w:outlineLvl w:val="0"/>
    </w:pPr>
    <w:rPr>
      <w:b/>
      <w:sz w:val="22"/>
    </w:rPr>
  </w:style>
  <w:style w:type="paragraph" w:customStyle="1" w:styleId="mcCp2">
    <w:name w:val="@ Đề mục (Cấp 2)"/>
    <w:basedOn w:val="Normal"/>
    <w:next w:val="Normal"/>
    <w:qFormat/>
    <w:rsid w:val="00BA582E"/>
    <w:pPr>
      <w:tabs>
        <w:tab w:val="left" w:pos="720"/>
        <w:tab w:val="left" w:pos="1440"/>
        <w:tab w:val="left" w:pos="2160"/>
        <w:tab w:val="center" w:pos="4253"/>
        <w:tab w:val="right" w:pos="8505"/>
      </w:tabs>
      <w:spacing w:before="120" w:line="276" w:lineRule="auto"/>
      <w:ind w:firstLine="0"/>
      <w:outlineLvl w:val="1"/>
    </w:pPr>
    <w:rPr>
      <w:b/>
      <w:i/>
      <w:sz w:val="22"/>
    </w:rPr>
  </w:style>
  <w:style w:type="paragraph" w:customStyle="1" w:styleId="mcCp3">
    <w:name w:val="@ Đề mục (Cấp 3)"/>
    <w:basedOn w:val="Normal"/>
    <w:next w:val="Normal"/>
    <w:qFormat/>
    <w:rsid w:val="00BA582E"/>
    <w:pPr>
      <w:tabs>
        <w:tab w:val="left" w:pos="720"/>
        <w:tab w:val="left" w:pos="1440"/>
        <w:tab w:val="left" w:pos="2160"/>
        <w:tab w:val="center" w:pos="4253"/>
        <w:tab w:val="right" w:pos="8505"/>
      </w:tabs>
      <w:spacing w:before="120" w:line="276" w:lineRule="auto"/>
      <w:ind w:left="1418" w:firstLine="0"/>
      <w:outlineLvl w:val="2"/>
    </w:pPr>
    <w:rPr>
      <w:i/>
      <w:sz w:val="22"/>
    </w:rPr>
  </w:style>
  <w:style w:type="paragraph" w:customStyle="1" w:styleId="Tiliuthamkhonidung">
    <w:name w:val="@ Tài liệu tham khảo (nội dung)"/>
    <w:basedOn w:val="Normal"/>
    <w:next w:val="Normal"/>
    <w:qFormat/>
    <w:rsid w:val="00BA582E"/>
    <w:pPr>
      <w:tabs>
        <w:tab w:val="num" w:pos="454"/>
        <w:tab w:val="left" w:pos="720"/>
        <w:tab w:val="left" w:pos="1440"/>
        <w:tab w:val="left" w:pos="2160"/>
        <w:tab w:val="center" w:pos="4253"/>
        <w:tab w:val="right" w:pos="8505"/>
      </w:tabs>
      <w:spacing w:before="40" w:after="40" w:line="276" w:lineRule="auto"/>
      <w:ind w:left="454" w:hanging="454"/>
      <w:outlineLvl w:val="1"/>
    </w:pPr>
    <w:rPr>
      <w:sz w:val="22"/>
    </w:rPr>
  </w:style>
  <w:style w:type="paragraph" w:customStyle="1" w:styleId="mcCp4">
    <w:name w:val="@ Đề mục (Cấp 4)"/>
    <w:basedOn w:val="Normal"/>
    <w:next w:val="Normal"/>
    <w:qFormat/>
    <w:rsid w:val="00BA582E"/>
    <w:pPr>
      <w:tabs>
        <w:tab w:val="left" w:pos="720"/>
        <w:tab w:val="left" w:pos="1440"/>
        <w:tab w:val="left" w:pos="2160"/>
        <w:tab w:val="center" w:pos="4253"/>
        <w:tab w:val="right" w:pos="8505"/>
      </w:tabs>
      <w:spacing w:line="276" w:lineRule="auto"/>
      <w:ind w:firstLine="720"/>
    </w:pPr>
    <w:rPr>
      <w:b/>
      <w:sz w:val="22"/>
    </w:rPr>
  </w:style>
  <w:style w:type="paragraph" w:customStyle="1" w:styleId="demuclon">
    <w:name w:val="de muc lon"/>
    <w:basedOn w:val="Normal"/>
    <w:qFormat/>
    <w:rsid w:val="006311DF"/>
    <w:pPr>
      <w:widowControl/>
      <w:numPr>
        <w:numId w:val="14"/>
      </w:numPr>
      <w:spacing w:before="360" w:after="240"/>
      <w:jc w:val="center"/>
    </w:pPr>
    <w:rPr>
      <w:rFonts w:eastAsia="Calibri"/>
      <w:b/>
      <w:caps/>
      <w:sz w:val="22"/>
      <w:szCs w:val="22"/>
    </w:rPr>
  </w:style>
  <w:style w:type="table" w:styleId="MediumShading2-Accent5">
    <w:name w:val="Medium Shading 2 Accent 5"/>
    <w:basedOn w:val="TableNormal"/>
    <w:uiPriority w:val="64"/>
    <w:rsid w:val="0041372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4719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2">
    <w:name w:val="Medium List 2"/>
    <w:basedOn w:val="TableNormal"/>
    <w:uiPriority w:val="66"/>
    <w:rsid w:val="00D47194"/>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BodyText">
    <w:name w:val="Body Text"/>
    <w:basedOn w:val="Normal"/>
    <w:link w:val="BodyTextChar"/>
    <w:uiPriority w:val="99"/>
    <w:rsid w:val="00E44E3C"/>
    <w:pPr>
      <w:widowControl/>
      <w:tabs>
        <w:tab w:val="left" w:pos="288"/>
      </w:tabs>
      <w:spacing w:before="0" w:after="120" w:line="228" w:lineRule="auto"/>
      <w:ind w:firstLine="288"/>
    </w:pPr>
    <w:rPr>
      <w:rFonts w:eastAsia="MS Mincho"/>
      <w:spacing w:val="-1"/>
      <w:szCs w:val="20"/>
    </w:rPr>
  </w:style>
  <w:style w:type="character" w:customStyle="1" w:styleId="BodyTextChar">
    <w:name w:val="Body Text Char"/>
    <w:link w:val="BodyText"/>
    <w:uiPriority w:val="99"/>
    <w:rsid w:val="00E44E3C"/>
    <w:rPr>
      <w:rFonts w:eastAsia="MS Mincho"/>
      <w:spacing w:val="-1"/>
    </w:rPr>
  </w:style>
  <w:style w:type="table" w:styleId="LightShading">
    <w:name w:val="Light Shading"/>
    <w:basedOn w:val="TableNormal"/>
    <w:uiPriority w:val="60"/>
    <w:rsid w:val="0023422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references">
    <w:name w:val="references"/>
    <w:uiPriority w:val="99"/>
    <w:rsid w:val="00393708"/>
    <w:pPr>
      <w:numPr>
        <w:numId w:val="39"/>
      </w:numPr>
      <w:spacing w:after="50" w:line="180" w:lineRule="exact"/>
      <w:jc w:val="both"/>
    </w:pPr>
    <w:rPr>
      <w:noProof/>
      <w:sz w:val="16"/>
      <w:szCs w:val="16"/>
      <w:lang w:val="en-US" w:eastAsia="en-US"/>
    </w:rPr>
  </w:style>
  <w:style w:type="paragraph" w:customStyle="1" w:styleId="DoktNormal">
    <w:name w:val="Dokt_Normal"/>
    <w:basedOn w:val="Normal"/>
    <w:link w:val="DoktNormalChar"/>
    <w:rsid w:val="00722019"/>
    <w:pPr>
      <w:widowControl/>
      <w:snapToGrid w:val="0"/>
      <w:spacing w:after="0" w:line="336" w:lineRule="auto"/>
      <w:ind w:firstLine="0"/>
    </w:pPr>
    <w:rPr>
      <w:sz w:val="28"/>
      <w:szCs w:val="24"/>
      <w:lang w:val="x-none" w:eastAsia="x-none"/>
    </w:rPr>
  </w:style>
  <w:style w:type="character" w:customStyle="1" w:styleId="DoktNormalChar">
    <w:name w:val="Dokt_Normal Char"/>
    <w:link w:val="DoktNormal"/>
    <w:rsid w:val="00722019"/>
    <w:rPr>
      <w:sz w:val="28"/>
      <w:szCs w:val="24"/>
      <w:lang w:val="x-none" w:eastAsia="x-none"/>
    </w:rPr>
  </w:style>
  <w:style w:type="paragraph" w:styleId="NormalWeb">
    <w:name w:val="Normal (Web)"/>
    <w:basedOn w:val="Normal"/>
    <w:uiPriority w:val="99"/>
    <w:unhideWhenUsed/>
    <w:rsid w:val="00A84F85"/>
    <w:pPr>
      <w:widowControl/>
      <w:spacing w:before="100" w:beforeAutospacing="1" w:after="100" w:afterAutospacing="1"/>
      <w:ind w:firstLine="0"/>
      <w:jc w:val="left"/>
    </w:pPr>
    <w:rPr>
      <w:sz w:val="24"/>
      <w:szCs w:val="24"/>
      <w:lang w:val="vi-VN" w:eastAsia="vi-VN"/>
    </w:rPr>
  </w:style>
  <w:style w:type="character" w:customStyle="1" w:styleId="apple-converted-space">
    <w:name w:val="apple-converted-space"/>
    <w:rsid w:val="00A84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8734">
      <w:bodyDiv w:val="1"/>
      <w:marLeft w:val="0"/>
      <w:marRight w:val="0"/>
      <w:marTop w:val="0"/>
      <w:marBottom w:val="0"/>
      <w:divBdr>
        <w:top w:val="none" w:sz="0" w:space="0" w:color="auto"/>
        <w:left w:val="none" w:sz="0" w:space="0" w:color="auto"/>
        <w:bottom w:val="none" w:sz="0" w:space="0" w:color="auto"/>
        <w:right w:val="none" w:sz="0" w:space="0" w:color="auto"/>
      </w:divBdr>
    </w:div>
    <w:div w:id="185365199">
      <w:bodyDiv w:val="1"/>
      <w:marLeft w:val="0"/>
      <w:marRight w:val="0"/>
      <w:marTop w:val="0"/>
      <w:marBottom w:val="0"/>
      <w:divBdr>
        <w:top w:val="none" w:sz="0" w:space="0" w:color="auto"/>
        <w:left w:val="none" w:sz="0" w:space="0" w:color="auto"/>
        <w:bottom w:val="none" w:sz="0" w:space="0" w:color="auto"/>
        <w:right w:val="none" w:sz="0" w:space="0" w:color="auto"/>
      </w:divBdr>
    </w:div>
    <w:div w:id="797261303">
      <w:bodyDiv w:val="1"/>
      <w:marLeft w:val="0"/>
      <w:marRight w:val="0"/>
      <w:marTop w:val="0"/>
      <w:marBottom w:val="0"/>
      <w:divBdr>
        <w:top w:val="none" w:sz="0" w:space="0" w:color="auto"/>
        <w:left w:val="none" w:sz="0" w:space="0" w:color="auto"/>
        <w:bottom w:val="none" w:sz="0" w:space="0" w:color="auto"/>
        <w:right w:val="none" w:sz="0" w:space="0" w:color="auto"/>
      </w:divBdr>
    </w:div>
    <w:div w:id="866481061">
      <w:bodyDiv w:val="1"/>
      <w:marLeft w:val="0"/>
      <w:marRight w:val="0"/>
      <w:marTop w:val="0"/>
      <w:marBottom w:val="0"/>
      <w:divBdr>
        <w:top w:val="none" w:sz="0" w:space="0" w:color="auto"/>
        <w:left w:val="none" w:sz="0" w:space="0" w:color="auto"/>
        <w:bottom w:val="none" w:sz="0" w:space="0" w:color="auto"/>
        <w:right w:val="none" w:sz="0" w:space="0" w:color="auto"/>
      </w:divBdr>
    </w:div>
    <w:div w:id="971446953">
      <w:bodyDiv w:val="1"/>
      <w:marLeft w:val="0"/>
      <w:marRight w:val="0"/>
      <w:marTop w:val="0"/>
      <w:marBottom w:val="0"/>
      <w:divBdr>
        <w:top w:val="none" w:sz="0" w:space="0" w:color="auto"/>
        <w:left w:val="none" w:sz="0" w:space="0" w:color="auto"/>
        <w:bottom w:val="none" w:sz="0" w:space="0" w:color="auto"/>
        <w:right w:val="none" w:sz="0" w:space="0" w:color="auto"/>
      </w:divBdr>
    </w:div>
    <w:div w:id="1057166881">
      <w:bodyDiv w:val="1"/>
      <w:marLeft w:val="0"/>
      <w:marRight w:val="0"/>
      <w:marTop w:val="0"/>
      <w:marBottom w:val="0"/>
      <w:divBdr>
        <w:top w:val="none" w:sz="0" w:space="0" w:color="auto"/>
        <w:left w:val="none" w:sz="0" w:space="0" w:color="auto"/>
        <w:bottom w:val="none" w:sz="0" w:space="0" w:color="auto"/>
        <w:right w:val="none" w:sz="0" w:space="0" w:color="auto"/>
      </w:divBdr>
    </w:div>
    <w:div w:id="1071929933">
      <w:bodyDiv w:val="1"/>
      <w:marLeft w:val="0"/>
      <w:marRight w:val="0"/>
      <w:marTop w:val="0"/>
      <w:marBottom w:val="0"/>
      <w:divBdr>
        <w:top w:val="none" w:sz="0" w:space="0" w:color="auto"/>
        <w:left w:val="none" w:sz="0" w:space="0" w:color="auto"/>
        <w:bottom w:val="none" w:sz="0" w:space="0" w:color="auto"/>
        <w:right w:val="none" w:sz="0" w:space="0" w:color="auto"/>
      </w:divBdr>
    </w:div>
    <w:div w:id="1208763755">
      <w:bodyDiv w:val="1"/>
      <w:marLeft w:val="0"/>
      <w:marRight w:val="0"/>
      <w:marTop w:val="0"/>
      <w:marBottom w:val="0"/>
      <w:divBdr>
        <w:top w:val="none" w:sz="0" w:space="0" w:color="auto"/>
        <w:left w:val="none" w:sz="0" w:space="0" w:color="auto"/>
        <w:bottom w:val="none" w:sz="0" w:space="0" w:color="auto"/>
        <w:right w:val="none" w:sz="0" w:space="0" w:color="auto"/>
      </w:divBdr>
    </w:div>
    <w:div w:id="1424109765">
      <w:bodyDiv w:val="1"/>
      <w:marLeft w:val="0"/>
      <w:marRight w:val="0"/>
      <w:marTop w:val="0"/>
      <w:marBottom w:val="0"/>
      <w:divBdr>
        <w:top w:val="none" w:sz="0" w:space="0" w:color="auto"/>
        <w:left w:val="none" w:sz="0" w:space="0" w:color="auto"/>
        <w:bottom w:val="none" w:sz="0" w:space="0" w:color="auto"/>
        <w:right w:val="none" w:sz="0" w:space="0" w:color="auto"/>
      </w:divBdr>
    </w:div>
    <w:div w:id="1540892893">
      <w:bodyDiv w:val="1"/>
      <w:marLeft w:val="0"/>
      <w:marRight w:val="0"/>
      <w:marTop w:val="0"/>
      <w:marBottom w:val="0"/>
      <w:divBdr>
        <w:top w:val="none" w:sz="0" w:space="0" w:color="auto"/>
        <w:left w:val="none" w:sz="0" w:space="0" w:color="auto"/>
        <w:bottom w:val="none" w:sz="0" w:space="0" w:color="auto"/>
        <w:right w:val="none" w:sz="0" w:space="0" w:color="auto"/>
      </w:divBdr>
    </w:div>
    <w:div w:id="1634948715">
      <w:bodyDiv w:val="1"/>
      <w:marLeft w:val="0"/>
      <w:marRight w:val="0"/>
      <w:marTop w:val="0"/>
      <w:marBottom w:val="0"/>
      <w:divBdr>
        <w:top w:val="none" w:sz="0" w:space="0" w:color="auto"/>
        <w:left w:val="none" w:sz="0" w:space="0" w:color="auto"/>
        <w:bottom w:val="none" w:sz="0" w:space="0" w:color="auto"/>
        <w:right w:val="none" w:sz="0" w:space="0" w:color="auto"/>
      </w:divBdr>
    </w:div>
    <w:div w:id="1637030247">
      <w:bodyDiv w:val="1"/>
      <w:marLeft w:val="0"/>
      <w:marRight w:val="0"/>
      <w:marTop w:val="0"/>
      <w:marBottom w:val="0"/>
      <w:divBdr>
        <w:top w:val="none" w:sz="0" w:space="0" w:color="auto"/>
        <w:left w:val="none" w:sz="0" w:space="0" w:color="auto"/>
        <w:bottom w:val="none" w:sz="0" w:space="0" w:color="auto"/>
        <w:right w:val="none" w:sz="0" w:space="0" w:color="auto"/>
      </w:divBdr>
    </w:div>
    <w:div w:id="1812598980">
      <w:bodyDiv w:val="1"/>
      <w:marLeft w:val="0"/>
      <w:marRight w:val="0"/>
      <w:marTop w:val="0"/>
      <w:marBottom w:val="0"/>
      <w:divBdr>
        <w:top w:val="none" w:sz="0" w:space="0" w:color="auto"/>
        <w:left w:val="none" w:sz="0" w:space="0" w:color="auto"/>
        <w:bottom w:val="none" w:sz="0" w:space="0" w:color="auto"/>
        <w:right w:val="none" w:sz="0" w:space="0" w:color="auto"/>
      </w:divBdr>
    </w:div>
    <w:div w:id="1834103036">
      <w:bodyDiv w:val="1"/>
      <w:marLeft w:val="0"/>
      <w:marRight w:val="0"/>
      <w:marTop w:val="0"/>
      <w:marBottom w:val="0"/>
      <w:divBdr>
        <w:top w:val="none" w:sz="0" w:space="0" w:color="auto"/>
        <w:left w:val="none" w:sz="0" w:space="0" w:color="auto"/>
        <w:bottom w:val="none" w:sz="0" w:space="0" w:color="auto"/>
        <w:right w:val="none" w:sz="0" w:space="0" w:color="auto"/>
      </w:divBdr>
    </w:div>
    <w:div w:id="1991712440">
      <w:bodyDiv w:val="1"/>
      <w:marLeft w:val="0"/>
      <w:marRight w:val="0"/>
      <w:marTop w:val="0"/>
      <w:marBottom w:val="0"/>
      <w:divBdr>
        <w:top w:val="none" w:sz="0" w:space="0" w:color="auto"/>
        <w:left w:val="none" w:sz="0" w:space="0" w:color="auto"/>
        <w:bottom w:val="none" w:sz="0" w:space="0" w:color="auto"/>
        <w:right w:val="none" w:sz="0" w:space="0" w:color="auto"/>
      </w:divBdr>
    </w:div>
    <w:div w:id="2009677338">
      <w:bodyDiv w:val="1"/>
      <w:marLeft w:val="0"/>
      <w:marRight w:val="0"/>
      <w:marTop w:val="0"/>
      <w:marBottom w:val="0"/>
      <w:divBdr>
        <w:top w:val="none" w:sz="0" w:space="0" w:color="auto"/>
        <w:left w:val="none" w:sz="0" w:space="0" w:color="auto"/>
        <w:bottom w:val="none" w:sz="0" w:space="0" w:color="auto"/>
        <w:right w:val="none" w:sz="0" w:space="0" w:color="auto"/>
      </w:divBdr>
    </w:div>
    <w:div w:id="2059670499">
      <w:bodyDiv w:val="1"/>
      <w:marLeft w:val="0"/>
      <w:marRight w:val="0"/>
      <w:marTop w:val="0"/>
      <w:marBottom w:val="0"/>
      <w:divBdr>
        <w:top w:val="none" w:sz="0" w:space="0" w:color="auto"/>
        <w:left w:val="none" w:sz="0" w:space="0" w:color="auto"/>
        <w:bottom w:val="none" w:sz="0" w:space="0" w:color="auto"/>
        <w:right w:val="none" w:sz="0" w:space="0" w:color="auto"/>
      </w:divBdr>
    </w:div>
    <w:div w:id="21312408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F05ED-A963-40D2-AA18-99555797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2536</Words>
  <Characters>14460</Characters>
  <Application>Microsoft Office Word</Application>
  <DocSecurity>0</DocSecurity>
  <Lines>120</Lines>
  <Paragraphs>33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Đặt vấn đề</vt:lpstr>
      <vt:lpstr>    </vt:lpstr>
    </vt:vector>
  </TitlesOfParts>
  <LinksUpToDate>false</LinksUpToDate>
  <CharactersWithSpaces>16963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2016-10-06T14:49:00Z</dcterms:created>
  <dcterms:modified xsi:type="dcterms:W3CDTF">2016-10-19T08:00:00Z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